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EastAsia" w:hAnsiTheme="minorHAnsi" w:cstheme="minorBidi"/>
          <w:color w:val="auto"/>
          <w:sz w:val="24"/>
          <w:szCs w:val="24"/>
        </w:rPr>
        <w:id w:val="2059668552"/>
        <w:docPartObj>
          <w:docPartGallery w:val="Table of Contents"/>
          <w:docPartUnique/>
        </w:docPartObj>
      </w:sdtPr>
      <w:sdtEndPr>
        <w:rPr>
          <w:b/>
          <w:bCs/>
          <w:noProof/>
        </w:rPr>
      </w:sdtEndPr>
      <w:sdtContent>
        <w:p w:rsidR="00747D01" w:rsidRPr="00CF2165" w:rsidRDefault="00CC41EF">
          <w:pPr>
            <w:pStyle w:val="TOCHeading"/>
            <w:rPr>
              <w:rFonts w:ascii="Arial" w:hAnsi="Arial" w:cs="Arial"/>
              <w:b/>
              <w:bCs/>
              <w:color w:val="auto"/>
            </w:rPr>
          </w:pPr>
          <w:r w:rsidRPr="00CF2165">
            <w:rPr>
              <w:rFonts w:ascii="Arial" w:hAnsi="Arial" w:cs="Arial"/>
              <w:b/>
              <w:bCs/>
              <w:color w:val="auto"/>
            </w:rPr>
            <w:t>Contents</w:t>
          </w:r>
        </w:p>
        <w:p w:rsidR="00DB7C0B" w:rsidRDefault="00CC41EF">
          <w:pPr>
            <w:pStyle w:val="TOC1"/>
            <w:rPr>
              <w:rFonts w:asciiTheme="minorHAnsi" w:hAnsiTheme="minorHAnsi"/>
              <w:sz w:val="22"/>
            </w:rPr>
          </w:pPr>
          <w:r>
            <w:fldChar w:fldCharType="begin"/>
          </w:r>
          <w:r>
            <w:instrText xml:space="preserve"> TOC \o "1-3" \h \z \u </w:instrText>
          </w:r>
          <w:r>
            <w:fldChar w:fldCharType="separate"/>
          </w:r>
          <w:hyperlink w:anchor="_Toc256000000" w:history="1">
            <w:r w:rsidRPr="00747D01">
              <w:rPr>
                <w:rStyle w:val="Hyperlink"/>
              </w:rPr>
              <w:t>Affordable Housing</w:t>
            </w:r>
            <w:r>
              <w:tab/>
            </w:r>
            <w:r>
              <w:fldChar w:fldCharType="begin"/>
            </w:r>
            <w:r>
              <w:instrText xml:space="preserve"> PAGEREF _Toc256000000 \h </w:instrText>
            </w:r>
            <w:r>
              <w:fldChar w:fldCharType="separate"/>
            </w:r>
            <w:r w:rsidR="0017156B">
              <w:t>3</w:t>
            </w:r>
            <w:r>
              <w:fldChar w:fldCharType="end"/>
            </w:r>
          </w:hyperlink>
        </w:p>
        <w:p w:rsidR="00DB7C0B" w:rsidRDefault="00FE797B">
          <w:pPr>
            <w:pStyle w:val="TOC1"/>
            <w:rPr>
              <w:rFonts w:asciiTheme="minorHAnsi" w:hAnsiTheme="minorHAnsi"/>
              <w:sz w:val="22"/>
            </w:rPr>
          </w:pPr>
          <w:hyperlink w:anchor="_Toc256000001" w:history="1">
            <w:r w:rsidR="00CC41EF" w:rsidRPr="00747D01">
              <w:rPr>
                <w:rStyle w:val="Hyperlink"/>
              </w:rPr>
              <w:t>Agriculture</w:t>
            </w:r>
            <w:r w:rsidR="00CC41EF">
              <w:tab/>
            </w:r>
            <w:r w:rsidR="00CC41EF">
              <w:fldChar w:fldCharType="begin"/>
            </w:r>
            <w:r w:rsidR="00CC41EF">
              <w:instrText xml:space="preserve"> PAGEREF _Toc256000001 \h </w:instrText>
            </w:r>
            <w:r w:rsidR="00CC41EF">
              <w:fldChar w:fldCharType="separate"/>
            </w:r>
            <w:r w:rsidR="0017156B">
              <w:t>4</w:t>
            </w:r>
            <w:r w:rsidR="00CC41EF">
              <w:fldChar w:fldCharType="end"/>
            </w:r>
          </w:hyperlink>
        </w:p>
        <w:p w:rsidR="00DB7C0B" w:rsidRDefault="00FE797B">
          <w:pPr>
            <w:pStyle w:val="TOC1"/>
            <w:rPr>
              <w:rFonts w:asciiTheme="minorHAnsi" w:hAnsiTheme="minorHAnsi"/>
              <w:sz w:val="22"/>
            </w:rPr>
          </w:pPr>
          <w:hyperlink w:anchor="_Toc256000002" w:history="1">
            <w:r w:rsidR="00CC41EF" w:rsidRPr="00747D01">
              <w:rPr>
                <w:rStyle w:val="Hyperlink"/>
              </w:rPr>
              <w:t>Analysis</w:t>
            </w:r>
            <w:r w:rsidR="00CC41EF">
              <w:tab/>
            </w:r>
            <w:r w:rsidR="00CC41EF">
              <w:fldChar w:fldCharType="begin"/>
            </w:r>
            <w:r w:rsidR="00CC41EF">
              <w:instrText xml:space="preserve"> PAGEREF _Toc256000002 \h </w:instrText>
            </w:r>
            <w:r w:rsidR="00CC41EF">
              <w:fldChar w:fldCharType="separate"/>
            </w:r>
            <w:r w:rsidR="0017156B">
              <w:t>7</w:t>
            </w:r>
            <w:r w:rsidR="00CC41EF">
              <w:fldChar w:fldCharType="end"/>
            </w:r>
          </w:hyperlink>
        </w:p>
        <w:p w:rsidR="00DB7C0B" w:rsidRDefault="00FE797B">
          <w:pPr>
            <w:pStyle w:val="TOC1"/>
            <w:rPr>
              <w:rFonts w:asciiTheme="minorHAnsi" w:hAnsiTheme="minorHAnsi"/>
              <w:sz w:val="22"/>
            </w:rPr>
          </w:pPr>
          <w:hyperlink w:anchor="_Toc256000003" w:history="1">
            <w:r w:rsidR="00CC41EF" w:rsidRPr="00747D01">
              <w:rPr>
                <w:rStyle w:val="Hyperlink"/>
              </w:rPr>
              <w:t>Animal Welfare</w:t>
            </w:r>
            <w:r w:rsidR="00CC41EF">
              <w:tab/>
            </w:r>
            <w:r w:rsidR="00CC41EF">
              <w:fldChar w:fldCharType="begin"/>
            </w:r>
            <w:r w:rsidR="00CC41EF">
              <w:instrText xml:space="preserve"> PAGEREF _Toc256000003 \h </w:instrText>
            </w:r>
            <w:r w:rsidR="00CC41EF">
              <w:fldChar w:fldCharType="separate"/>
            </w:r>
            <w:r w:rsidR="0017156B">
              <w:t>7</w:t>
            </w:r>
            <w:r w:rsidR="00CC41EF">
              <w:fldChar w:fldCharType="end"/>
            </w:r>
          </w:hyperlink>
        </w:p>
        <w:p w:rsidR="00DB7C0B" w:rsidRDefault="00FE797B">
          <w:pPr>
            <w:pStyle w:val="TOC1"/>
            <w:rPr>
              <w:rFonts w:asciiTheme="minorHAnsi" w:hAnsiTheme="minorHAnsi"/>
              <w:sz w:val="22"/>
            </w:rPr>
          </w:pPr>
          <w:hyperlink w:anchor="_Toc256000004" w:history="1">
            <w:r w:rsidR="00CC41EF" w:rsidRPr="00747D01">
              <w:rPr>
                <w:rStyle w:val="Hyperlink"/>
              </w:rPr>
              <w:t>Arts and Culture</w:t>
            </w:r>
            <w:r w:rsidR="00CC41EF">
              <w:tab/>
            </w:r>
            <w:r w:rsidR="00CC41EF">
              <w:fldChar w:fldCharType="begin"/>
            </w:r>
            <w:r w:rsidR="00CC41EF">
              <w:instrText xml:space="preserve"> PAGEREF _Toc256000004 \h </w:instrText>
            </w:r>
            <w:r w:rsidR="00CC41EF">
              <w:fldChar w:fldCharType="separate"/>
            </w:r>
            <w:r w:rsidR="0017156B">
              <w:t>8</w:t>
            </w:r>
            <w:r w:rsidR="00CC41EF">
              <w:fldChar w:fldCharType="end"/>
            </w:r>
          </w:hyperlink>
        </w:p>
        <w:p w:rsidR="00DB7C0B" w:rsidRDefault="00FE797B">
          <w:pPr>
            <w:pStyle w:val="TOC1"/>
            <w:rPr>
              <w:rFonts w:asciiTheme="minorHAnsi" w:hAnsiTheme="minorHAnsi"/>
              <w:sz w:val="22"/>
            </w:rPr>
          </w:pPr>
          <w:hyperlink w:anchor="_Toc256000005" w:history="1">
            <w:r w:rsidR="00CC41EF" w:rsidRPr="00747D01">
              <w:rPr>
                <w:rStyle w:val="Hyperlink"/>
              </w:rPr>
              <w:t>Business and Commerce</w:t>
            </w:r>
            <w:r w:rsidR="00CC41EF">
              <w:tab/>
            </w:r>
            <w:r w:rsidR="00CC41EF">
              <w:fldChar w:fldCharType="begin"/>
            </w:r>
            <w:r w:rsidR="00CC41EF">
              <w:instrText xml:space="preserve"> PAGEREF _Toc256000005 \h </w:instrText>
            </w:r>
            <w:r w:rsidR="00CC41EF">
              <w:fldChar w:fldCharType="separate"/>
            </w:r>
            <w:r w:rsidR="0017156B">
              <w:t>9</w:t>
            </w:r>
            <w:r w:rsidR="00CC41EF">
              <w:fldChar w:fldCharType="end"/>
            </w:r>
          </w:hyperlink>
        </w:p>
        <w:p w:rsidR="00DB7C0B" w:rsidRDefault="00FE797B">
          <w:pPr>
            <w:pStyle w:val="TOC1"/>
            <w:rPr>
              <w:rFonts w:asciiTheme="minorHAnsi" w:hAnsiTheme="minorHAnsi"/>
              <w:sz w:val="22"/>
            </w:rPr>
          </w:pPr>
          <w:hyperlink w:anchor="_Toc256000006" w:history="1">
            <w:r w:rsidR="00CC41EF" w:rsidRPr="00747D01">
              <w:rPr>
                <w:rStyle w:val="Hyperlink"/>
              </w:rPr>
              <w:t>Children and Youth</w:t>
            </w:r>
            <w:r w:rsidR="00CC41EF">
              <w:tab/>
            </w:r>
            <w:r w:rsidR="00CC41EF">
              <w:fldChar w:fldCharType="begin"/>
            </w:r>
            <w:r w:rsidR="00CC41EF">
              <w:instrText xml:space="preserve"> PAGEREF _Toc256000006 \h </w:instrText>
            </w:r>
            <w:r w:rsidR="00CC41EF">
              <w:fldChar w:fldCharType="separate"/>
            </w:r>
            <w:r w:rsidR="0017156B">
              <w:t>11</w:t>
            </w:r>
            <w:r w:rsidR="00CC41EF">
              <w:fldChar w:fldCharType="end"/>
            </w:r>
          </w:hyperlink>
        </w:p>
        <w:p w:rsidR="00DB7C0B" w:rsidRDefault="00FE797B">
          <w:pPr>
            <w:pStyle w:val="TOC1"/>
            <w:rPr>
              <w:rFonts w:asciiTheme="minorHAnsi" w:hAnsiTheme="minorHAnsi"/>
              <w:sz w:val="22"/>
            </w:rPr>
          </w:pPr>
          <w:hyperlink w:anchor="_Toc256000007" w:history="1">
            <w:r w:rsidR="00CC41EF" w:rsidRPr="00747D01">
              <w:rPr>
                <w:rStyle w:val="Hyperlink"/>
              </w:rPr>
              <w:t>Coastal Resilience</w:t>
            </w:r>
            <w:r w:rsidR="00CC41EF">
              <w:tab/>
            </w:r>
            <w:r w:rsidR="00CC41EF">
              <w:fldChar w:fldCharType="begin"/>
            </w:r>
            <w:r w:rsidR="00CC41EF">
              <w:instrText xml:space="preserve"> PAGEREF _Toc256000007 \h </w:instrText>
            </w:r>
            <w:r w:rsidR="00CC41EF">
              <w:fldChar w:fldCharType="separate"/>
            </w:r>
            <w:r w:rsidR="0017156B">
              <w:t>15</w:t>
            </w:r>
            <w:r w:rsidR="00CC41EF">
              <w:fldChar w:fldCharType="end"/>
            </w:r>
          </w:hyperlink>
        </w:p>
        <w:p w:rsidR="00DB7C0B" w:rsidRDefault="00FE797B">
          <w:pPr>
            <w:pStyle w:val="TOC1"/>
            <w:rPr>
              <w:rFonts w:asciiTheme="minorHAnsi" w:hAnsiTheme="minorHAnsi"/>
              <w:sz w:val="22"/>
            </w:rPr>
          </w:pPr>
          <w:hyperlink w:anchor="_Toc256000008" w:history="1">
            <w:r w:rsidR="00CC41EF" w:rsidRPr="00747D01">
              <w:rPr>
                <w:rStyle w:val="Hyperlink"/>
              </w:rPr>
              <w:t>Communications</w:t>
            </w:r>
            <w:r w:rsidR="00CC41EF">
              <w:tab/>
            </w:r>
            <w:r w:rsidR="00CC41EF">
              <w:fldChar w:fldCharType="begin"/>
            </w:r>
            <w:r w:rsidR="00CC41EF">
              <w:instrText xml:space="preserve"> PAGEREF _Toc256000008 \h </w:instrText>
            </w:r>
            <w:r w:rsidR="00CC41EF">
              <w:fldChar w:fldCharType="separate"/>
            </w:r>
            <w:r w:rsidR="0017156B">
              <w:t>16</w:t>
            </w:r>
            <w:r w:rsidR="00CC41EF">
              <w:fldChar w:fldCharType="end"/>
            </w:r>
          </w:hyperlink>
        </w:p>
        <w:p w:rsidR="00DB7C0B" w:rsidRDefault="00FE797B">
          <w:pPr>
            <w:pStyle w:val="TOC1"/>
            <w:rPr>
              <w:rFonts w:asciiTheme="minorHAnsi" w:hAnsiTheme="minorHAnsi"/>
              <w:sz w:val="22"/>
            </w:rPr>
          </w:pPr>
          <w:hyperlink w:anchor="_Toc256000009" w:history="1">
            <w:r w:rsidR="00CC41EF" w:rsidRPr="00747D01">
              <w:rPr>
                <w:rStyle w:val="Hyperlink"/>
              </w:rPr>
              <w:t>Community Development</w:t>
            </w:r>
            <w:r w:rsidR="00CC41EF">
              <w:tab/>
            </w:r>
            <w:r w:rsidR="00CC41EF">
              <w:fldChar w:fldCharType="begin"/>
            </w:r>
            <w:r w:rsidR="00CC41EF">
              <w:instrText xml:space="preserve"> PAGEREF _Toc256000009 \h </w:instrText>
            </w:r>
            <w:r w:rsidR="00CC41EF">
              <w:fldChar w:fldCharType="separate"/>
            </w:r>
            <w:r w:rsidR="0017156B">
              <w:t>19</w:t>
            </w:r>
            <w:r w:rsidR="00CC41EF">
              <w:fldChar w:fldCharType="end"/>
            </w:r>
          </w:hyperlink>
        </w:p>
        <w:p w:rsidR="00DB7C0B" w:rsidRDefault="00FE797B">
          <w:pPr>
            <w:pStyle w:val="TOC1"/>
            <w:rPr>
              <w:rFonts w:asciiTheme="minorHAnsi" w:hAnsiTheme="minorHAnsi"/>
              <w:sz w:val="22"/>
            </w:rPr>
          </w:pPr>
          <w:hyperlink w:anchor="_Toc256000010" w:history="1">
            <w:r w:rsidR="00CC41EF" w:rsidRPr="00747D01">
              <w:rPr>
                <w:rStyle w:val="Hyperlink"/>
              </w:rPr>
              <w:t>Data, Information, and Statistics</w:t>
            </w:r>
            <w:r w:rsidR="00CC41EF">
              <w:tab/>
            </w:r>
            <w:r w:rsidR="00CC41EF">
              <w:fldChar w:fldCharType="begin"/>
            </w:r>
            <w:r w:rsidR="00CC41EF">
              <w:instrText xml:space="preserve"> PAGEREF _Toc256000010 \h </w:instrText>
            </w:r>
            <w:r w:rsidR="00CC41EF">
              <w:fldChar w:fldCharType="separate"/>
            </w:r>
            <w:r w:rsidR="0017156B">
              <w:t>21</w:t>
            </w:r>
            <w:r w:rsidR="00CC41EF">
              <w:fldChar w:fldCharType="end"/>
            </w:r>
          </w:hyperlink>
        </w:p>
        <w:p w:rsidR="00DB7C0B" w:rsidRDefault="00FE797B">
          <w:pPr>
            <w:pStyle w:val="TOC1"/>
            <w:rPr>
              <w:rFonts w:asciiTheme="minorHAnsi" w:hAnsiTheme="minorHAnsi"/>
              <w:sz w:val="22"/>
            </w:rPr>
          </w:pPr>
          <w:hyperlink w:anchor="_Toc256000011" w:history="1">
            <w:r w:rsidR="00CC41EF" w:rsidRPr="00747D01">
              <w:rPr>
                <w:rStyle w:val="Hyperlink"/>
              </w:rPr>
              <w:t>Economic Development</w:t>
            </w:r>
            <w:r w:rsidR="00CC41EF">
              <w:tab/>
            </w:r>
            <w:r w:rsidR="00CC41EF">
              <w:fldChar w:fldCharType="begin"/>
            </w:r>
            <w:r w:rsidR="00CC41EF">
              <w:instrText xml:space="preserve"> PAGEREF _Toc256000011 \h </w:instrText>
            </w:r>
            <w:r w:rsidR="00CC41EF">
              <w:fldChar w:fldCharType="separate"/>
            </w:r>
            <w:r w:rsidR="0017156B">
              <w:t>22</w:t>
            </w:r>
            <w:r w:rsidR="00CC41EF">
              <w:fldChar w:fldCharType="end"/>
            </w:r>
          </w:hyperlink>
        </w:p>
        <w:p w:rsidR="00DB7C0B" w:rsidRDefault="00FE797B">
          <w:pPr>
            <w:pStyle w:val="TOC1"/>
            <w:rPr>
              <w:rFonts w:asciiTheme="minorHAnsi" w:hAnsiTheme="minorHAnsi"/>
              <w:sz w:val="22"/>
            </w:rPr>
          </w:pPr>
          <w:hyperlink w:anchor="_Toc256000012" w:history="1">
            <w:r w:rsidR="00CC41EF" w:rsidRPr="00747D01">
              <w:rPr>
                <w:rStyle w:val="Hyperlink"/>
              </w:rPr>
              <w:t>Education</w:t>
            </w:r>
            <w:r w:rsidR="00CC41EF">
              <w:tab/>
            </w:r>
            <w:r w:rsidR="00CC41EF">
              <w:fldChar w:fldCharType="begin"/>
            </w:r>
            <w:r w:rsidR="00CC41EF">
              <w:instrText xml:space="preserve"> PAGEREF _Toc256000012 \h </w:instrText>
            </w:r>
            <w:r w:rsidR="00CC41EF">
              <w:fldChar w:fldCharType="separate"/>
            </w:r>
            <w:r w:rsidR="0017156B">
              <w:t>24</w:t>
            </w:r>
            <w:r w:rsidR="00CC41EF">
              <w:fldChar w:fldCharType="end"/>
            </w:r>
          </w:hyperlink>
        </w:p>
        <w:p w:rsidR="00DB7C0B" w:rsidRDefault="00FE797B">
          <w:pPr>
            <w:pStyle w:val="TOC1"/>
            <w:rPr>
              <w:rFonts w:asciiTheme="minorHAnsi" w:hAnsiTheme="minorHAnsi"/>
              <w:sz w:val="22"/>
            </w:rPr>
          </w:pPr>
          <w:hyperlink w:anchor="_Toc256000013" w:history="1">
            <w:r w:rsidR="00CC41EF" w:rsidRPr="00747D01">
              <w:rPr>
                <w:rStyle w:val="Hyperlink"/>
              </w:rPr>
              <w:t>Emergency Management</w:t>
            </w:r>
            <w:r w:rsidR="00CC41EF">
              <w:tab/>
            </w:r>
            <w:r w:rsidR="00CC41EF">
              <w:fldChar w:fldCharType="begin"/>
            </w:r>
            <w:r w:rsidR="00CC41EF">
              <w:instrText xml:space="preserve"> PAGEREF _Toc256000013 \h </w:instrText>
            </w:r>
            <w:r w:rsidR="00CC41EF">
              <w:fldChar w:fldCharType="separate"/>
            </w:r>
            <w:r w:rsidR="0017156B">
              <w:t>29</w:t>
            </w:r>
            <w:r w:rsidR="00CC41EF">
              <w:fldChar w:fldCharType="end"/>
            </w:r>
          </w:hyperlink>
        </w:p>
        <w:p w:rsidR="00DB7C0B" w:rsidRDefault="00FE797B">
          <w:pPr>
            <w:pStyle w:val="TOC1"/>
            <w:rPr>
              <w:rFonts w:asciiTheme="minorHAnsi" w:hAnsiTheme="minorHAnsi"/>
              <w:sz w:val="22"/>
            </w:rPr>
          </w:pPr>
          <w:hyperlink w:anchor="_Toc256000014" w:history="1">
            <w:r w:rsidR="00CC41EF" w:rsidRPr="00747D01">
              <w:rPr>
                <w:rStyle w:val="Hyperlink"/>
              </w:rPr>
              <w:t>Environmental</w:t>
            </w:r>
            <w:r w:rsidR="00CC41EF">
              <w:tab/>
            </w:r>
            <w:r w:rsidR="00CC41EF">
              <w:fldChar w:fldCharType="begin"/>
            </w:r>
            <w:r w:rsidR="00CC41EF">
              <w:instrText xml:space="preserve"> PAGEREF _Toc256000014 \h </w:instrText>
            </w:r>
            <w:r w:rsidR="00CC41EF">
              <w:fldChar w:fldCharType="separate"/>
            </w:r>
            <w:r w:rsidR="0017156B">
              <w:t>31</w:t>
            </w:r>
            <w:r w:rsidR="00CC41EF">
              <w:fldChar w:fldCharType="end"/>
            </w:r>
          </w:hyperlink>
        </w:p>
        <w:p w:rsidR="00DB7C0B" w:rsidRDefault="00FE797B">
          <w:pPr>
            <w:pStyle w:val="TOC1"/>
            <w:rPr>
              <w:rFonts w:asciiTheme="minorHAnsi" w:hAnsiTheme="minorHAnsi"/>
              <w:sz w:val="22"/>
            </w:rPr>
          </w:pPr>
          <w:hyperlink w:anchor="_Toc256000015" w:history="1">
            <w:r w:rsidR="00CC41EF" w:rsidRPr="00747D01">
              <w:rPr>
                <w:rStyle w:val="Hyperlink"/>
              </w:rPr>
              <w:t>Financial Management</w:t>
            </w:r>
            <w:r w:rsidR="00CC41EF">
              <w:tab/>
            </w:r>
            <w:r w:rsidR="00CC41EF">
              <w:fldChar w:fldCharType="begin"/>
            </w:r>
            <w:r w:rsidR="00CC41EF">
              <w:instrText xml:space="preserve"> PAGEREF _Toc256000015 \h </w:instrText>
            </w:r>
            <w:r w:rsidR="00CC41EF">
              <w:fldChar w:fldCharType="separate"/>
            </w:r>
            <w:r w:rsidR="0017156B">
              <w:t>36</w:t>
            </w:r>
            <w:r w:rsidR="00CC41EF">
              <w:fldChar w:fldCharType="end"/>
            </w:r>
          </w:hyperlink>
        </w:p>
        <w:p w:rsidR="00DB7C0B" w:rsidRDefault="00FE797B">
          <w:pPr>
            <w:pStyle w:val="TOC1"/>
            <w:rPr>
              <w:rFonts w:asciiTheme="minorHAnsi" w:hAnsiTheme="minorHAnsi"/>
              <w:sz w:val="22"/>
            </w:rPr>
          </w:pPr>
          <w:hyperlink w:anchor="_Toc256000016" w:history="1">
            <w:r w:rsidR="00CC41EF" w:rsidRPr="00747D01">
              <w:rPr>
                <w:rStyle w:val="Hyperlink"/>
              </w:rPr>
              <w:t>Firefighter Assistance</w:t>
            </w:r>
            <w:r w:rsidR="00CC41EF">
              <w:tab/>
            </w:r>
            <w:r w:rsidR="00CC41EF">
              <w:fldChar w:fldCharType="begin"/>
            </w:r>
            <w:r w:rsidR="00CC41EF">
              <w:instrText xml:space="preserve"> PAGEREF _Toc256000016 \h </w:instrText>
            </w:r>
            <w:r w:rsidR="00CC41EF">
              <w:fldChar w:fldCharType="separate"/>
            </w:r>
            <w:r w:rsidR="0017156B">
              <w:t>37</w:t>
            </w:r>
            <w:r w:rsidR="00CC41EF">
              <w:fldChar w:fldCharType="end"/>
            </w:r>
          </w:hyperlink>
        </w:p>
        <w:p w:rsidR="00DB7C0B" w:rsidRDefault="00FE797B">
          <w:pPr>
            <w:pStyle w:val="TOC1"/>
            <w:rPr>
              <w:rFonts w:asciiTheme="minorHAnsi" w:hAnsiTheme="minorHAnsi"/>
              <w:sz w:val="22"/>
            </w:rPr>
          </w:pPr>
          <w:hyperlink w:anchor="_Toc256000017" w:history="1">
            <w:r w:rsidR="00CC41EF" w:rsidRPr="00747D01">
              <w:rPr>
                <w:rStyle w:val="Hyperlink"/>
              </w:rPr>
              <w:t>Fisheries/Aquaculture</w:t>
            </w:r>
            <w:r w:rsidR="00CC41EF">
              <w:tab/>
            </w:r>
            <w:r w:rsidR="00CC41EF">
              <w:fldChar w:fldCharType="begin"/>
            </w:r>
            <w:r w:rsidR="00CC41EF">
              <w:instrText xml:space="preserve"> PAGEREF _Toc256000017 \h </w:instrText>
            </w:r>
            <w:r w:rsidR="00CC41EF">
              <w:fldChar w:fldCharType="separate"/>
            </w:r>
            <w:r w:rsidR="0017156B">
              <w:t>38</w:t>
            </w:r>
            <w:r w:rsidR="00CC41EF">
              <w:fldChar w:fldCharType="end"/>
            </w:r>
          </w:hyperlink>
        </w:p>
        <w:p w:rsidR="00DB7C0B" w:rsidRDefault="00FE797B">
          <w:pPr>
            <w:pStyle w:val="TOC1"/>
            <w:rPr>
              <w:rFonts w:asciiTheme="minorHAnsi" w:hAnsiTheme="minorHAnsi"/>
              <w:sz w:val="22"/>
            </w:rPr>
          </w:pPr>
          <w:hyperlink w:anchor="_Toc256000018" w:history="1">
            <w:r w:rsidR="00CC41EF" w:rsidRPr="00747D01">
              <w:rPr>
                <w:rStyle w:val="Hyperlink"/>
              </w:rPr>
              <w:t>Food Security and Nutrition</w:t>
            </w:r>
            <w:r w:rsidR="00CC41EF">
              <w:tab/>
            </w:r>
            <w:r w:rsidR="00CC41EF">
              <w:fldChar w:fldCharType="begin"/>
            </w:r>
            <w:r w:rsidR="00CC41EF">
              <w:instrText xml:space="preserve"> PAGEREF _Toc256000018 \h </w:instrText>
            </w:r>
            <w:r w:rsidR="00CC41EF">
              <w:fldChar w:fldCharType="separate"/>
            </w:r>
            <w:r w:rsidR="0017156B">
              <w:t>38</w:t>
            </w:r>
            <w:r w:rsidR="00CC41EF">
              <w:fldChar w:fldCharType="end"/>
            </w:r>
          </w:hyperlink>
        </w:p>
        <w:p w:rsidR="00DB7C0B" w:rsidRDefault="00FE797B">
          <w:pPr>
            <w:pStyle w:val="TOC1"/>
            <w:rPr>
              <w:rFonts w:asciiTheme="minorHAnsi" w:hAnsiTheme="minorHAnsi"/>
              <w:sz w:val="22"/>
            </w:rPr>
          </w:pPr>
          <w:hyperlink w:anchor="_Toc256000019" w:history="1">
            <w:r w:rsidR="00CC41EF" w:rsidRPr="00747D01">
              <w:rPr>
                <w:rStyle w:val="Hyperlink"/>
              </w:rPr>
              <w:t>Funerals, Burials, Cremations</w:t>
            </w:r>
            <w:r w:rsidR="00CC41EF">
              <w:tab/>
            </w:r>
            <w:r w:rsidR="00CC41EF">
              <w:fldChar w:fldCharType="begin"/>
            </w:r>
            <w:r w:rsidR="00CC41EF">
              <w:instrText xml:space="preserve"> PAGEREF _Toc256000019 \h </w:instrText>
            </w:r>
            <w:r w:rsidR="00CC41EF">
              <w:fldChar w:fldCharType="separate"/>
            </w:r>
            <w:r w:rsidR="0017156B">
              <w:t>43</w:t>
            </w:r>
            <w:r w:rsidR="00CC41EF">
              <w:fldChar w:fldCharType="end"/>
            </w:r>
          </w:hyperlink>
        </w:p>
        <w:p w:rsidR="00DB7C0B" w:rsidRDefault="00FE797B">
          <w:pPr>
            <w:pStyle w:val="TOC1"/>
            <w:rPr>
              <w:rFonts w:asciiTheme="minorHAnsi" w:hAnsiTheme="minorHAnsi"/>
              <w:sz w:val="22"/>
            </w:rPr>
          </w:pPr>
          <w:hyperlink w:anchor="_Toc256000020" w:history="1">
            <w:r w:rsidR="00CC41EF" w:rsidRPr="00747D01">
              <w:rPr>
                <w:rStyle w:val="Hyperlink"/>
              </w:rPr>
              <w:t>Health</w:t>
            </w:r>
            <w:r w:rsidR="00CC41EF">
              <w:tab/>
            </w:r>
            <w:r w:rsidR="00CC41EF">
              <w:fldChar w:fldCharType="begin"/>
            </w:r>
            <w:r w:rsidR="00CC41EF">
              <w:instrText xml:space="preserve"> PAGEREF _Toc256000020 \h </w:instrText>
            </w:r>
            <w:r w:rsidR="00CC41EF">
              <w:fldChar w:fldCharType="separate"/>
            </w:r>
            <w:r w:rsidR="0017156B">
              <w:t>44</w:t>
            </w:r>
            <w:r w:rsidR="00CC41EF">
              <w:fldChar w:fldCharType="end"/>
            </w:r>
          </w:hyperlink>
        </w:p>
        <w:p w:rsidR="00DB7C0B" w:rsidRDefault="00FE797B">
          <w:pPr>
            <w:pStyle w:val="TOC1"/>
            <w:rPr>
              <w:rFonts w:asciiTheme="minorHAnsi" w:hAnsiTheme="minorHAnsi"/>
              <w:sz w:val="22"/>
            </w:rPr>
          </w:pPr>
          <w:hyperlink w:anchor="_Toc256000021" w:history="1">
            <w:r w:rsidR="00CC41EF" w:rsidRPr="00747D01">
              <w:rPr>
                <w:rStyle w:val="Hyperlink"/>
              </w:rPr>
              <w:t>Homelessness</w:t>
            </w:r>
            <w:r w:rsidR="00CC41EF">
              <w:tab/>
            </w:r>
            <w:r w:rsidR="00CC41EF">
              <w:fldChar w:fldCharType="begin"/>
            </w:r>
            <w:r w:rsidR="00CC41EF">
              <w:instrText xml:space="preserve"> PAGEREF _Toc256000021 \h </w:instrText>
            </w:r>
            <w:r w:rsidR="00CC41EF">
              <w:fldChar w:fldCharType="separate"/>
            </w:r>
            <w:r w:rsidR="0017156B">
              <w:t>53</w:t>
            </w:r>
            <w:r w:rsidR="00CC41EF">
              <w:fldChar w:fldCharType="end"/>
            </w:r>
          </w:hyperlink>
        </w:p>
        <w:p w:rsidR="00DB7C0B" w:rsidRDefault="00FE797B">
          <w:pPr>
            <w:pStyle w:val="TOC1"/>
            <w:rPr>
              <w:rFonts w:asciiTheme="minorHAnsi" w:hAnsiTheme="minorHAnsi"/>
              <w:sz w:val="22"/>
            </w:rPr>
          </w:pPr>
          <w:hyperlink w:anchor="_Toc256000022" w:history="1">
            <w:r w:rsidR="00CC41EF" w:rsidRPr="00747D01">
              <w:rPr>
                <w:rStyle w:val="Hyperlink"/>
              </w:rPr>
              <w:t>Housing and Building</w:t>
            </w:r>
            <w:r w:rsidR="00CC41EF">
              <w:tab/>
            </w:r>
            <w:r w:rsidR="00CC41EF">
              <w:fldChar w:fldCharType="begin"/>
            </w:r>
            <w:r w:rsidR="00CC41EF">
              <w:instrText xml:space="preserve"> PAGEREF _Toc256000022 \h </w:instrText>
            </w:r>
            <w:r w:rsidR="00CC41EF">
              <w:fldChar w:fldCharType="separate"/>
            </w:r>
            <w:r w:rsidR="0017156B">
              <w:t>54</w:t>
            </w:r>
            <w:r w:rsidR="00CC41EF">
              <w:fldChar w:fldCharType="end"/>
            </w:r>
          </w:hyperlink>
        </w:p>
        <w:p w:rsidR="00DB7C0B" w:rsidRDefault="00FE797B">
          <w:pPr>
            <w:pStyle w:val="TOC1"/>
            <w:rPr>
              <w:rFonts w:asciiTheme="minorHAnsi" w:hAnsiTheme="minorHAnsi"/>
              <w:sz w:val="22"/>
            </w:rPr>
          </w:pPr>
          <w:hyperlink w:anchor="_Toc256000023" w:history="1">
            <w:r w:rsidR="00CC41EF" w:rsidRPr="00747D01">
              <w:rPr>
                <w:rStyle w:val="Hyperlink"/>
              </w:rPr>
              <w:t>Income Security and Social Services</w:t>
            </w:r>
            <w:r w:rsidR="00CC41EF">
              <w:tab/>
            </w:r>
            <w:r w:rsidR="00CC41EF">
              <w:fldChar w:fldCharType="begin"/>
            </w:r>
            <w:r w:rsidR="00CC41EF">
              <w:instrText xml:space="preserve"> PAGEREF _Toc256000023 \h </w:instrText>
            </w:r>
            <w:r w:rsidR="00CC41EF">
              <w:fldChar w:fldCharType="separate"/>
            </w:r>
            <w:r w:rsidR="0017156B">
              <w:t>55</w:t>
            </w:r>
            <w:r w:rsidR="00CC41EF">
              <w:fldChar w:fldCharType="end"/>
            </w:r>
          </w:hyperlink>
        </w:p>
        <w:p w:rsidR="00DB7C0B" w:rsidRDefault="00FE797B">
          <w:pPr>
            <w:pStyle w:val="TOC1"/>
            <w:rPr>
              <w:rFonts w:asciiTheme="minorHAnsi" w:hAnsiTheme="minorHAnsi"/>
              <w:sz w:val="22"/>
            </w:rPr>
          </w:pPr>
          <w:hyperlink w:anchor="_Toc256000024" w:history="1">
            <w:r w:rsidR="00CC41EF" w:rsidRPr="00747D01">
              <w:rPr>
                <w:rStyle w:val="Hyperlink"/>
              </w:rPr>
              <w:t>Infrastructure</w:t>
            </w:r>
            <w:r w:rsidR="00CC41EF">
              <w:tab/>
            </w:r>
            <w:r w:rsidR="00CC41EF">
              <w:fldChar w:fldCharType="begin"/>
            </w:r>
            <w:r w:rsidR="00CC41EF">
              <w:instrText xml:space="preserve"> PAGEREF _Toc256000024 \h </w:instrText>
            </w:r>
            <w:r w:rsidR="00CC41EF">
              <w:fldChar w:fldCharType="separate"/>
            </w:r>
            <w:r w:rsidR="0017156B">
              <w:t>59</w:t>
            </w:r>
            <w:r w:rsidR="00CC41EF">
              <w:fldChar w:fldCharType="end"/>
            </w:r>
          </w:hyperlink>
        </w:p>
        <w:p w:rsidR="00DB7C0B" w:rsidRDefault="00FE797B">
          <w:pPr>
            <w:pStyle w:val="TOC1"/>
            <w:rPr>
              <w:rFonts w:asciiTheme="minorHAnsi" w:hAnsiTheme="minorHAnsi"/>
              <w:sz w:val="22"/>
            </w:rPr>
          </w:pPr>
          <w:hyperlink w:anchor="_Toc256000025" w:history="1">
            <w:r w:rsidR="00CC41EF" w:rsidRPr="00747D01">
              <w:rPr>
                <w:rStyle w:val="Hyperlink"/>
              </w:rPr>
              <w:t>International Assistance</w:t>
            </w:r>
            <w:r w:rsidR="00CC41EF">
              <w:tab/>
            </w:r>
            <w:r w:rsidR="00CC41EF">
              <w:fldChar w:fldCharType="begin"/>
            </w:r>
            <w:r w:rsidR="00CC41EF">
              <w:instrText xml:space="preserve"> PAGEREF _Toc256000025 \h </w:instrText>
            </w:r>
            <w:r w:rsidR="00CC41EF">
              <w:fldChar w:fldCharType="separate"/>
            </w:r>
            <w:r w:rsidR="0017156B">
              <w:t>63</w:t>
            </w:r>
            <w:r w:rsidR="00CC41EF">
              <w:fldChar w:fldCharType="end"/>
            </w:r>
          </w:hyperlink>
        </w:p>
        <w:p w:rsidR="00DB7C0B" w:rsidRDefault="00FE797B">
          <w:pPr>
            <w:pStyle w:val="TOC1"/>
            <w:rPr>
              <w:rFonts w:asciiTheme="minorHAnsi" w:hAnsiTheme="minorHAnsi"/>
              <w:sz w:val="22"/>
            </w:rPr>
          </w:pPr>
          <w:hyperlink w:anchor="_Toc256000026" w:history="1">
            <w:r w:rsidR="00CC41EF" w:rsidRPr="00747D01">
              <w:rPr>
                <w:rStyle w:val="Hyperlink"/>
              </w:rPr>
              <w:t>Law, Justice, and Legal Services</w:t>
            </w:r>
            <w:r w:rsidR="00CC41EF">
              <w:tab/>
            </w:r>
            <w:r w:rsidR="00CC41EF">
              <w:fldChar w:fldCharType="begin"/>
            </w:r>
            <w:r w:rsidR="00CC41EF">
              <w:instrText xml:space="preserve"> PAGEREF _Toc256000026 \h </w:instrText>
            </w:r>
            <w:r w:rsidR="00CC41EF">
              <w:fldChar w:fldCharType="separate"/>
            </w:r>
            <w:r w:rsidR="0017156B">
              <w:t>63</w:t>
            </w:r>
            <w:r w:rsidR="00CC41EF">
              <w:fldChar w:fldCharType="end"/>
            </w:r>
          </w:hyperlink>
        </w:p>
        <w:p w:rsidR="00DB7C0B" w:rsidRDefault="00FE797B">
          <w:pPr>
            <w:pStyle w:val="TOC1"/>
            <w:rPr>
              <w:rFonts w:asciiTheme="minorHAnsi" w:hAnsiTheme="minorHAnsi"/>
              <w:sz w:val="22"/>
            </w:rPr>
          </w:pPr>
          <w:hyperlink w:anchor="_Toc256000027" w:history="1">
            <w:r w:rsidR="00CC41EF" w:rsidRPr="00747D01">
              <w:rPr>
                <w:rStyle w:val="Hyperlink"/>
              </w:rPr>
              <w:t>Leadership</w:t>
            </w:r>
            <w:r w:rsidR="00CC41EF">
              <w:tab/>
            </w:r>
            <w:r w:rsidR="00CC41EF">
              <w:fldChar w:fldCharType="begin"/>
            </w:r>
            <w:r w:rsidR="00CC41EF">
              <w:instrText xml:space="preserve"> PAGEREF _Toc256000027 \h </w:instrText>
            </w:r>
            <w:r w:rsidR="00CC41EF">
              <w:fldChar w:fldCharType="separate"/>
            </w:r>
            <w:r w:rsidR="0017156B">
              <w:t>64</w:t>
            </w:r>
            <w:r w:rsidR="00CC41EF">
              <w:fldChar w:fldCharType="end"/>
            </w:r>
          </w:hyperlink>
        </w:p>
        <w:p w:rsidR="00DB7C0B" w:rsidRDefault="00FE797B">
          <w:pPr>
            <w:pStyle w:val="TOC1"/>
            <w:rPr>
              <w:rFonts w:asciiTheme="minorHAnsi" w:hAnsiTheme="minorHAnsi"/>
              <w:sz w:val="22"/>
            </w:rPr>
          </w:pPr>
          <w:hyperlink w:anchor="_Toc256000028" w:history="1">
            <w:r w:rsidR="00CC41EF" w:rsidRPr="00747D01">
              <w:rPr>
                <w:rStyle w:val="Hyperlink"/>
              </w:rPr>
              <w:t>Management</w:t>
            </w:r>
            <w:r w:rsidR="00CC41EF">
              <w:tab/>
            </w:r>
            <w:r w:rsidR="00CC41EF">
              <w:fldChar w:fldCharType="begin"/>
            </w:r>
            <w:r w:rsidR="00CC41EF">
              <w:instrText xml:space="preserve"> PAGEREF _Toc256000028 \h </w:instrText>
            </w:r>
            <w:r w:rsidR="00CC41EF">
              <w:fldChar w:fldCharType="separate"/>
            </w:r>
            <w:r w:rsidR="0017156B">
              <w:t>64</w:t>
            </w:r>
            <w:r w:rsidR="00CC41EF">
              <w:fldChar w:fldCharType="end"/>
            </w:r>
          </w:hyperlink>
        </w:p>
        <w:p w:rsidR="00DB7C0B" w:rsidRDefault="00FE797B">
          <w:pPr>
            <w:pStyle w:val="TOC1"/>
            <w:rPr>
              <w:rFonts w:asciiTheme="minorHAnsi" w:hAnsiTheme="minorHAnsi"/>
              <w:sz w:val="22"/>
            </w:rPr>
          </w:pPr>
          <w:hyperlink w:anchor="_Toc256000029" w:history="1">
            <w:r w:rsidR="00CC41EF" w:rsidRPr="00747D01">
              <w:rPr>
                <w:rStyle w:val="Hyperlink"/>
              </w:rPr>
              <w:t>Mental and Behavioral Health</w:t>
            </w:r>
            <w:r w:rsidR="00CC41EF">
              <w:tab/>
            </w:r>
            <w:r w:rsidR="00CC41EF">
              <w:fldChar w:fldCharType="begin"/>
            </w:r>
            <w:r w:rsidR="00CC41EF">
              <w:instrText xml:space="preserve"> PAGEREF _Toc256000029 \h </w:instrText>
            </w:r>
            <w:r w:rsidR="00CC41EF">
              <w:fldChar w:fldCharType="separate"/>
            </w:r>
            <w:r w:rsidR="0017156B">
              <w:t>65</w:t>
            </w:r>
            <w:r w:rsidR="00CC41EF">
              <w:fldChar w:fldCharType="end"/>
            </w:r>
          </w:hyperlink>
        </w:p>
        <w:p w:rsidR="00DB7C0B" w:rsidRDefault="00FE797B">
          <w:pPr>
            <w:pStyle w:val="TOC1"/>
            <w:rPr>
              <w:rFonts w:asciiTheme="minorHAnsi" w:hAnsiTheme="minorHAnsi"/>
              <w:sz w:val="22"/>
            </w:rPr>
          </w:pPr>
          <w:hyperlink w:anchor="_Toc256000030" w:history="1">
            <w:r w:rsidR="00CC41EF" w:rsidRPr="00747D01">
              <w:rPr>
                <w:rStyle w:val="Hyperlink"/>
              </w:rPr>
              <w:t>Migrant Workers</w:t>
            </w:r>
            <w:r w:rsidR="00CC41EF">
              <w:tab/>
            </w:r>
            <w:r w:rsidR="00CC41EF">
              <w:fldChar w:fldCharType="begin"/>
            </w:r>
            <w:r w:rsidR="00CC41EF">
              <w:instrText xml:space="preserve"> PAGEREF _Toc256000030 \h </w:instrText>
            </w:r>
            <w:r w:rsidR="00CC41EF">
              <w:fldChar w:fldCharType="separate"/>
            </w:r>
            <w:r w:rsidR="0017156B">
              <w:t>67</w:t>
            </w:r>
            <w:r w:rsidR="00CC41EF">
              <w:fldChar w:fldCharType="end"/>
            </w:r>
          </w:hyperlink>
        </w:p>
        <w:p w:rsidR="00DB7C0B" w:rsidRDefault="00FE797B">
          <w:pPr>
            <w:pStyle w:val="TOC1"/>
            <w:rPr>
              <w:rFonts w:asciiTheme="minorHAnsi" w:hAnsiTheme="minorHAnsi"/>
              <w:sz w:val="22"/>
            </w:rPr>
          </w:pPr>
          <w:hyperlink w:anchor="_Toc256000031" w:history="1">
            <w:r w:rsidR="00CC41EF" w:rsidRPr="00747D01">
              <w:rPr>
                <w:rStyle w:val="Hyperlink"/>
              </w:rPr>
              <w:t>National Security and Defense</w:t>
            </w:r>
            <w:r w:rsidR="00CC41EF">
              <w:tab/>
            </w:r>
            <w:r w:rsidR="00CC41EF">
              <w:fldChar w:fldCharType="begin"/>
            </w:r>
            <w:r w:rsidR="00CC41EF">
              <w:instrText xml:space="preserve"> PAGEREF _Toc256000031 \h </w:instrText>
            </w:r>
            <w:r w:rsidR="00CC41EF">
              <w:fldChar w:fldCharType="separate"/>
            </w:r>
            <w:r w:rsidR="0017156B">
              <w:t>68</w:t>
            </w:r>
            <w:r w:rsidR="00CC41EF">
              <w:fldChar w:fldCharType="end"/>
            </w:r>
          </w:hyperlink>
        </w:p>
        <w:p w:rsidR="00DB7C0B" w:rsidRDefault="00FE797B">
          <w:pPr>
            <w:pStyle w:val="TOC1"/>
            <w:rPr>
              <w:rFonts w:asciiTheme="minorHAnsi" w:hAnsiTheme="minorHAnsi"/>
              <w:sz w:val="22"/>
            </w:rPr>
          </w:pPr>
          <w:hyperlink w:anchor="_Toc256000032" w:history="1">
            <w:r w:rsidR="00CC41EF" w:rsidRPr="00747D01">
              <w:rPr>
                <w:rStyle w:val="Hyperlink"/>
              </w:rPr>
              <w:t>Nonprofit Sustainability</w:t>
            </w:r>
            <w:r w:rsidR="00CC41EF">
              <w:tab/>
            </w:r>
            <w:r w:rsidR="00CC41EF">
              <w:fldChar w:fldCharType="begin"/>
            </w:r>
            <w:r w:rsidR="00CC41EF">
              <w:instrText xml:space="preserve"> PAGEREF _Toc256000032 \h </w:instrText>
            </w:r>
            <w:r w:rsidR="00CC41EF">
              <w:fldChar w:fldCharType="separate"/>
            </w:r>
            <w:r w:rsidR="0017156B">
              <w:t>69</w:t>
            </w:r>
            <w:r w:rsidR="00CC41EF">
              <w:fldChar w:fldCharType="end"/>
            </w:r>
          </w:hyperlink>
        </w:p>
        <w:p w:rsidR="00DB7C0B" w:rsidRDefault="00FE797B">
          <w:pPr>
            <w:pStyle w:val="TOC1"/>
            <w:rPr>
              <w:rFonts w:asciiTheme="minorHAnsi" w:hAnsiTheme="minorHAnsi"/>
              <w:sz w:val="22"/>
            </w:rPr>
          </w:pPr>
          <w:hyperlink w:anchor="_Toc256000033" w:history="1">
            <w:r w:rsidR="00CC41EF" w:rsidRPr="00747D01">
              <w:rPr>
                <w:rStyle w:val="Hyperlink"/>
              </w:rPr>
              <w:t>Partnership Development</w:t>
            </w:r>
            <w:r w:rsidR="00CC41EF">
              <w:tab/>
            </w:r>
            <w:r w:rsidR="00CC41EF">
              <w:fldChar w:fldCharType="begin"/>
            </w:r>
            <w:r w:rsidR="00CC41EF">
              <w:instrText xml:space="preserve"> PAGEREF _Toc256000033 \h </w:instrText>
            </w:r>
            <w:r w:rsidR="00CC41EF">
              <w:fldChar w:fldCharType="separate"/>
            </w:r>
            <w:r w:rsidR="0017156B">
              <w:t>69</w:t>
            </w:r>
            <w:r w:rsidR="00CC41EF">
              <w:fldChar w:fldCharType="end"/>
            </w:r>
          </w:hyperlink>
        </w:p>
        <w:p w:rsidR="00DB7C0B" w:rsidRDefault="00FE797B">
          <w:pPr>
            <w:pStyle w:val="TOC1"/>
            <w:rPr>
              <w:rFonts w:asciiTheme="minorHAnsi" w:hAnsiTheme="minorHAnsi"/>
              <w:sz w:val="22"/>
            </w:rPr>
          </w:pPr>
          <w:hyperlink w:anchor="_Toc256000034" w:history="1">
            <w:r w:rsidR="00CC41EF" w:rsidRPr="00747D01">
              <w:rPr>
                <w:rStyle w:val="Hyperlink"/>
              </w:rPr>
              <w:t>Policy Advocacy</w:t>
            </w:r>
            <w:r w:rsidR="00CC41EF">
              <w:tab/>
            </w:r>
            <w:r w:rsidR="00CC41EF">
              <w:fldChar w:fldCharType="begin"/>
            </w:r>
            <w:r w:rsidR="00CC41EF">
              <w:instrText xml:space="preserve"> PAGEREF _Toc256000034 \h </w:instrText>
            </w:r>
            <w:r w:rsidR="00CC41EF">
              <w:fldChar w:fldCharType="separate"/>
            </w:r>
            <w:r w:rsidR="0017156B">
              <w:t>70</w:t>
            </w:r>
            <w:r w:rsidR="00CC41EF">
              <w:fldChar w:fldCharType="end"/>
            </w:r>
          </w:hyperlink>
        </w:p>
        <w:p w:rsidR="00DB7C0B" w:rsidRDefault="00FE797B">
          <w:pPr>
            <w:pStyle w:val="TOC1"/>
            <w:rPr>
              <w:rFonts w:asciiTheme="minorHAnsi" w:hAnsiTheme="minorHAnsi"/>
              <w:sz w:val="22"/>
            </w:rPr>
          </w:pPr>
          <w:hyperlink w:anchor="_Toc256000035" w:history="1">
            <w:r w:rsidR="00CC41EF" w:rsidRPr="00747D01">
              <w:rPr>
                <w:rStyle w:val="Hyperlink"/>
              </w:rPr>
              <w:t>Procurement</w:t>
            </w:r>
            <w:r w:rsidR="00CC41EF">
              <w:tab/>
            </w:r>
            <w:r w:rsidR="00CC41EF">
              <w:fldChar w:fldCharType="begin"/>
            </w:r>
            <w:r w:rsidR="00CC41EF">
              <w:instrText xml:space="preserve"> PAGEREF _Toc256000035 \h </w:instrText>
            </w:r>
            <w:r w:rsidR="00CC41EF">
              <w:fldChar w:fldCharType="separate"/>
            </w:r>
            <w:r w:rsidR="0017156B">
              <w:t>71</w:t>
            </w:r>
            <w:r w:rsidR="00CC41EF">
              <w:fldChar w:fldCharType="end"/>
            </w:r>
          </w:hyperlink>
        </w:p>
        <w:p w:rsidR="00DB7C0B" w:rsidRDefault="00FE797B">
          <w:pPr>
            <w:pStyle w:val="TOC1"/>
            <w:rPr>
              <w:rFonts w:asciiTheme="minorHAnsi" w:hAnsiTheme="minorHAnsi"/>
              <w:sz w:val="22"/>
            </w:rPr>
          </w:pPr>
          <w:hyperlink w:anchor="_Toc256000036" w:history="1">
            <w:r w:rsidR="00CC41EF" w:rsidRPr="00747D01">
              <w:rPr>
                <w:rStyle w:val="Hyperlink"/>
              </w:rPr>
              <w:t>Project Management</w:t>
            </w:r>
            <w:r w:rsidR="00CC41EF">
              <w:tab/>
            </w:r>
            <w:r w:rsidR="00CC41EF">
              <w:fldChar w:fldCharType="begin"/>
            </w:r>
            <w:r w:rsidR="00CC41EF">
              <w:instrText xml:space="preserve"> PAGEREF _Toc256000036 \h </w:instrText>
            </w:r>
            <w:r w:rsidR="00CC41EF">
              <w:fldChar w:fldCharType="separate"/>
            </w:r>
            <w:r w:rsidR="0017156B">
              <w:t>71</w:t>
            </w:r>
            <w:r w:rsidR="00CC41EF">
              <w:fldChar w:fldCharType="end"/>
            </w:r>
          </w:hyperlink>
        </w:p>
        <w:p w:rsidR="00DB7C0B" w:rsidRDefault="00FE797B">
          <w:pPr>
            <w:pStyle w:val="TOC1"/>
            <w:rPr>
              <w:rFonts w:asciiTheme="minorHAnsi" w:hAnsiTheme="minorHAnsi"/>
              <w:sz w:val="22"/>
            </w:rPr>
          </w:pPr>
          <w:hyperlink w:anchor="_Toc256000037" w:history="1">
            <w:r w:rsidR="00CC41EF" w:rsidRPr="00747D01">
              <w:rPr>
                <w:rStyle w:val="Hyperlink"/>
              </w:rPr>
              <w:t>Public Assistance</w:t>
            </w:r>
            <w:r w:rsidR="00CC41EF">
              <w:tab/>
            </w:r>
            <w:r w:rsidR="00CC41EF">
              <w:fldChar w:fldCharType="begin"/>
            </w:r>
            <w:r w:rsidR="00CC41EF">
              <w:instrText xml:space="preserve"> PAGEREF _Toc256000037 \h </w:instrText>
            </w:r>
            <w:r w:rsidR="00CC41EF">
              <w:fldChar w:fldCharType="separate"/>
            </w:r>
            <w:r w:rsidR="0017156B">
              <w:t>71</w:t>
            </w:r>
            <w:r w:rsidR="00CC41EF">
              <w:fldChar w:fldCharType="end"/>
            </w:r>
          </w:hyperlink>
        </w:p>
        <w:p w:rsidR="00DB7C0B" w:rsidRDefault="00FE797B">
          <w:pPr>
            <w:pStyle w:val="TOC1"/>
            <w:rPr>
              <w:rFonts w:asciiTheme="minorHAnsi" w:hAnsiTheme="minorHAnsi"/>
              <w:sz w:val="22"/>
            </w:rPr>
          </w:pPr>
          <w:hyperlink w:anchor="_Toc256000038" w:history="1">
            <w:r w:rsidR="00CC41EF" w:rsidRPr="00747D01">
              <w:rPr>
                <w:rStyle w:val="Hyperlink"/>
              </w:rPr>
              <w:t>Public Health Surveillance, Testing and Contact Tracing</w:t>
            </w:r>
            <w:r w:rsidR="00CC41EF">
              <w:tab/>
            </w:r>
            <w:r w:rsidR="00CC41EF">
              <w:fldChar w:fldCharType="begin"/>
            </w:r>
            <w:r w:rsidR="00CC41EF">
              <w:instrText xml:space="preserve"> PAGEREF _Toc256000038 \h </w:instrText>
            </w:r>
            <w:r w:rsidR="00CC41EF">
              <w:fldChar w:fldCharType="separate"/>
            </w:r>
            <w:r w:rsidR="0017156B">
              <w:t>72</w:t>
            </w:r>
            <w:r w:rsidR="00CC41EF">
              <w:fldChar w:fldCharType="end"/>
            </w:r>
          </w:hyperlink>
        </w:p>
        <w:p w:rsidR="00DB7C0B" w:rsidRDefault="00FE797B">
          <w:pPr>
            <w:pStyle w:val="TOC1"/>
            <w:rPr>
              <w:rFonts w:asciiTheme="minorHAnsi" w:hAnsiTheme="minorHAnsi"/>
              <w:sz w:val="22"/>
            </w:rPr>
          </w:pPr>
          <w:hyperlink w:anchor="_Toc256000039" w:history="1">
            <w:r w:rsidR="00CC41EF" w:rsidRPr="00747D01">
              <w:rPr>
                <w:rStyle w:val="Hyperlink"/>
              </w:rPr>
              <w:t>Recovery Planning and Capacity Building</w:t>
            </w:r>
            <w:r w:rsidR="00CC41EF">
              <w:tab/>
            </w:r>
            <w:r w:rsidR="00CC41EF">
              <w:fldChar w:fldCharType="begin"/>
            </w:r>
            <w:r w:rsidR="00CC41EF">
              <w:instrText xml:space="preserve"> PAGEREF _Toc256000039 \h </w:instrText>
            </w:r>
            <w:r w:rsidR="00CC41EF">
              <w:fldChar w:fldCharType="separate"/>
            </w:r>
            <w:r w:rsidR="0017156B">
              <w:t>73</w:t>
            </w:r>
            <w:r w:rsidR="00CC41EF">
              <w:fldChar w:fldCharType="end"/>
            </w:r>
          </w:hyperlink>
        </w:p>
        <w:p w:rsidR="00DB7C0B" w:rsidRDefault="00FE797B">
          <w:pPr>
            <w:pStyle w:val="TOC1"/>
            <w:rPr>
              <w:rFonts w:asciiTheme="minorHAnsi" w:hAnsiTheme="minorHAnsi"/>
              <w:sz w:val="22"/>
            </w:rPr>
          </w:pPr>
          <w:hyperlink w:anchor="_Toc256000040" w:history="1">
            <w:r w:rsidR="00CC41EF" w:rsidRPr="00747D01">
              <w:rPr>
                <w:rStyle w:val="Hyperlink"/>
              </w:rPr>
              <w:t>Recreation</w:t>
            </w:r>
            <w:r w:rsidR="00CC41EF">
              <w:tab/>
            </w:r>
            <w:r w:rsidR="00CC41EF">
              <w:fldChar w:fldCharType="begin"/>
            </w:r>
            <w:r w:rsidR="00CC41EF">
              <w:instrText xml:space="preserve"> PAGEREF _Toc256000040 \h </w:instrText>
            </w:r>
            <w:r w:rsidR="00CC41EF">
              <w:fldChar w:fldCharType="separate"/>
            </w:r>
            <w:r w:rsidR="0017156B">
              <w:t>74</w:t>
            </w:r>
            <w:r w:rsidR="00CC41EF">
              <w:fldChar w:fldCharType="end"/>
            </w:r>
          </w:hyperlink>
        </w:p>
        <w:p w:rsidR="00DB7C0B" w:rsidRDefault="00FE797B">
          <w:pPr>
            <w:pStyle w:val="TOC1"/>
            <w:rPr>
              <w:rFonts w:asciiTheme="minorHAnsi" w:hAnsiTheme="minorHAnsi"/>
              <w:sz w:val="22"/>
            </w:rPr>
          </w:pPr>
          <w:hyperlink w:anchor="_Toc256000041" w:history="1">
            <w:r w:rsidR="00CC41EF" w:rsidRPr="00747D01">
              <w:rPr>
                <w:rStyle w:val="Hyperlink"/>
              </w:rPr>
              <w:t>Resiliency and Mitigation</w:t>
            </w:r>
            <w:r w:rsidR="00CC41EF">
              <w:tab/>
            </w:r>
            <w:r w:rsidR="00CC41EF">
              <w:fldChar w:fldCharType="begin"/>
            </w:r>
            <w:r w:rsidR="00CC41EF">
              <w:instrText xml:space="preserve"> PAGEREF _Toc256000041 \h </w:instrText>
            </w:r>
            <w:r w:rsidR="00CC41EF">
              <w:fldChar w:fldCharType="separate"/>
            </w:r>
            <w:r w:rsidR="0017156B">
              <w:t>75</w:t>
            </w:r>
            <w:r w:rsidR="00CC41EF">
              <w:fldChar w:fldCharType="end"/>
            </w:r>
          </w:hyperlink>
        </w:p>
        <w:p w:rsidR="00DB7C0B" w:rsidRDefault="00FE797B">
          <w:pPr>
            <w:pStyle w:val="TOC1"/>
            <w:rPr>
              <w:rFonts w:asciiTheme="minorHAnsi" w:hAnsiTheme="minorHAnsi"/>
              <w:sz w:val="22"/>
            </w:rPr>
          </w:pPr>
          <w:hyperlink w:anchor="_Toc256000042" w:history="1">
            <w:r w:rsidR="00CC41EF" w:rsidRPr="00747D01">
              <w:rPr>
                <w:rStyle w:val="Hyperlink"/>
              </w:rPr>
              <w:t>Science and Research</w:t>
            </w:r>
            <w:r w:rsidR="00CC41EF">
              <w:tab/>
            </w:r>
            <w:r w:rsidR="00CC41EF">
              <w:fldChar w:fldCharType="begin"/>
            </w:r>
            <w:r w:rsidR="00CC41EF">
              <w:instrText xml:space="preserve"> PAGEREF _Toc256000042 \h </w:instrText>
            </w:r>
            <w:r w:rsidR="00CC41EF">
              <w:fldChar w:fldCharType="separate"/>
            </w:r>
            <w:r w:rsidR="0017156B">
              <w:t>76</w:t>
            </w:r>
            <w:r w:rsidR="00CC41EF">
              <w:fldChar w:fldCharType="end"/>
            </w:r>
          </w:hyperlink>
        </w:p>
        <w:p w:rsidR="00DB7C0B" w:rsidRDefault="00FE797B">
          <w:pPr>
            <w:pStyle w:val="TOC1"/>
            <w:rPr>
              <w:rFonts w:asciiTheme="minorHAnsi" w:hAnsiTheme="minorHAnsi"/>
              <w:sz w:val="22"/>
            </w:rPr>
          </w:pPr>
          <w:hyperlink w:anchor="_Toc256000043" w:history="1">
            <w:r w:rsidR="00CC41EF" w:rsidRPr="00747D01">
              <w:rPr>
                <w:rStyle w:val="Hyperlink"/>
              </w:rPr>
              <w:t>Technology Tools</w:t>
            </w:r>
            <w:r w:rsidR="00CC41EF">
              <w:tab/>
            </w:r>
            <w:r w:rsidR="00CC41EF">
              <w:fldChar w:fldCharType="begin"/>
            </w:r>
            <w:r w:rsidR="00CC41EF">
              <w:instrText xml:space="preserve"> PAGEREF _Toc256000043 \h </w:instrText>
            </w:r>
            <w:r w:rsidR="00CC41EF">
              <w:fldChar w:fldCharType="separate"/>
            </w:r>
            <w:r w:rsidR="0017156B">
              <w:t>85</w:t>
            </w:r>
            <w:r w:rsidR="00CC41EF">
              <w:fldChar w:fldCharType="end"/>
            </w:r>
          </w:hyperlink>
        </w:p>
        <w:p w:rsidR="00DB7C0B" w:rsidRDefault="00FE797B">
          <w:pPr>
            <w:pStyle w:val="TOC1"/>
            <w:rPr>
              <w:rFonts w:asciiTheme="minorHAnsi" w:hAnsiTheme="minorHAnsi"/>
              <w:sz w:val="22"/>
            </w:rPr>
          </w:pPr>
          <w:hyperlink w:anchor="_Toc256000044" w:history="1">
            <w:r w:rsidR="00CC41EF" w:rsidRPr="00747D01">
              <w:rPr>
                <w:rStyle w:val="Hyperlink"/>
              </w:rPr>
              <w:t>Transportation</w:t>
            </w:r>
            <w:r w:rsidR="00CC41EF">
              <w:tab/>
            </w:r>
            <w:r w:rsidR="00CC41EF">
              <w:fldChar w:fldCharType="begin"/>
            </w:r>
            <w:r w:rsidR="00CC41EF">
              <w:instrText xml:space="preserve"> PAGEREF _Toc256000044 \h </w:instrText>
            </w:r>
            <w:r w:rsidR="00CC41EF">
              <w:fldChar w:fldCharType="separate"/>
            </w:r>
            <w:r w:rsidR="0017156B">
              <w:t>91</w:t>
            </w:r>
            <w:r w:rsidR="00CC41EF">
              <w:fldChar w:fldCharType="end"/>
            </w:r>
          </w:hyperlink>
        </w:p>
        <w:p w:rsidR="00DB7C0B" w:rsidRDefault="00FE797B">
          <w:pPr>
            <w:pStyle w:val="TOC1"/>
            <w:rPr>
              <w:rFonts w:asciiTheme="minorHAnsi" w:hAnsiTheme="minorHAnsi"/>
              <w:sz w:val="22"/>
            </w:rPr>
          </w:pPr>
          <w:hyperlink w:anchor="_Toc256000045" w:history="1">
            <w:r w:rsidR="00CC41EF" w:rsidRPr="00747D01">
              <w:rPr>
                <w:rStyle w:val="Hyperlink"/>
              </w:rPr>
              <w:t>Workforce: Employment, Labor, and Training</w:t>
            </w:r>
            <w:r w:rsidR="00CC41EF">
              <w:tab/>
            </w:r>
            <w:r w:rsidR="00CC41EF">
              <w:fldChar w:fldCharType="begin"/>
            </w:r>
            <w:r w:rsidR="00CC41EF">
              <w:instrText xml:space="preserve"> PAGEREF _Toc256000045 \h </w:instrText>
            </w:r>
            <w:r w:rsidR="00CC41EF">
              <w:fldChar w:fldCharType="separate"/>
            </w:r>
            <w:r w:rsidR="0017156B">
              <w:t>92</w:t>
            </w:r>
            <w:r w:rsidR="00CC41EF">
              <w:fldChar w:fldCharType="end"/>
            </w:r>
          </w:hyperlink>
        </w:p>
        <w:p w:rsidR="00DB7C0B" w:rsidRDefault="00FE797B">
          <w:pPr>
            <w:pStyle w:val="TOC1"/>
            <w:rPr>
              <w:rFonts w:asciiTheme="minorHAnsi" w:hAnsiTheme="minorHAnsi"/>
              <w:sz w:val="22"/>
            </w:rPr>
          </w:pPr>
          <w:hyperlink w:anchor="_Toc256000046" w:history="1">
            <w:r w:rsidR="00CC41EF" w:rsidRPr="00747D01">
              <w:rPr>
                <w:rStyle w:val="Hyperlink"/>
              </w:rPr>
              <w:t>No option</w:t>
            </w:r>
            <w:r w:rsidR="00CC41EF">
              <w:tab/>
            </w:r>
            <w:r w:rsidR="00CC41EF">
              <w:fldChar w:fldCharType="begin"/>
            </w:r>
            <w:r w:rsidR="00CC41EF">
              <w:instrText xml:space="preserve"> PAGEREF _Toc256000046 \h </w:instrText>
            </w:r>
            <w:r w:rsidR="00CC41EF">
              <w:fldChar w:fldCharType="separate"/>
            </w:r>
            <w:r w:rsidR="0017156B">
              <w:t>96</w:t>
            </w:r>
            <w:r w:rsidR="00CC41EF">
              <w:fldChar w:fldCharType="end"/>
            </w:r>
          </w:hyperlink>
        </w:p>
        <w:p w:rsidR="00DB7C0B" w:rsidRDefault="00CC41EF">
          <w:pPr>
            <w:rPr>
              <w:b/>
              <w:bCs/>
              <w:noProof/>
            </w:rPr>
          </w:pPr>
          <w:r>
            <w:rPr>
              <w:b/>
              <w:bCs/>
              <w:noProof/>
            </w:rPr>
            <w:fldChar w:fldCharType="end"/>
          </w:r>
        </w:p>
      </w:sdtContent>
    </w:sdt>
    <w:p w:rsidR="000F3A26" w:rsidRPr="00747D01" w:rsidRDefault="00CC41EF" w:rsidP="00747D01">
      <w:pPr>
        <w:pStyle w:val="Heading1"/>
      </w:pPr>
      <w:bookmarkStart w:id="1" w:name="_Toc256000000"/>
      <w:bookmarkStart w:id="2" w:name="_Toc43728912"/>
      <w:r w:rsidRPr="00747D01">
        <w:lastRenderedPageBreak/>
        <w:t>Affordable Housing</w:t>
      </w:r>
      <w:bookmarkEnd w:id="1"/>
      <w:bookmarkEnd w:id="2"/>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 w:history="1">
              <w:r w:rsidR="00CC41EF" w:rsidRPr="006A6FE4">
                <w:rPr>
                  <w:rFonts w:ascii="Arial" w:eastAsia="MS Mincho" w:hAnsi="Arial" w:cs="Arial"/>
                  <w:b/>
                  <w:bCs/>
                  <w:color w:val="0000FF"/>
                  <w:sz w:val="16"/>
                  <w:szCs w:val="16"/>
                  <w:u w:val="single"/>
                </w:rPr>
                <w:t>HUD/PIH - FY20/21 HOPE VI Main Street Grant Program (14.878)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grants to small communities to assist in the renovation of an historic or traditional central business district - or “Main Street” area - by replacing unused/obsolete commercial space in buildings with affordable housing units.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 w:history="1">
              <w:r w:rsidR="00CC41EF" w:rsidRPr="006A6FE4">
                <w:rPr>
                  <w:rFonts w:ascii="Arial" w:eastAsia="MS Mincho" w:hAnsi="Arial" w:cs="Arial"/>
                  <w:b/>
                  <w:bCs/>
                  <w:color w:val="0000FF"/>
                  <w:sz w:val="16"/>
                  <w:szCs w:val="16"/>
                  <w:u w:val="single"/>
                </w:rPr>
                <w:t>Housing Assistance Council - Affordable Housing Loans for Low-Income Rural Communities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Housing Assistance Council (HAC)</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Short-term loans at below market interest rates to local nonprofits, for-profits, and government entities that are working to develop affordable housing for low-income, rural communities.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 w:history="1">
              <w:r w:rsidR="00CC41EF" w:rsidRPr="006A6FE4">
                <w:rPr>
                  <w:rFonts w:ascii="Arial" w:eastAsia="MS Mincho" w:hAnsi="Arial" w:cs="Arial"/>
                  <w:b/>
                  <w:bCs/>
                  <w:color w:val="0000FF"/>
                  <w:sz w:val="16"/>
                  <w:szCs w:val="16"/>
                  <w:u w:val="single"/>
                </w:rPr>
                <w:t>HUD/OPIH - CARES Act: FY20-FY22 Mainstream Vouchers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Non-Competitive Opportunity for Additional Vouchers, Temporary Waivers and Alternative Requirements, and Modified 2020 Housing Assistance Payment (HAP) Renewal Calculation.</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1" w:history="1">
              <w:r w:rsidR="00CC41EF" w:rsidRPr="006A6FE4">
                <w:rPr>
                  <w:rFonts w:ascii="Arial" w:eastAsia="MS Mincho" w:hAnsi="Arial" w:cs="Arial"/>
                  <w:b/>
                  <w:bCs/>
                  <w:color w:val="0000FF"/>
                  <w:sz w:val="16"/>
                  <w:szCs w:val="16"/>
                  <w:u w:val="single"/>
                </w:rPr>
                <w:t>HUD - FY20 Public &amp; Indian Housing:  Title VI Loan Guarantee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Title VI Loan Guarantee program assists Indian Housing Block Grant recipients to finance affordable housing construction and related community development.</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2" w:history="1">
              <w:r w:rsidR="00CC41EF" w:rsidRPr="006A6FE4">
                <w:rPr>
                  <w:rFonts w:ascii="Arial" w:eastAsia="MS Mincho" w:hAnsi="Arial" w:cs="Arial"/>
                  <w:b/>
                  <w:bCs/>
                  <w:color w:val="0000FF"/>
                  <w:sz w:val="16"/>
                  <w:szCs w:val="16"/>
                  <w:u w:val="single"/>
                </w:rPr>
                <w:t>USDA/RHS - Community Facilities Grant &amp; Loan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Housing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Private lenders help build essential community facilities in rural areas. Essential community facility: a facility that provides an essential service to the local community for development of the community in a primarily rural area.</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3"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4" w:history="1">
              <w:r w:rsidR="00CC41EF" w:rsidRPr="006A6FE4">
                <w:rPr>
                  <w:rFonts w:ascii="Arial" w:eastAsia="MS Mincho" w:hAnsi="Arial" w:cs="Arial"/>
                  <w:b/>
                  <w:bCs/>
                  <w:color w:val="0000FF"/>
                  <w:sz w:val="16"/>
                  <w:szCs w:val="16"/>
                  <w:u w:val="single"/>
                </w:rPr>
                <w:t>HUD/CPD - CARES Act:  FY20-22 Emergency Solutions Grants (ESG-CV)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 w:history="1">
              <w:r w:rsidR="00CC41EF" w:rsidRPr="006A6FE4">
                <w:rPr>
                  <w:rFonts w:ascii="Arial" w:eastAsia="MS Mincho" w:hAnsi="Arial" w:cs="Arial"/>
                  <w:b/>
                  <w:bCs/>
                  <w:color w:val="0000FF"/>
                  <w:sz w:val="16"/>
                  <w:szCs w:val="16"/>
                  <w:u w:val="single"/>
                </w:rPr>
                <w:t>HUD/Housing Programs - CARES Act:  FY20-24 Section 8 Project-Based Rental Assistance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owners or sponsors of properties receiving HUD project-based assistance to maintain normal operations and take other necessary actions during the period that the program is impacted by coronavirus.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 w:history="1">
              <w:r w:rsidR="00CC41EF" w:rsidRPr="006A6FE4">
                <w:rPr>
                  <w:rFonts w:ascii="Arial" w:eastAsia="MS Mincho" w:hAnsi="Arial" w:cs="Arial"/>
                  <w:b/>
                  <w:bCs/>
                  <w:color w:val="0000FF"/>
                  <w:sz w:val="16"/>
                  <w:szCs w:val="16"/>
                  <w:u w:val="single"/>
                </w:rPr>
                <w:t>HUD/FHEO - CARES Act:  FY20-21 Fair Housing Activities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Fair Housing and Equal Opportunity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to address fair housing issues relating to coronavirus, and the Fair Housing Initiatives Program for education and outreach activities to educate the public about fair housing issues related to coronavirus.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7" w:history="1">
              <w:r w:rsidR="00CC41EF" w:rsidRPr="006A6FE4">
                <w:rPr>
                  <w:rFonts w:ascii="Arial" w:eastAsia="MS Mincho" w:hAnsi="Arial" w:cs="Arial"/>
                  <w:b/>
                  <w:bCs/>
                  <w:color w:val="0000FF"/>
                  <w:sz w:val="16"/>
                  <w:szCs w:val="16"/>
                  <w:u w:val="single"/>
                </w:rPr>
                <w:t>HUD/PIH - CARES Act:  FY20-24 Indian Community Development Block Grants (14.862)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8" w:history="1">
              <w:r w:rsidR="00CC41EF" w:rsidRPr="006A6FE4">
                <w:rPr>
                  <w:rFonts w:ascii="Arial" w:eastAsia="MS Mincho" w:hAnsi="Arial" w:cs="Arial"/>
                  <w:b/>
                  <w:bCs/>
                  <w:color w:val="0000FF"/>
                  <w:sz w:val="16"/>
                  <w:szCs w:val="16"/>
                  <w:u w:val="single"/>
                </w:rPr>
                <w:t>HHS/ACF - CARES Act:  FY20-21 Low Income Home Energy Assistance Program (93.568)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9" w:history="1">
              <w:r w:rsidR="00CC41EF" w:rsidRPr="006A6FE4">
                <w:rPr>
                  <w:rFonts w:ascii="Arial" w:eastAsia="MS Mincho" w:hAnsi="Arial" w:cs="Arial"/>
                  <w:b/>
                  <w:bCs/>
                  <w:color w:val="0000FF"/>
                  <w:sz w:val="16"/>
                  <w:szCs w:val="16"/>
                  <w:u w:val="single"/>
                </w:rPr>
                <w:t>HUD/Housing Programs - CARES Act:  FY20-23 Supportive Housing for the Elderly Program - Section 202 (14.157)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Additional funding for Housing for the Elderly to remain available to prevent, prepare for, and respond to coronavirus, including to provide additional funds to maintain normal operations and additional needs.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 w:history="1">
              <w:r w:rsidR="00CC41EF" w:rsidRPr="006A6FE4">
                <w:rPr>
                  <w:rFonts w:ascii="Arial" w:eastAsia="MS Mincho" w:hAnsi="Arial" w:cs="Arial"/>
                  <w:b/>
                  <w:bCs/>
                  <w:color w:val="0000FF"/>
                  <w:sz w:val="16"/>
                  <w:szCs w:val="16"/>
                  <w:u w:val="single"/>
                </w:rPr>
                <w:t>HUD/Housing Programs - CARES Act:  FY20-23 Supportive Housing for Persons with Disabilities Program - Section 811 (14.181)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Funds to maintain normal operations and take other necessary actions during the period that the program is impacted by coronavirus, for assistance to owners or sponsors of properties receiving project-based assistance.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 w:history="1">
              <w:r w:rsidR="00CC41EF" w:rsidRPr="006A6FE4">
                <w:rPr>
                  <w:rFonts w:ascii="Arial" w:eastAsia="MS Mincho" w:hAnsi="Arial" w:cs="Arial"/>
                  <w:b/>
                  <w:bCs/>
                  <w:color w:val="0000FF"/>
                  <w:sz w:val="16"/>
                  <w:szCs w:val="16"/>
                  <w:u w:val="single"/>
                </w:rPr>
                <w:t>HUD/PIH - CARES Act:  FY20 Indian Housing Block Grant Program (14.867)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Under the program, eligible Indian tribes and tribally-designated housing entities (TDHEs) receive grants to carry out a range of affordable housing activities.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 w:history="1">
              <w:r w:rsidR="00CC41EF" w:rsidRPr="006A6FE4">
                <w:rPr>
                  <w:rFonts w:ascii="Arial" w:eastAsia="MS Mincho" w:hAnsi="Arial" w:cs="Arial"/>
                  <w:b/>
                  <w:bCs/>
                  <w:color w:val="0000FF"/>
                  <w:sz w:val="16"/>
                  <w:szCs w:val="16"/>
                  <w:u w:val="single"/>
                </w:rPr>
                <w:t>Native Americans in Philanthropy - Native American Community Response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Native Americans in Philanthropy with the Decolonizing Wealth Project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Rapid response fund to provide emergency support for the most vulnerable Native American families and communities impacted by COVID-19. Supporting those facing food insecurity, access to housing, and low-income elderly.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3" w:name="_Toc256000001"/>
      <w:bookmarkStart w:id="4" w:name="_Toc437289121"/>
      <w:r w:rsidRPr="00747D01">
        <w:t>Agriculture</w:t>
      </w:r>
      <w:bookmarkEnd w:id="3"/>
      <w:bookmarkEnd w:id="4"/>
    </w:p>
    <w:tbl>
      <w:tblPr>
        <w:tblStyle w:val="TableGrid"/>
        <w:tblW w:w="0" w:type="auto"/>
        <w:tblLook w:val="04A0" w:firstRow="1" w:lastRow="0" w:firstColumn="1" w:lastColumn="0" w:noHBand="0" w:noVBand="1"/>
      </w:tblPr>
      <w:tblGrid>
        <w:gridCol w:w="5058"/>
        <w:gridCol w:w="3150"/>
        <w:gridCol w:w="5940"/>
        <w:gridCol w:w="3510"/>
        <w:gridCol w:w="117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4" w:history="1">
              <w:r w:rsidR="00CC41EF" w:rsidRPr="006A6FE4">
                <w:rPr>
                  <w:rFonts w:ascii="Arial" w:eastAsia="MS Mincho" w:hAnsi="Arial" w:cs="Arial"/>
                  <w:b/>
                  <w:bCs/>
                  <w:color w:val="0000FF"/>
                  <w:sz w:val="16"/>
                  <w:szCs w:val="16"/>
                  <w:u w:val="single"/>
                </w:rPr>
                <w:t>USDA/FNS - FY21 Farm to School Grant Program (10.575)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NSLA establishes a Farm to School Program in order to assist eligible entities - through grants and technical assistance - in implementing farm to school programs that improve access to local foods in eligible schools.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Public/Private Institutions of Education K-12,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5" w:history="1">
              <w:r w:rsidR="00CC41EF" w:rsidRPr="006A6FE4">
                <w:rPr>
                  <w:rFonts w:ascii="Arial" w:eastAsia="MS Mincho" w:hAnsi="Arial" w:cs="Arial"/>
                  <w:b/>
                  <w:bCs/>
                  <w:color w:val="0000FF"/>
                  <w:sz w:val="16"/>
                  <w:szCs w:val="16"/>
                  <w:u w:val="single"/>
                </w:rPr>
                <w:t>USDA/NIFA - FY21 Tribal Colleges Research Grants Program (10.227)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research projects that address concerns &amp; needs of tribal &amp; reservation communities, including projects that focus on health, environment, &amp; agricultural production needs of remote reservation communities through research.</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6" w:history="1">
              <w:r w:rsidR="00CC41EF" w:rsidRPr="006A6FE4">
                <w:rPr>
                  <w:rFonts w:ascii="Arial" w:eastAsia="MS Mincho" w:hAnsi="Arial" w:cs="Arial"/>
                  <w:b/>
                  <w:bCs/>
                  <w:color w:val="0000FF"/>
                  <w:sz w:val="16"/>
                  <w:szCs w:val="16"/>
                  <w:u w:val="single"/>
                </w:rPr>
                <w:t>USDA/NIFA - FY21 AgrAbility: Assistive Technology Program for Farmers with Disabilities (10.500)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is intended to provide agricultural education and assistance directed at accommodating disability in farm operations for individuals with disabilities, and their families, who engage in farming and farm-related occupations.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7" w:history="1">
              <w:r w:rsidR="00CC41EF" w:rsidRPr="006A6FE4">
                <w:rPr>
                  <w:rFonts w:ascii="Arial" w:eastAsia="MS Mincho" w:hAnsi="Arial" w:cs="Arial"/>
                  <w:b/>
                  <w:bCs/>
                  <w:color w:val="0000FF"/>
                  <w:sz w:val="16"/>
                  <w:szCs w:val="16"/>
                  <w:u w:val="single"/>
                </w:rPr>
                <w:t>USDA/NIFA - FY21 Organic Agriculture Research &amp; Extension Initiative (OREI) (10.307)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fund projects that will enhance the ability of producers and processors who have already adopted organic standards to grow and market high quality organic agricultural products.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Individuals &amp; Households, Nonprofit Organizations, Public/Private Institutions of Higher Education,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8" w:history="1">
              <w:r w:rsidR="00CC41EF" w:rsidRPr="006A6FE4">
                <w:rPr>
                  <w:rFonts w:ascii="Arial" w:eastAsia="MS Mincho" w:hAnsi="Arial" w:cs="Arial"/>
                  <w:b/>
                  <w:bCs/>
                  <w:color w:val="0000FF"/>
                  <w:sz w:val="16"/>
                  <w:szCs w:val="16"/>
                  <w:u w:val="single"/>
                </w:rPr>
                <w:t>USDA/USFS - FY21 Wood Innovations Funding Opportunity (10.674)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to expand and accelerate wood energy and wood products markets throughout the United States to support forest management needs on National Forest System and other forest lands.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Jan-20-2021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9" w:history="1">
              <w:r w:rsidR="00CC41EF" w:rsidRPr="006A6FE4">
                <w:rPr>
                  <w:rFonts w:ascii="Arial" w:eastAsia="MS Mincho" w:hAnsi="Arial" w:cs="Arial"/>
                  <w:b/>
                  <w:bCs/>
                  <w:color w:val="0000FF"/>
                  <w:sz w:val="16"/>
                  <w:szCs w:val="16"/>
                  <w:u w:val="single"/>
                </w:rPr>
                <w:t>USDA/NIFA - FY21 Specialty Crop Research Initiative:  Pre-Applications (10.309)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address the critical needs of the specialty crop industry by awarding grants to support research and extension that address key challenges of national, regional, and multi-state importance in sustaining all components of food and agriculture.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0" w:history="1">
              <w:r w:rsidR="00CC41EF" w:rsidRPr="006A6FE4">
                <w:rPr>
                  <w:rFonts w:ascii="Arial" w:eastAsia="MS Mincho" w:hAnsi="Arial" w:cs="Arial"/>
                  <w:b/>
                  <w:bCs/>
                  <w:color w:val="0000FF"/>
                  <w:sz w:val="16"/>
                  <w:szCs w:val="16"/>
                  <w:u w:val="single"/>
                </w:rPr>
                <w:t>USDA/NIFA - FY21 Resident Instruction Grants Program for Institutions of Higher Education in Insular Areas:  RIIA (10.308)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promote and strengthen the ability of Insular Area Institutions to carry out teaching and education programs within a broadly defined arena of food and agricultural sciences-related disciplines.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1" w:history="1">
              <w:r w:rsidR="00CC41EF" w:rsidRPr="006A6FE4">
                <w:rPr>
                  <w:rFonts w:ascii="Arial" w:eastAsia="MS Mincho" w:hAnsi="Arial" w:cs="Arial"/>
                  <w:b/>
                  <w:bCs/>
                  <w:color w:val="0000FF"/>
                  <w:sz w:val="16"/>
                  <w:szCs w:val="16"/>
                  <w:u w:val="single"/>
                </w:rPr>
                <w:t>USDA/NIFA - FY21 Higher Education Challenge Grants Program (10.217)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HEC Grants Program enables colleges/universities to provide the quality of education necessary to produce baccalaureate or higher degree level graduates capable of strengthening the nation’s food &amp; agricultural scientific &amp; professional workforce.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 w:history="1">
              <w:r w:rsidR="00CC41EF" w:rsidRPr="006A6FE4">
                <w:rPr>
                  <w:rFonts w:ascii="Arial" w:eastAsia="MS Mincho" w:hAnsi="Arial" w:cs="Arial"/>
                  <w:b/>
                  <w:bCs/>
                  <w:color w:val="0000FF"/>
                  <w:sz w:val="16"/>
                  <w:szCs w:val="16"/>
                  <w:u w:val="single"/>
                </w:rPr>
                <w:t>USDA/NIFA - FY21 Agriculture &amp; Food Research Initiative Competitive Grants Program:  Sustainable Agricultural Systems (10.310)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applications that take a systems approach focused on themes in the USDA Science Blueprint: (1) sustainable agricultural intensification; (2) agricultural climate adaptation; (3) value-added innovation; &amp;/or (4) food &amp; nutrition translation.</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Individuals &amp; Households,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 w:history="1">
              <w:r w:rsidR="00CC41EF" w:rsidRPr="006A6FE4">
                <w:rPr>
                  <w:rFonts w:ascii="Arial" w:eastAsia="MS Mincho" w:hAnsi="Arial" w:cs="Arial"/>
                  <w:b/>
                  <w:bCs/>
                  <w:color w:val="0000FF"/>
                  <w:sz w:val="16"/>
                  <w:szCs w:val="16"/>
                  <w:u w:val="single"/>
                </w:rPr>
                <w:t>USDA/NIFA - Agriculture &amp; Food Research Initiative:  Foundational &amp; Applied Science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goal of the AFRI Foundational and Applied Science Program is to invest in agricultural production research, education, and extension projects for more sustainable, productive and economically viable plant and animal production systems.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 w:history="1">
              <w:r w:rsidR="00CC41EF" w:rsidRPr="006A6FE4">
                <w:rPr>
                  <w:rFonts w:ascii="Arial" w:eastAsia="MS Mincho" w:hAnsi="Arial" w:cs="Arial"/>
                  <w:b/>
                  <w:bCs/>
                  <w:color w:val="0000FF"/>
                  <w:sz w:val="16"/>
                  <w:szCs w:val="16"/>
                  <w:u w:val="single"/>
                </w:rPr>
                <w:t>USDA/NIFA - FY21-22 Agriculture &amp; Food Research Initiative:  Foundational &amp; Applied Science (10.310)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(USDA) Department of Agriculture - National Institute of Food and Agriculture U.S. Department of Agriculture (USDA) / National Institute of Food &amp; Agriculture (NIFA)</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goal of the AFRI Foundational and Applied Science Program is to invest in agricultural production research, education, and extension projects for more sustainable, productive and economically viable plant and animal production systems.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 w:history="1">
              <w:r w:rsidR="00CC41EF" w:rsidRPr="006A6FE4">
                <w:rPr>
                  <w:rFonts w:ascii="Arial" w:eastAsia="MS Mincho" w:hAnsi="Arial" w:cs="Arial"/>
                  <w:b/>
                  <w:bCs/>
                  <w:color w:val="0000FF"/>
                  <w:sz w:val="16"/>
                  <w:szCs w:val="16"/>
                  <w:u w:val="single"/>
                </w:rPr>
                <w:t>USDA/RD - CARES Act:  FY20-21 Business &amp; Industry Program (10.768)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 w:history="1">
              <w:r w:rsidR="00CC41EF" w:rsidRPr="006A6FE4">
                <w:rPr>
                  <w:rFonts w:ascii="Arial" w:eastAsia="MS Mincho" w:hAnsi="Arial" w:cs="Arial"/>
                  <w:b/>
                  <w:bCs/>
                  <w:color w:val="0000FF"/>
                  <w:sz w:val="16"/>
                  <w:szCs w:val="16"/>
                  <w:u w:val="single"/>
                </w:rPr>
                <w:t>USDA/NIFA - FY21-22 Secondary Education, Two-Year Postsecondary Education, &amp; Agriculture in the K-12 Classroom Challenge Grants Program (10.226)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Promotes excellence in education - at all levels - in the food, agriculture, natural resources, and human (FANH) sciences  to ensure the ongoing existence of a workforce qualified to serve the FANH sciences system in the United States.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Feb-04-2022</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7" w:history="1">
              <w:r w:rsidR="00CC41EF" w:rsidRPr="006A6FE4">
                <w:rPr>
                  <w:rFonts w:ascii="Arial" w:eastAsia="MS Mincho" w:hAnsi="Arial" w:cs="Arial"/>
                  <w:b/>
                  <w:bCs/>
                  <w:color w:val="0000FF"/>
                  <w:sz w:val="16"/>
                  <w:szCs w:val="16"/>
                  <w:u w:val="single"/>
                </w:rPr>
                <w:t>USDA/NRCS - Plant Materials Program (10.905)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Natural Resources Conservation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Program aims to find plant solutions to solve conservation problems. Plants hold soil in place, protect stream banks and shores, filter pollutants, offer food for livestock, and cover for wildlife.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8" w:history="1">
              <w:r w:rsidR="00CC41EF" w:rsidRPr="006A6FE4">
                <w:rPr>
                  <w:rFonts w:ascii="Arial" w:eastAsia="MS Mincho" w:hAnsi="Arial" w:cs="Arial"/>
                  <w:b/>
                  <w:bCs/>
                  <w:color w:val="0000FF"/>
                  <w:sz w:val="16"/>
                  <w:szCs w:val="16"/>
                  <w:u w:val="single"/>
                </w:rPr>
                <w:t>USDA/FSA - FY20 Noninsured Crop Disaster Assistance Program (10.451)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Farm Service Agency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Provides financial assistance [insurance] to producers of non-insurable crops to protect against natural disasters that result in lower yields or crop losses, or prevents crop planting.</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9" w:history="1">
              <w:r w:rsidR="00CC41EF" w:rsidRPr="006A6FE4">
                <w:rPr>
                  <w:rFonts w:ascii="Arial" w:eastAsia="MS Mincho" w:hAnsi="Arial" w:cs="Arial"/>
                  <w:b/>
                  <w:bCs/>
                  <w:color w:val="0000FF"/>
                  <w:sz w:val="16"/>
                  <w:szCs w:val="16"/>
                  <w:u w:val="single"/>
                </w:rPr>
                <w:t>Cargill Foundation/Cargill, Inc. - COVID-19 Regional Partnerships &amp; Product Donations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Cargill Foundation and Cargill, Incorporated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Cargill is working with nonprofit and NGO partners around the globe to help address food security, health/safety needs and industry challenges due to the spread of COVID-19.</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Nonprofit Organizations, Public/Private Institutions of Education K-12,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0" w:history="1">
              <w:r w:rsidR="00CC41EF" w:rsidRPr="006A6FE4">
                <w:rPr>
                  <w:rFonts w:ascii="Arial" w:eastAsia="MS Mincho" w:hAnsi="Arial" w:cs="Arial"/>
                  <w:b/>
                  <w:bCs/>
                  <w:color w:val="0000FF"/>
                  <w:sz w:val="16"/>
                  <w:szCs w:val="16"/>
                  <w:u w:val="single"/>
                </w:rPr>
                <w:t>NSF - FY21 Plant Genome Research Program (47.074)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genome-scale research that addresses challenging questions of biological, societal, &amp; economic importance; while also encouraging the development of innovative tools, technologies &amp; resources to empower a broad plant research community.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1" w:history="1">
              <w:r w:rsidR="00CC41EF" w:rsidRPr="006A6FE4">
                <w:rPr>
                  <w:rFonts w:ascii="Arial" w:eastAsia="MS Mincho" w:hAnsi="Arial" w:cs="Arial"/>
                  <w:b/>
                  <w:bCs/>
                  <w:color w:val="0000FF"/>
                  <w:sz w:val="16"/>
                  <w:szCs w:val="16"/>
                  <w:u w:val="single"/>
                </w:rPr>
                <w:t>Ralph K. Morris Foundation - Cooperative Leadership Fund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Ralph K. Morris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Cooperative Leadership Fund provides financial support to help cover costs associated with training, professional development and educational programs for rural young leaders interested in the future of cooperatives and rural communities.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2" w:history="1">
              <w:r w:rsidR="00CC41EF" w:rsidRPr="006A6FE4">
                <w:rPr>
                  <w:rFonts w:ascii="Arial" w:eastAsia="MS Mincho" w:hAnsi="Arial" w:cs="Arial"/>
                  <w:b/>
                  <w:bCs/>
                  <w:color w:val="0000FF"/>
                  <w:sz w:val="16"/>
                  <w:szCs w:val="16"/>
                  <w:u w:val="single"/>
                </w:rPr>
                <w:t>Sustainable Agriculture &amp; Food Systems Funders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Sustainable Agriculture &amp; Food Systems Funders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Sustainable Agriculture and Food Systems Funders (SAFSF) amplifies the impact of philanthropic and investment communities in support of just and sustainable food and agriculture systems.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3" w:history="1">
              <w:r w:rsidR="00CC41EF" w:rsidRPr="006A6FE4">
                <w:rPr>
                  <w:rFonts w:ascii="Arial" w:eastAsia="MS Mincho" w:hAnsi="Arial" w:cs="Arial"/>
                  <w:b/>
                  <w:bCs/>
                  <w:color w:val="0000FF"/>
                  <w:sz w:val="16"/>
                  <w:szCs w:val="16"/>
                  <w:u w:val="single"/>
                </w:rPr>
                <w:t>USDA/FNS - CARES Act: FY20-21 Child Nutrition Programs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4" w:history="1">
              <w:r w:rsidR="00CC41EF" w:rsidRPr="006A6FE4">
                <w:rPr>
                  <w:rFonts w:ascii="Arial" w:eastAsia="MS Mincho" w:hAnsi="Arial" w:cs="Arial"/>
                  <w:b/>
                  <w:bCs/>
                  <w:color w:val="0000FF"/>
                  <w:sz w:val="16"/>
                  <w:szCs w:val="16"/>
                  <w:u w:val="single"/>
                </w:rPr>
                <w:t>USDA/FNS - COVID-19 Supplementals:  FY20-21 The Emergency Food Assistance Program (TEFAP)</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food, distribution and administrative costs for the Emergency Food Assistance Program (TEFAP).</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5" w:history="1">
              <w:r w:rsidR="00CC41EF" w:rsidRPr="006A6FE4">
                <w:rPr>
                  <w:rFonts w:ascii="Arial" w:eastAsia="MS Mincho" w:hAnsi="Arial" w:cs="Arial"/>
                  <w:b/>
                  <w:bCs/>
                  <w:color w:val="0000FF"/>
                  <w:sz w:val="16"/>
                  <w:szCs w:val="16"/>
                  <w:u w:val="single"/>
                </w:rPr>
                <w:t>Agroecology Fund: COVID-19 Emergency Response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Agroecology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Emergency grants for humanitarian efforts that strengthen community-based, agroecological food systems, and to support advocacy which holds governments accountable.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6" w:history="1">
              <w:r w:rsidR="00CC41EF" w:rsidRPr="006A6FE4">
                <w:rPr>
                  <w:rFonts w:ascii="Arial" w:eastAsia="MS Mincho" w:hAnsi="Arial" w:cs="Arial"/>
                  <w:b/>
                  <w:bCs/>
                  <w:color w:val="0000FF"/>
                  <w:sz w:val="16"/>
                  <w:szCs w:val="16"/>
                  <w:u w:val="single"/>
                </w:rPr>
                <w:t>Justice for Migrant Women -with- Hispanics in Philanthropy (HIP):  Farmworkers’ COVID-19 Pandemic Relief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Justice for Migrant Women -and- Hispanics In Philanthropy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Immediate funds to help keep farmworker families be safe from COVID-19 as they perform "essential" work to feed the nation. Money will be received from this collective fund to help provide farmworker community members with much-needed resources/goods.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5" w:name="_Toc256000002"/>
      <w:bookmarkStart w:id="6" w:name="_Toc437289122"/>
      <w:r w:rsidRPr="00747D01">
        <w:t>Analysis</w:t>
      </w:r>
      <w:bookmarkEnd w:id="5"/>
      <w:bookmarkEnd w:id="6"/>
    </w:p>
    <w:tbl>
      <w:tblPr>
        <w:tblStyle w:val="TableGrid"/>
        <w:tblW w:w="0" w:type="auto"/>
        <w:tblLook w:val="04A0" w:firstRow="1" w:lastRow="0" w:firstColumn="1" w:lastColumn="0" w:noHBand="0" w:noVBand="1"/>
      </w:tblPr>
      <w:tblGrid>
        <w:gridCol w:w="5058"/>
        <w:gridCol w:w="3150"/>
        <w:gridCol w:w="5940"/>
        <w:gridCol w:w="3510"/>
        <w:gridCol w:w="117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7" w:history="1">
              <w:r w:rsidR="00CC41EF" w:rsidRPr="006A6FE4">
                <w:rPr>
                  <w:rFonts w:ascii="Arial" w:eastAsia="MS Mincho" w:hAnsi="Arial" w:cs="Arial"/>
                  <w:b/>
                  <w:bCs/>
                  <w:color w:val="0000FF"/>
                  <w:sz w:val="16"/>
                  <w:szCs w:val="16"/>
                  <w:u w:val="single"/>
                </w:rPr>
                <w:t>HHS/HRSA - FY21 Rapid Response Rural Data Analysis &amp; Issue Specific Rural Research Studies (93.155)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Assists rural communities with conducting rapid data analyses &amp; short term issue-specific rural research studies to understand the impact of current &amp; proposed policies as well as provide information that will improve health care in rural America.</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 w:history="1">
              <w:r w:rsidR="00CC41EF" w:rsidRPr="006A6FE4">
                <w:rPr>
                  <w:rFonts w:ascii="Arial" w:eastAsia="MS Mincho" w:hAnsi="Arial" w:cs="Arial"/>
                  <w:b/>
                  <w:bCs/>
                  <w:color w:val="0000FF"/>
                  <w:sz w:val="16"/>
                  <w:szCs w:val="16"/>
                  <w:u w:val="single"/>
                </w:rPr>
                <w:t>DOI/USGS - FY21 3D Elevation Program (15.817)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Geological Survey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through a cooperative agreement for a partnership with 3DEP to fund lidar data acquisition and the creation of lidar derived elevation products to increase visibility of these existing processes for data acquisition.</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Jun-30-2021</w:t>
            </w:r>
          </w:p>
        </w:tc>
      </w:tr>
    </w:tbl>
    <w:p w:rsidR="000F3A26" w:rsidRPr="00747D01" w:rsidRDefault="00CC41EF" w:rsidP="00747D01">
      <w:pPr>
        <w:pStyle w:val="Heading1"/>
      </w:pPr>
      <w:bookmarkStart w:id="7" w:name="_Toc256000003"/>
      <w:bookmarkStart w:id="8" w:name="_Toc437289123"/>
      <w:r w:rsidRPr="00747D01">
        <w:t>Animal Welfare</w:t>
      </w:r>
      <w:bookmarkEnd w:id="7"/>
      <w:bookmarkEnd w:id="8"/>
    </w:p>
    <w:tbl>
      <w:tblPr>
        <w:tblStyle w:val="TableGrid"/>
        <w:tblW w:w="0" w:type="auto"/>
        <w:tblLook w:val="04A0" w:firstRow="1" w:lastRow="0" w:firstColumn="1" w:lastColumn="0" w:noHBand="0" w:noVBand="1"/>
      </w:tblPr>
      <w:tblGrid>
        <w:gridCol w:w="5058"/>
        <w:gridCol w:w="3150"/>
        <w:gridCol w:w="5940"/>
        <w:gridCol w:w="3510"/>
        <w:gridCol w:w="117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 w:history="1">
              <w:r w:rsidR="00CC41EF" w:rsidRPr="006A6FE4">
                <w:rPr>
                  <w:rFonts w:ascii="Arial" w:eastAsia="MS Mincho" w:hAnsi="Arial" w:cs="Arial"/>
                  <w:b/>
                  <w:bCs/>
                  <w:color w:val="0000FF"/>
                  <w:sz w:val="16"/>
                  <w:szCs w:val="16"/>
                  <w:u w:val="single"/>
                </w:rPr>
                <w:t>Mohamed bin Zayed Species Conservation Fund  - Small Grants Program (30 June 2021)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Mohamed bin Zayed Species Conservation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 support of plant, animal, and fungi species conservation efforts, without discrimination on the basis of region or selected species.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Jun-30-2021</w:t>
            </w:r>
          </w:p>
        </w:tc>
      </w:tr>
    </w:tbl>
    <w:p w:rsidR="000F3A26" w:rsidRPr="00747D01" w:rsidRDefault="00CC41EF" w:rsidP="00747D01">
      <w:pPr>
        <w:pStyle w:val="Heading1"/>
      </w:pPr>
      <w:bookmarkStart w:id="9" w:name="_Toc256000004"/>
      <w:bookmarkStart w:id="10" w:name="_Toc437289124"/>
      <w:r w:rsidRPr="00747D01">
        <w:t>Arts and Culture</w:t>
      </w:r>
      <w:bookmarkEnd w:id="9"/>
      <w:bookmarkEnd w:id="10"/>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 w:history="1">
              <w:r w:rsidR="00CC41EF" w:rsidRPr="006A6FE4">
                <w:rPr>
                  <w:rFonts w:ascii="Arial" w:eastAsia="MS Mincho" w:hAnsi="Arial" w:cs="Arial"/>
                  <w:b/>
                  <w:bCs/>
                  <w:color w:val="0000FF"/>
                  <w:sz w:val="16"/>
                  <w:szCs w:val="16"/>
                  <w:u w:val="single"/>
                </w:rPr>
                <w:t>NEA - FY22 Literature Fellowships:  Translation Projects (45.024)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Arts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to individuals supports projects for the translation of specific works of prose, poetry, or drama from other languages into English.</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 w:history="1">
              <w:r w:rsidR="00CC41EF" w:rsidRPr="006A6FE4">
                <w:rPr>
                  <w:rFonts w:ascii="Arial" w:eastAsia="MS Mincho" w:hAnsi="Arial" w:cs="Arial"/>
                  <w:b/>
                  <w:bCs/>
                  <w:color w:val="0000FF"/>
                  <w:sz w:val="16"/>
                  <w:szCs w:val="16"/>
                  <w:u w:val="single"/>
                </w:rPr>
                <w:t>NEH - FY21 National Digital Newspaper Program (45.149)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purpose of this program is to create a national digital resource of historically significant newspapers published between 1690 and 1963, from all the states and U.S. territories.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 w:history="1">
              <w:r w:rsidR="00CC41EF" w:rsidRPr="006A6FE4">
                <w:rPr>
                  <w:rFonts w:ascii="Arial" w:eastAsia="MS Mincho" w:hAnsi="Arial" w:cs="Arial"/>
                  <w:b/>
                  <w:bCs/>
                  <w:color w:val="0000FF"/>
                  <w:sz w:val="16"/>
                  <w:szCs w:val="16"/>
                  <w:u w:val="single"/>
                </w:rPr>
                <w:t>NEH - FY21 Preservation Assistance Grants for Smaller Institutions (45.149)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help small and mid-sized institutions improve their ability to preserve and care for their significant humanities collections.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 w:history="1">
              <w:r w:rsidR="00CC41EF" w:rsidRPr="006A6FE4">
                <w:rPr>
                  <w:rFonts w:ascii="Arial" w:eastAsia="MS Mincho" w:hAnsi="Arial" w:cs="Arial"/>
                  <w:b/>
                  <w:bCs/>
                  <w:color w:val="0000FF"/>
                  <w:sz w:val="16"/>
                  <w:szCs w:val="16"/>
                  <w:u w:val="single"/>
                </w:rPr>
                <w:t>NEA - Big Read (45.024)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Arts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NEA Big Read annually provides support to selected nonprofit organizations around the country to host dynamic community-wide reading programs, each designed around a single NEA Big Read selection.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 w:history="1">
              <w:r w:rsidR="00CC41EF" w:rsidRPr="006A6FE4">
                <w:rPr>
                  <w:rFonts w:ascii="Arial" w:eastAsia="MS Mincho" w:hAnsi="Arial" w:cs="Arial"/>
                  <w:b/>
                  <w:bCs/>
                  <w:color w:val="0000FF"/>
                  <w:sz w:val="16"/>
                  <w:szCs w:val="16"/>
                  <w:u w:val="single"/>
                </w:rPr>
                <w:t>DOI/NPS - FY21 Battlefield Preservation Planning Grants (15.926)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National Park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Assists citizens, public and private institutions, and governments in planning, interpreting, and protecting sites where historic battles were fought on American soil during the armed conflicts that shaped the growth and development of the United States.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5" w:history="1">
              <w:r w:rsidR="00CC41EF" w:rsidRPr="006A6FE4">
                <w:rPr>
                  <w:rFonts w:ascii="Arial" w:eastAsia="MS Mincho" w:hAnsi="Arial" w:cs="Arial"/>
                  <w:b/>
                  <w:bCs/>
                  <w:color w:val="0000FF"/>
                  <w:sz w:val="16"/>
                  <w:szCs w:val="16"/>
                  <w:u w:val="single"/>
                </w:rPr>
                <w:t>NEH - FY21 Institutes for Advanced Topics in the Digital Humanities (45.169)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support national or regional (multistate) training programs for scholars, humanities professionals, and advanced graduate students to broaden and extend their knowledge of digital humanities.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6" w:history="1">
              <w:r w:rsidR="00CC41EF" w:rsidRPr="006A6FE4">
                <w:rPr>
                  <w:rFonts w:ascii="Arial" w:eastAsia="MS Mincho" w:hAnsi="Arial" w:cs="Arial"/>
                  <w:b/>
                  <w:bCs/>
                  <w:color w:val="0000FF"/>
                  <w:sz w:val="16"/>
                  <w:szCs w:val="16"/>
                  <w:u w:val="single"/>
                </w:rPr>
                <w:t>NEH - FY20-21 Summer Stipends (45.160)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stimulate new research in the humanities and its publication.  Summer Stipends support continuous full-time work on a humanities project for a period of two consecutive months.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Sep-22-2021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7" w:history="1">
              <w:r w:rsidR="00CC41EF" w:rsidRPr="006A6FE4">
                <w:rPr>
                  <w:rFonts w:ascii="Arial" w:eastAsia="MS Mincho" w:hAnsi="Arial" w:cs="Arial"/>
                  <w:b/>
                  <w:bCs/>
                  <w:color w:val="0000FF"/>
                  <w:sz w:val="16"/>
                  <w:szCs w:val="16"/>
                  <w:u w:val="single"/>
                </w:rPr>
                <w:t>Committee to Protect Journalists with New Leaders Association - U.S. Press Freedom Accountability Project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Committee to Protect Journalists in collaboration with News Leaders Association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support reporting on press freedom violations and accountability in relation to coverage of protests against police violence.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8" w:history="1">
              <w:r w:rsidR="00CC41EF" w:rsidRPr="006A6FE4">
                <w:rPr>
                  <w:rFonts w:ascii="Arial" w:eastAsia="MS Mincho" w:hAnsi="Arial" w:cs="Arial"/>
                  <w:b/>
                  <w:bCs/>
                  <w:color w:val="0000FF"/>
                  <w:sz w:val="16"/>
                  <w:szCs w:val="16"/>
                  <w:u w:val="single"/>
                </w:rPr>
                <w:t xml:space="preserve">Dramatists Guild Foundation - COVID-19 Emergency Grants </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Dramatists Guild Foundation / Dramatists Guild of America, Inc.</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dramatists (playwrights, composers, lyricists, librettists) to apply for emergency financial assistance from the Dramatists Guild Foundation due to Covid-19 related circumstances.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9" w:anchor="covid-updates" w:history="1">
              <w:r w:rsidR="00CC41EF" w:rsidRPr="006A6FE4">
                <w:rPr>
                  <w:rFonts w:ascii="Arial" w:eastAsia="MS Mincho" w:hAnsi="Arial" w:cs="Arial"/>
                  <w:b/>
                  <w:bCs/>
                  <w:color w:val="0000FF"/>
                  <w:sz w:val="16"/>
                  <w:szCs w:val="16"/>
                  <w:u w:val="single"/>
                </w:rPr>
                <w:t>First Peoples Fund - Response to COVID-19 &amp; Resource List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First Peoples Fund (FPF)</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honor and support creative, community-centered Native artists and nurture the collective spirit that allows them to sustain their peoples.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0" w:history="1">
              <w:r w:rsidR="00CC41EF" w:rsidRPr="006A6FE4">
                <w:rPr>
                  <w:rFonts w:ascii="Arial" w:eastAsia="MS Mincho" w:hAnsi="Arial" w:cs="Arial"/>
                  <w:b/>
                  <w:bCs/>
                  <w:color w:val="0000FF"/>
                  <w:sz w:val="16"/>
                  <w:szCs w:val="16"/>
                  <w:u w:val="single"/>
                </w:rPr>
                <w:t>IMLS - CARES Act:  FY20 Formula Grants to State Library Administrative Agencies (45.310)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may be used to expand digital network access, purchase internet accessible devices, and provide technical support services to citizens to address digital inclusion efforts and related technical support.</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1" w:history="1">
              <w:r w:rsidR="00CC41EF" w:rsidRPr="006A6FE4">
                <w:rPr>
                  <w:rFonts w:ascii="Arial" w:eastAsia="MS Mincho" w:hAnsi="Arial" w:cs="Arial"/>
                  <w:b/>
                  <w:bCs/>
                  <w:color w:val="0000FF"/>
                  <w:sz w:val="16"/>
                  <w:szCs w:val="16"/>
                  <w:u w:val="single"/>
                </w:rPr>
                <w:t>IMLS - FY20 Formula Grants to States Program (45.310)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Using a population based formula, more than $160 million is distributed among the State Library Administrative Agencies (SLAAs) every year. SLAAs are official agencies charged by law with the extension and development of library services.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2" w:history="1">
              <w:r w:rsidR="00CC41EF" w:rsidRPr="006A6FE4">
                <w:rPr>
                  <w:rFonts w:ascii="Arial" w:eastAsia="MS Mincho" w:hAnsi="Arial" w:cs="Arial"/>
                  <w:b/>
                  <w:bCs/>
                  <w:color w:val="0000FF"/>
                  <w:sz w:val="16"/>
                  <w:szCs w:val="16"/>
                  <w:u w:val="single"/>
                </w:rPr>
                <w:t>Indian Land Tenure Foundation (ILTF)</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Indian Land Tenure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promote activities that support Indian people and Native nations owning and controlling their lands.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3" w:history="1">
              <w:r w:rsidR="00CC41EF" w:rsidRPr="006A6FE4">
                <w:rPr>
                  <w:rFonts w:ascii="Arial" w:eastAsia="MS Mincho" w:hAnsi="Arial" w:cs="Arial"/>
                  <w:b/>
                  <w:bCs/>
                  <w:color w:val="0000FF"/>
                  <w:sz w:val="16"/>
                  <w:szCs w:val="16"/>
                  <w:u w:val="single"/>
                </w:rPr>
                <w:t>National Trust for Historic Preservation - FY20 African American Cultural Heritage Action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Trust for Historic Preservation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Mission:  To draw attention to the remarkable stories that evoke centuries of African American activism and achievement, and to tell our nation’s full history.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 w:history="1">
              <w:r w:rsidR="00CC41EF" w:rsidRPr="006A6FE4">
                <w:rPr>
                  <w:rFonts w:ascii="Arial" w:eastAsia="MS Mincho" w:hAnsi="Arial" w:cs="Arial"/>
                  <w:b/>
                  <w:bCs/>
                  <w:color w:val="0000FF"/>
                  <w:sz w:val="16"/>
                  <w:szCs w:val="16"/>
                  <w:u w:val="single"/>
                </w:rPr>
                <w:t>Sprint Foundation - Grants (Annual: Jan - Nov)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Sprint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arts and culture; youth development; community development; and disaster relief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11" w:name="_Toc256000005"/>
      <w:bookmarkStart w:id="12" w:name="_Toc437289125"/>
      <w:r w:rsidRPr="00747D01">
        <w:t>Business and Commerce</w:t>
      </w:r>
      <w:bookmarkEnd w:id="11"/>
      <w:bookmarkEnd w:id="12"/>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 w:history="1">
              <w:r w:rsidR="00CC41EF" w:rsidRPr="006A6FE4">
                <w:rPr>
                  <w:rFonts w:ascii="Arial" w:eastAsia="MS Mincho" w:hAnsi="Arial" w:cs="Arial"/>
                  <w:b/>
                  <w:bCs/>
                  <w:color w:val="0000FF"/>
                  <w:sz w:val="16"/>
                  <w:szCs w:val="16"/>
                  <w:u w:val="single"/>
                </w:rPr>
                <w:t>USDA/USFS - FY21 Wood Innovations Funding Opportunity (10.674)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to expand and accelerate wood energy and wood products markets throughout the United States to support forest management needs on National Forest System and other forest lands.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Jan-20-2021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 w:history="1">
              <w:r w:rsidR="00CC41EF" w:rsidRPr="006A6FE4">
                <w:rPr>
                  <w:rFonts w:ascii="Arial" w:eastAsia="MS Mincho" w:hAnsi="Arial" w:cs="Arial"/>
                  <w:b/>
                  <w:bCs/>
                  <w:color w:val="0000FF"/>
                  <w:sz w:val="16"/>
                  <w:szCs w:val="16"/>
                  <w:u w:val="single"/>
                </w:rPr>
                <w:t>USDA/NIFA - FY21 Specialty Crop Research Initiative:  Pre-Applications (10.309)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address the critical needs of the specialty crop industry by awarding grants to support research and extension that address key challenges of national, regional, and multi-state importance in sustaining all components of food and agriculture.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 w:history="1">
              <w:r w:rsidR="00CC41EF" w:rsidRPr="006A6FE4">
                <w:rPr>
                  <w:rFonts w:ascii="Arial" w:eastAsia="MS Mincho" w:hAnsi="Arial" w:cs="Arial"/>
                  <w:b/>
                  <w:bCs/>
                  <w:color w:val="0000FF"/>
                  <w:sz w:val="16"/>
                  <w:szCs w:val="16"/>
                  <w:u w:val="single"/>
                </w:rPr>
                <w:t>DOE/OTT - FY21 Energy Program for Innovation Clusters (81.010)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Headquarters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to support the formation and development of regional clusters supporting entrepreneurs and startups by funding innovation-accelerating organizations that demonstrate the ability to advance energy and related technologies.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 w:history="1">
              <w:r w:rsidR="00CC41EF" w:rsidRPr="006A6FE4">
                <w:rPr>
                  <w:rFonts w:ascii="Arial" w:eastAsia="MS Mincho" w:hAnsi="Arial" w:cs="Arial"/>
                  <w:b/>
                  <w:bCs/>
                  <w:color w:val="0000FF"/>
                  <w:sz w:val="16"/>
                  <w:szCs w:val="16"/>
                  <w:u w:val="single"/>
                </w:rPr>
                <w:t>USDA/USFS - FY21 Community Wood Energy &amp; Wood Innovation Program (10.708)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fund the capital cost for installing a community wood energy system or building an innovative wood product facility.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 w:history="1">
              <w:r w:rsidR="00CC41EF" w:rsidRPr="006A6FE4">
                <w:rPr>
                  <w:rFonts w:ascii="Arial" w:eastAsia="MS Mincho" w:hAnsi="Arial" w:cs="Arial"/>
                  <w:b/>
                  <w:bCs/>
                  <w:color w:val="0000FF"/>
                  <w:sz w:val="16"/>
                  <w:szCs w:val="16"/>
                  <w:u w:val="single"/>
                </w:rPr>
                <w:t>USDA/NIFA - Agriculture &amp; Food Research Initiative:  Foundational &amp; Applied Science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goal of the AFRI Foundational and Applied Science Program is to invest in agricultural production research, education, and extension projects for more sustainable, productive and economically viable plant and animal production systems.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 w:history="1">
              <w:r w:rsidR="00CC41EF" w:rsidRPr="006A6FE4">
                <w:rPr>
                  <w:rFonts w:ascii="Arial" w:eastAsia="MS Mincho" w:hAnsi="Arial" w:cs="Arial"/>
                  <w:b/>
                  <w:bCs/>
                  <w:color w:val="0000FF"/>
                  <w:sz w:val="16"/>
                  <w:szCs w:val="16"/>
                  <w:u w:val="single"/>
                </w:rPr>
                <w:t>USDA/NIFA - FY21-22 Agriculture &amp; Food Research Initiative:  Foundational &amp; Applied Science (10.310)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(USDA) Department of Agriculture - National Institute of Food and Agriculture U.S. Department of Agriculture (USDA) / National Institute of Food &amp; Agriculture (NIFA)</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goal of the AFRI Foundational and Applied Science Program is to invest in agricultural production research, education, and extension projects for more sustainable, productive and economically viable plant and animal production systems.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 w:history="1">
              <w:r w:rsidR="00CC41EF" w:rsidRPr="006A6FE4">
                <w:rPr>
                  <w:rFonts w:ascii="Arial" w:eastAsia="MS Mincho" w:hAnsi="Arial" w:cs="Arial"/>
                  <w:b/>
                  <w:bCs/>
                  <w:color w:val="0000FF"/>
                  <w:sz w:val="16"/>
                  <w:szCs w:val="16"/>
                  <w:u w:val="single"/>
                </w:rPr>
                <w:t>USDA/RD - CARES Act:  FY20-21 Business &amp; Industry Program (10.768)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 w:history="1">
              <w:r w:rsidR="00CC41EF" w:rsidRPr="006A6FE4">
                <w:rPr>
                  <w:rFonts w:ascii="Arial" w:eastAsia="MS Mincho" w:hAnsi="Arial" w:cs="Arial"/>
                  <w:b/>
                  <w:bCs/>
                  <w:color w:val="0000FF"/>
                  <w:sz w:val="16"/>
                  <w:szCs w:val="16"/>
                  <w:u w:val="single"/>
                </w:rPr>
                <w:t>DOC/NOAA - CARES Act:  FY20-21 Assistance to Fishery Participants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 w:history="1">
              <w:r w:rsidR="00CC41EF" w:rsidRPr="006A6FE4">
                <w:rPr>
                  <w:rFonts w:ascii="Arial" w:eastAsia="MS Mincho" w:hAnsi="Arial" w:cs="Arial"/>
                  <w:b/>
                  <w:bCs/>
                  <w:color w:val="0000FF"/>
                  <w:sz w:val="16"/>
                  <w:szCs w:val="16"/>
                  <w:u w:val="single"/>
                </w:rPr>
                <w:t>DOC/NOAA - Fishermen's Contingency Fund Program (FCF)</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Fishermen's Contingency Fund was established to compensate fishermen for economic and property losses caused by oil and gas obstructions on the U.S. Outer Continental Shelf.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 w:history="1">
              <w:r w:rsidR="00CC41EF" w:rsidRPr="006A6FE4">
                <w:rPr>
                  <w:rFonts w:ascii="Arial" w:eastAsia="MS Mincho" w:hAnsi="Arial" w:cs="Arial"/>
                  <w:b/>
                  <w:bCs/>
                  <w:color w:val="0000FF"/>
                  <w:sz w:val="16"/>
                  <w:szCs w:val="16"/>
                  <w:u w:val="single"/>
                </w:rPr>
                <w:t>Cargill Foundation/Cargill, Inc. - COVID-19 Regional Partnerships &amp; Product Donations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Cargill Foundation and Cargill, Incorporated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Cargill is working with nonprofit and NGO partners around the globe to help address food security, health/safety needs and industry challenges due to the spread of COVID-19.</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Nonprofit Organizations, Public/Private Institutions of Education K-12, 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 w:history="1">
              <w:r w:rsidR="00CC41EF" w:rsidRPr="006A6FE4">
                <w:rPr>
                  <w:rFonts w:ascii="Arial" w:eastAsia="MS Mincho" w:hAnsi="Arial" w:cs="Arial"/>
                  <w:b/>
                  <w:bCs/>
                  <w:color w:val="0000FF"/>
                  <w:sz w:val="16"/>
                  <w:szCs w:val="16"/>
                  <w:u w:val="single"/>
                </w:rPr>
                <w:t>Ralph K. Morris Foundation - Cooperative Leadership Fund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Ralph K. Morris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Cooperative Leadership Fund provides financial support to help cover costs associated with training, professional development and educational programs for rural young leaders interested in the future of cooperatives and rural communities.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 w:history="1">
              <w:r w:rsidR="00CC41EF" w:rsidRPr="006A6FE4">
                <w:rPr>
                  <w:rFonts w:ascii="Arial" w:eastAsia="MS Mincho" w:hAnsi="Arial" w:cs="Arial"/>
                  <w:b/>
                  <w:bCs/>
                  <w:color w:val="0000FF"/>
                  <w:sz w:val="16"/>
                  <w:szCs w:val="16"/>
                  <w:u w:val="single"/>
                </w:rPr>
                <w:t>Sustainable Agriculture &amp; Food Systems Funders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Sustainable Agriculture &amp; Food Systems Funders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Sustainable Agriculture and Food Systems Funders (SAFSF) amplifies the impact of philanthropic and investment communities in support of just and sustainable food and agriculture systems.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 w:history="1">
              <w:r w:rsidR="00CC41EF" w:rsidRPr="006A6FE4">
                <w:rPr>
                  <w:rFonts w:ascii="Arial" w:eastAsia="MS Mincho" w:hAnsi="Arial" w:cs="Arial"/>
                  <w:b/>
                  <w:bCs/>
                  <w:color w:val="0000FF"/>
                  <w:sz w:val="16"/>
                  <w:szCs w:val="16"/>
                  <w:u w:val="single"/>
                </w:rPr>
                <w:t>LISC - Small Business Relief Grant (Annual Deadlines:  Apr 29, May 25, Jun 12, Jul 3, Aug 21, &amp; Sep 18)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Local Initiatives Support Corporation (LISC) with support from SAM's Club</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small-businesses impacted by COVID-19 who are promoting community best interests especially to entrepreneurs of color, women, veteran-owned businesses, &amp; enterprises in historically under-served places without access to flexible, affordable capital.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 w:history="1">
              <w:r w:rsidR="00CC41EF" w:rsidRPr="006A6FE4">
                <w:rPr>
                  <w:rFonts w:ascii="Arial" w:eastAsia="MS Mincho" w:hAnsi="Arial" w:cs="Arial"/>
                  <w:b/>
                  <w:bCs/>
                  <w:color w:val="0000FF"/>
                  <w:sz w:val="16"/>
                  <w:szCs w:val="16"/>
                  <w:u w:val="single"/>
                </w:rPr>
                <w:t>USDA/RD - FY20 Business &amp; Industry Guaranteed Loan Program (10.768)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Bolsters the availability of private credit by guaranteeing loans for rural businesses. This program improves the economic health of rural communities by increasing access to business capital.</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 w:history="1">
              <w:r w:rsidR="00CC41EF" w:rsidRPr="006A6FE4">
                <w:rPr>
                  <w:rFonts w:ascii="Arial" w:eastAsia="MS Mincho" w:hAnsi="Arial" w:cs="Arial"/>
                  <w:b/>
                  <w:bCs/>
                  <w:color w:val="0000FF"/>
                  <w:sz w:val="16"/>
                  <w:szCs w:val="16"/>
                  <w:u w:val="single"/>
                </w:rPr>
                <w:t>OWEESTA Corporation: COVID-19 Response Loan Products (for Native Community Development Financial Institutions)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Providing low-risk Working Capital/Operating Loans and Lines of Credit designed to help Native CDFIs who may be experiencing a difficult time during the Covid-19 pandemic or waiting to receive grant revenue they have been awarded, but not received.</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 w:history="1">
              <w:r w:rsidR="00CC41EF" w:rsidRPr="006A6FE4">
                <w:rPr>
                  <w:rFonts w:ascii="Arial" w:eastAsia="MS Mincho" w:hAnsi="Arial" w:cs="Arial"/>
                  <w:b/>
                  <w:bCs/>
                  <w:color w:val="0000FF"/>
                  <w:sz w:val="16"/>
                  <w:szCs w:val="16"/>
                  <w:u w:val="single"/>
                </w:rPr>
                <w:t>Wefunder - FY20 Coronavirus Crisis Loans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Wefunder</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Providing low-risk crowd-funded loans to small businesses impacted by the COVID-19 economic downturn.</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 w:history="1">
              <w:r w:rsidR="00CC41EF" w:rsidRPr="006A6FE4">
                <w:rPr>
                  <w:rFonts w:ascii="Arial" w:eastAsia="MS Mincho" w:hAnsi="Arial" w:cs="Arial"/>
                  <w:b/>
                  <w:bCs/>
                  <w:color w:val="0000FF"/>
                  <w:sz w:val="16"/>
                  <w:szCs w:val="16"/>
                  <w:u w:val="single"/>
                </w:rPr>
                <w:t>Maryland Department of Labor - COVID-19 Layoff Aversion Fund [Maryland]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Maryland Department of Labor</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to help businesses with 500 or fewer employees purchase remote access equipment and software to allow employees to work from home, provide on-site cleaning and sanitation services, or implement other creative strategies.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13" w:name="_Toc256000006"/>
      <w:bookmarkStart w:id="14" w:name="_Toc437289126"/>
      <w:r w:rsidRPr="00747D01">
        <w:t>Children and Youth</w:t>
      </w:r>
      <w:bookmarkEnd w:id="13"/>
      <w:bookmarkEnd w:id="14"/>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 w:history="1">
              <w:r w:rsidR="00CC41EF" w:rsidRPr="006A6FE4">
                <w:rPr>
                  <w:rFonts w:ascii="Arial" w:eastAsia="MS Mincho" w:hAnsi="Arial" w:cs="Arial"/>
                  <w:b/>
                  <w:bCs/>
                  <w:color w:val="0000FF"/>
                  <w:sz w:val="16"/>
                  <w:szCs w:val="16"/>
                  <w:u w:val="single"/>
                </w:rPr>
                <w:t>HHS/HRSA - FY21 Maternal &amp; Child Health Leadership, Education, &amp; Advancement in Undergraduate Pathways Training Program (93.110)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promote the development of a diverse and representative public health and health care workforce by recruiting undergraduate students from underserved or underrepresented backgrounds into MCH public health and MCH-related health professions.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3" w:history="1">
              <w:r w:rsidR="00CC41EF" w:rsidRPr="006A6FE4">
                <w:rPr>
                  <w:rFonts w:ascii="Arial" w:eastAsia="MS Mincho" w:hAnsi="Arial" w:cs="Arial"/>
                  <w:b/>
                  <w:bCs/>
                  <w:color w:val="0000FF"/>
                  <w:sz w:val="16"/>
                  <w:szCs w:val="16"/>
                  <w:u w:val="single"/>
                </w:rPr>
                <w:t>USDA/FNS - FY21 Farm to School Grant Program (10.575)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NSLA establishes a Farm to School Program in order to assist eligible entities - through grants and technical assistance - in implementing farm to school programs that improve access to local foods in eligible schools.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Public/Private Institutions of Education K-12,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4" w:history="1">
              <w:r w:rsidR="00CC41EF" w:rsidRPr="006A6FE4">
                <w:rPr>
                  <w:rFonts w:ascii="Arial" w:eastAsia="MS Mincho" w:hAnsi="Arial" w:cs="Arial"/>
                  <w:b/>
                  <w:bCs/>
                  <w:color w:val="0000FF"/>
                  <w:sz w:val="16"/>
                  <w:szCs w:val="16"/>
                  <w:u w:val="single"/>
                </w:rPr>
                <w:t>HHS/NIH - FY20-21 Pediatric &amp; Reproductive Environmental Health Scholars:  Strengthening the Pipeline (93.113)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create of a strong network of healthcare professionals who possess the skills and knowledge to address the complexities of pediatric and reproductive environmental health.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Jan-15-2021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5" w:history="1">
              <w:r w:rsidR="00CC41EF" w:rsidRPr="006A6FE4">
                <w:rPr>
                  <w:rFonts w:ascii="Arial" w:eastAsia="MS Mincho" w:hAnsi="Arial" w:cs="Arial"/>
                  <w:b/>
                  <w:bCs/>
                  <w:color w:val="0000FF"/>
                  <w:sz w:val="16"/>
                  <w:szCs w:val="16"/>
                  <w:u w:val="single"/>
                </w:rPr>
                <w:t>HHS/HRSA - FY21 Behavioral Health Workforce Education &amp; Training Program for Professionals (93.732)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BHWET Program for Professionals is to increase the supply of behavioral health professionals while also improving distribution of a quality behavioral health workforce and thereby increasing access to behavioral health services.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6" w:history="1">
              <w:r w:rsidR="00CC41EF" w:rsidRPr="006A6FE4">
                <w:rPr>
                  <w:rFonts w:ascii="Arial" w:eastAsia="MS Mincho" w:hAnsi="Arial" w:cs="Arial"/>
                  <w:b/>
                  <w:bCs/>
                  <w:color w:val="0000FF"/>
                  <w:sz w:val="16"/>
                  <w:szCs w:val="16"/>
                  <w:u w:val="single"/>
                </w:rPr>
                <w:t>NEA - Big Read (45.024)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Arts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NEA Big Read annually provides support to selected nonprofit organizations around the country to host dynamic community-wide reading programs, each designed around a single NEA Big Read selection.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7" w:anchor="becomeabezosscholar" w:history="1">
              <w:r w:rsidR="00CC41EF" w:rsidRPr="006A6FE4">
                <w:rPr>
                  <w:rFonts w:ascii="Arial" w:eastAsia="MS Mincho" w:hAnsi="Arial" w:cs="Arial"/>
                  <w:b/>
                  <w:bCs/>
                  <w:color w:val="0000FF"/>
                  <w:sz w:val="16"/>
                  <w:szCs w:val="16"/>
                  <w:u w:val="single"/>
                </w:rPr>
                <w:t>Bezos Family Foundation - Bezos Scholars Program (31 January 2021)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Bezos Family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Guided by the belief that all young people deserve the opportunity to reach their full potential and meaningfully contribute to society, the program invests in the science of learning and experiences young people need from birth through high school.</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Jan-31-2021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8" w:history="1">
              <w:r w:rsidR="00CC41EF" w:rsidRPr="006A6FE4">
                <w:rPr>
                  <w:rFonts w:ascii="Arial" w:eastAsia="MS Mincho" w:hAnsi="Arial" w:cs="Arial"/>
                  <w:b/>
                  <w:bCs/>
                  <w:color w:val="0000FF"/>
                  <w:sz w:val="16"/>
                  <w:szCs w:val="16"/>
                  <w:u w:val="single"/>
                </w:rPr>
                <w:t>HHS/HRSA - FY21 Maternal Child Health Research Network on Promoting Healthy Weight Among Children with Autism Spectrum Disorder &amp; other Developmental Disabilities (93.877)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research for promoting healthy weight among children with Autism Spectrum Disorder (ASD) and other developmental disabilities.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9" w:history="1">
              <w:r w:rsidR="00CC41EF" w:rsidRPr="006A6FE4">
                <w:rPr>
                  <w:rFonts w:ascii="Arial" w:eastAsia="MS Mincho" w:hAnsi="Arial" w:cs="Arial"/>
                  <w:b/>
                  <w:bCs/>
                  <w:color w:val="0000FF"/>
                  <w:sz w:val="16"/>
                  <w:szCs w:val="16"/>
                  <w:u w:val="single"/>
                </w:rPr>
                <w:t>HHS/HRSA - FY21 National Maternal &amp; Child Health Consortium for Oral Systems Integration &amp; Improvement (93.110)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be used to advance excellence in oral health care Technical Assistance in support of preventive oral health care delivery, with an emphasis on Maternal and Child Health (MCH) safety net services.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0" w:history="1">
              <w:r w:rsidR="00CC41EF" w:rsidRPr="006A6FE4">
                <w:rPr>
                  <w:rFonts w:ascii="Arial" w:eastAsia="MS Mincho" w:hAnsi="Arial" w:cs="Arial"/>
                  <w:b/>
                  <w:bCs/>
                  <w:color w:val="0000FF"/>
                  <w:sz w:val="16"/>
                  <w:szCs w:val="16"/>
                  <w:u w:val="single"/>
                </w:rPr>
                <w:t>HHS/NIH - FY20-23 Advanced Laboratories for Accelerating the Reach &amp; Impact of Treatments for Youth &amp; Adults with Mental Illness Research Centers (93.242)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funding to engage in high-impact studies that will significantly advance clinical practice and generate knowledge that will fuel transformation of mental health care in the United States.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May-17-2021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1" w:history="1">
              <w:r w:rsidR="00CC41EF" w:rsidRPr="006A6FE4">
                <w:rPr>
                  <w:rFonts w:ascii="Arial" w:eastAsia="MS Mincho" w:hAnsi="Arial" w:cs="Arial"/>
                  <w:b/>
                  <w:bCs/>
                  <w:color w:val="0000FF"/>
                  <w:sz w:val="16"/>
                  <w:szCs w:val="16"/>
                  <w:u w:val="single"/>
                </w:rPr>
                <w:t>USDA/NIFA - FY21-22 Secondary Education, Two-Year Postsecondary Education, &amp; Agriculture in the K-12 Classroom Challenge Grants Program (10.226)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Promotes excellence in education - at all levels - in the food, agriculture, natural resources, and human (FANH) sciences  to ensure the ongoing existence of a workforce qualified to serve the FANH sciences system in the United States.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Feb-04-2022</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2" w:history="1">
              <w:r w:rsidR="00CC41EF" w:rsidRPr="006A6FE4">
                <w:rPr>
                  <w:rFonts w:ascii="Arial" w:eastAsia="MS Mincho" w:hAnsi="Arial" w:cs="Arial"/>
                  <w:b/>
                  <w:bCs/>
                  <w:color w:val="0000FF"/>
                  <w:sz w:val="16"/>
                  <w:szCs w:val="16"/>
                  <w:u w:val="single"/>
                </w:rPr>
                <w:t>DOI/BIA - Direct Assistance: Financial Assistance &amp; Social Services (FASS)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Bureau of Indian Affairs and Bureau of Indian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AI/AN Tribal members: Emergency Assistance, General Assistance, Child Assistance, Non-medical Institutional or Custodial Care of Adults, Burial Assistance.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3" w:history="1">
              <w:r w:rsidR="00CC41EF" w:rsidRPr="006A6FE4">
                <w:rPr>
                  <w:rFonts w:ascii="Arial" w:eastAsia="MS Mincho" w:hAnsi="Arial" w:cs="Arial"/>
                  <w:b/>
                  <w:bCs/>
                  <w:color w:val="0000FF"/>
                  <w:sz w:val="16"/>
                  <w:szCs w:val="16"/>
                  <w:u w:val="single"/>
                </w:rPr>
                <w:t>National Geographic Society - FY20 COVID-19 Remote Learning Emergency Fund for Educators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Geographic Society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National Geographic's COVID-19 Remote Learning Emergency Fund for Educators supports the design of instructional resources that help educators effectively teach in remote or hybrid learning environments.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4" w:history="1">
              <w:r w:rsidR="00CC41EF" w:rsidRPr="006A6FE4">
                <w:rPr>
                  <w:rFonts w:ascii="Arial" w:eastAsia="MS Mincho" w:hAnsi="Arial" w:cs="Arial"/>
                  <w:b/>
                  <w:bCs/>
                  <w:color w:val="0000FF"/>
                  <w:sz w:val="16"/>
                  <w:szCs w:val="16"/>
                  <w:u w:val="single"/>
                </w:rPr>
                <w:t>MLB-MLBPA Youth Development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MLB-MLBPA Youth Development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MLB-MLBPA Youth Development Foundation is dedicated to promoting the growth of youth baseball and softball in the United States and throughout the world by funding programs that encourage youth participation in the game.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5" w:history="1">
              <w:r w:rsidR="00CC41EF" w:rsidRPr="006A6FE4">
                <w:rPr>
                  <w:rFonts w:ascii="Arial" w:eastAsia="MS Mincho" w:hAnsi="Arial" w:cs="Arial"/>
                  <w:b/>
                  <w:bCs/>
                  <w:color w:val="0000FF"/>
                  <w:sz w:val="16"/>
                  <w:szCs w:val="16"/>
                  <w:u w:val="single"/>
                </w:rPr>
                <w:t>Keurig DrPepper, Inc. - Let's Play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Keurig DrPepper, Inc. (KDP)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Keurig Dr Pepper is providing, families and communities with funding, equipment and play spaces to help make active play a daily priority.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6" w:history="1">
              <w:r w:rsidR="00CC41EF" w:rsidRPr="006A6FE4">
                <w:rPr>
                  <w:rFonts w:ascii="Arial" w:eastAsia="MS Mincho" w:hAnsi="Arial" w:cs="Arial"/>
                  <w:b/>
                  <w:bCs/>
                  <w:color w:val="0000FF"/>
                  <w:sz w:val="16"/>
                  <w:szCs w:val="16"/>
                  <w:u w:val="single"/>
                </w:rPr>
                <w:t>Clara Lionel Foundation - Climate Resilience &amp; Emergency Preparedness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Clara Lionel Foundation [Founder: Robyn “Rihanna” Fenty]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Bridging the humanitarian and climate sectors to alleviate poverty and build communities of resilience. To reduce the impact of disasters while creating a safer future for the world’s most vulnerable.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Public/Private Institutions of Education K-12, Public/Private Institutions of Higher Education,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7" w:history="1">
              <w:r w:rsidR="00CC41EF" w:rsidRPr="006A6FE4">
                <w:rPr>
                  <w:rFonts w:ascii="Arial" w:eastAsia="MS Mincho" w:hAnsi="Arial" w:cs="Arial"/>
                  <w:b/>
                  <w:bCs/>
                  <w:color w:val="0000FF"/>
                  <w:sz w:val="16"/>
                  <w:szCs w:val="16"/>
                  <w:u w:val="single"/>
                </w:rPr>
                <w:t>DOEd/OESE - Student Support &amp; Academic Enrichment Program (84.424A)</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improve academic achievement by increasing capacity of States, local ed. agencies, schools + local communities (1) provide students well-rounded education(2) improve school conditions (3) tech to improve academic achievement and digital literacy.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8" w:history="1">
              <w:r w:rsidR="00CC41EF" w:rsidRPr="006A6FE4">
                <w:rPr>
                  <w:rFonts w:ascii="Arial" w:eastAsia="MS Mincho" w:hAnsi="Arial" w:cs="Arial"/>
                  <w:b/>
                  <w:bCs/>
                  <w:color w:val="0000FF"/>
                  <w:sz w:val="16"/>
                  <w:szCs w:val="16"/>
                  <w:u w:val="single"/>
                </w:rPr>
                <w:t>HHS/CDC - Coronavirus Preparedness &amp; Response Supplemental Appropriations Act:  National Collaboration to Support Health, Wellness, &amp; Academic Success of School-Age Children - Healthy Schools (93.858)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to NGOs to assist CDC funded grantees and the organizations’ constituents (e.g., states, school districts and/or schools) to implement environmental and systems changes that support and reinforce healthful behaviors and reduce disparities.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99" w:history="1">
              <w:r w:rsidR="00CC41EF" w:rsidRPr="006A6FE4">
                <w:rPr>
                  <w:rFonts w:ascii="Arial" w:eastAsia="MS Mincho" w:hAnsi="Arial" w:cs="Arial"/>
                  <w:b/>
                  <w:bCs/>
                  <w:color w:val="0000FF"/>
                  <w:sz w:val="16"/>
                  <w:szCs w:val="16"/>
                  <w:u w:val="single"/>
                </w:rPr>
                <w:t>USDA/FNS - CARES Act: FY20-21 Child Nutrition Programs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0" w:history="1">
              <w:r w:rsidR="00CC41EF" w:rsidRPr="006A6FE4">
                <w:rPr>
                  <w:rFonts w:ascii="Arial" w:eastAsia="MS Mincho" w:hAnsi="Arial" w:cs="Arial"/>
                  <w:b/>
                  <w:bCs/>
                  <w:color w:val="0000FF"/>
                  <w:sz w:val="16"/>
                  <w:szCs w:val="16"/>
                  <w:u w:val="single"/>
                </w:rPr>
                <w:t>HHS/ACF - CARES Act: FY20-21 Child Care &amp; Development Block Grants (93.575)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Funds to provide child care assistance to childcare providers and childcare staff, health care sector employees, emergency responders, sanitation workers, and workers deemed essential during response to coronavirus.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1" w:history="1">
              <w:r w:rsidR="00CC41EF" w:rsidRPr="006A6FE4">
                <w:rPr>
                  <w:rFonts w:ascii="Arial" w:eastAsia="MS Mincho" w:hAnsi="Arial" w:cs="Arial"/>
                  <w:b/>
                  <w:bCs/>
                  <w:color w:val="0000FF"/>
                  <w:sz w:val="16"/>
                  <w:szCs w:val="16"/>
                  <w:u w:val="single"/>
                </w:rPr>
                <w:t>HHS/ACF - CARES Act:  Runaway &amp; Homeless Youth - Transitional Living Program (93.550)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2" w:history="1">
              <w:r w:rsidR="00CC41EF" w:rsidRPr="006A6FE4">
                <w:rPr>
                  <w:rFonts w:ascii="Arial" w:eastAsia="MS Mincho" w:hAnsi="Arial" w:cs="Arial"/>
                  <w:b/>
                  <w:bCs/>
                  <w:color w:val="0000FF"/>
                  <w:sz w:val="16"/>
                  <w:szCs w:val="16"/>
                  <w:u w:val="single"/>
                </w:rPr>
                <w:t>Keurig DrPepper, Inc. - Let's Play "Youth Sports" Grants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Keurig DrPepper, Inc. (KDP)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Let's Play Youth Sports grants are available to community organizations and schools across the U.S. that provide regular and structured sports/recreational opportunities to the youth within their communities.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3" w:history="1">
              <w:r w:rsidR="00CC41EF" w:rsidRPr="006A6FE4">
                <w:rPr>
                  <w:rFonts w:ascii="Arial" w:eastAsia="MS Mincho" w:hAnsi="Arial" w:cs="Arial"/>
                  <w:b/>
                  <w:bCs/>
                  <w:color w:val="0000FF"/>
                  <w:sz w:val="16"/>
                  <w:szCs w:val="16"/>
                  <w:u w:val="single"/>
                </w:rPr>
                <w:t>Keurig DrPepper, Inc. - Let's Play "Physical Activity Equipment Kits"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Keurig DrPepper, Inc. (KDP)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$1,000 Let's Play Physical Activity Equipment Kits are available to qualifying schools, after-school programs, and general recreation programs, such as Boys and Girls Clubs and YMCAs, that provide a variety of activities to their participants.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4" w:history="1">
              <w:r w:rsidR="00CC41EF" w:rsidRPr="006A6FE4">
                <w:rPr>
                  <w:rFonts w:ascii="Arial" w:eastAsia="MS Mincho" w:hAnsi="Arial" w:cs="Arial"/>
                  <w:b/>
                  <w:bCs/>
                  <w:color w:val="0000FF"/>
                  <w:sz w:val="16"/>
                  <w:szCs w:val="16"/>
                  <w:u w:val="single"/>
                </w:rPr>
                <w:t>Keurig DrPepper, Inc. - Let's Play "Community Construction" Grants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Keurig DrPepper, Inc. (KDP)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Multiple $15,000 Let's Play Community Construction Grants are available for qualifying U.S.-based organizations to be used toward the purchase of new playground equipment, which will be built using the KaBOOM! community-build model.</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5" w:history="1">
              <w:r w:rsidR="00CC41EF" w:rsidRPr="006A6FE4">
                <w:rPr>
                  <w:rFonts w:ascii="Arial" w:eastAsia="MS Mincho" w:hAnsi="Arial" w:cs="Arial"/>
                  <w:b/>
                  <w:bCs/>
                  <w:color w:val="0000FF"/>
                  <w:sz w:val="16"/>
                  <w:szCs w:val="16"/>
                  <w:u w:val="single"/>
                </w:rPr>
                <w:t>Northwest Portland Area Indian Health Board - We R Native Youth Community Service Mini-Grants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Northwest Portland Area Indian Health Board: We R Native Youth</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involvement of native youth to make positive impacts and foster meaningful change in the community, including tools to plan successful events.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6" w:history="1">
              <w:r w:rsidR="00CC41EF" w:rsidRPr="006A6FE4">
                <w:rPr>
                  <w:rFonts w:ascii="Arial" w:eastAsia="MS Mincho" w:hAnsi="Arial" w:cs="Arial"/>
                  <w:b/>
                  <w:bCs/>
                  <w:color w:val="0000FF"/>
                  <w:sz w:val="16"/>
                  <w:szCs w:val="16"/>
                  <w:u w:val="single"/>
                </w:rPr>
                <w:t xml:space="preserve">National Congress of American Indians - COVID-19 Relief (Rolling Deadline) </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Congress of American Indians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the needs of Native American communities through small targeted grants.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7"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8" w:history="1">
              <w:r w:rsidR="00CC41EF" w:rsidRPr="006A6FE4">
                <w:rPr>
                  <w:rFonts w:ascii="Arial" w:eastAsia="MS Mincho" w:hAnsi="Arial" w:cs="Arial"/>
                  <w:b/>
                  <w:bCs/>
                  <w:color w:val="0000FF"/>
                  <w:sz w:val="16"/>
                  <w:szCs w:val="16"/>
                  <w:u w:val="single"/>
                </w:rPr>
                <w:t>AEGON Transamerica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AEGON Transamerica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foundation supports nonprofit organizations focused on the education, health, and well-being of the communities where they live and work.</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09"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10" w:history="1">
              <w:r w:rsidR="00CC41EF" w:rsidRPr="006A6FE4">
                <w:rPr>
                  <w:rFonts w:ascii="Arial" w:eastAsia="MS Mincho" w:hAnsi="Arial" w:cs="Arial"/>
                  <w:b/>
                  <w:bCs/>
                  <w:color w:val="0000FF"/>
                  <w:sz w:val="16"/>
                  <w:szCs w:val="16"/>
                  <w:u w:val="single"/>
                </w:rPr>
                <w:t>Final Farewell (providing funerals for children)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Final Farewell</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Final Farewell helps families provide an affordable funeral for a loved child. They provide financial assistance, advice and guidance. They help families from all religions and backgrounds afford a decent burial and a proper good-bye.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11" w:history="1">
              <w:r w:rsidR="00CC41EF" w:rsidRPr="006A6FE4">
                <w:rPr>
                  <w:rFonts w:ascii="Arial" w:eastAsia="MS Mincho" w:hAnsi="Arial" w:cs="Arial"/>
                  <w:b/>
                  <w:bCs/>
                  <w:color w:val="0000FF"/>
                  <w:sz w:val="16"/>
                  <w:szCs w:val="16"/>
                  <w:u w:val="single"/>
                </w:rPr>
                <w:t>Sprint Foundation - Grants (Annual: Jan - Nov)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Sprint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arts and culture; youth development; community development; and disaster relief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12" w:history="1">
              <w:r w:rsidR="00CC41EF" w:rsidRPr="006A6FE4">
                <w:rPr>
                  <w:rFonts w:ascii="Arial" w:eastAsia="MS Mincho" w:hAnsi="Arial" w:cs="Arial"/>
                  <w:b/>
                  <w:bCs/>
                  <w:color w:val="0000FF"/>
                  <w:sz w:val="16"/>
                  <w:szCs w:val="16"/>
                  <w:u w:val="single"/>
                </w:rPr>
                <w:t>DanPaul Foundation Grants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DanPaul Foundation </w:t>
            </w:r>
          </w:p>
        </w:tc>
        <w:tc>
          <w:tcPr>
            <w:tcW w:w="5940" w:type="dxa"/>
            <w:vAlign w:val="center"/>
          </w:tcPr>
          <w:p w:rsidR="004C02AA" w:rsidRPr="006A6FE4" w:rsidRDefault="004C02AA" w:rsidP="00AB15FB">
            <w:pPr>
              <w:spacing w:before="120" w:after="120"/>
              <w:rPr>
                <w:rFonts w:ascii="Arial" w:hAnsi="Arial" w:cs="Arial"/>
                <w:sz w:val="16"/>
                <w:szCs w:val="16"/>
              </w:rPr>
            </w:pP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15" w:name="_Toc256000007"/>
      <w:bookmarkStart w:id="16" w:name="_Toc437289127"/>
      <w:r w:rsidRPr="00747D01">
        <w:t>Coastal Resilience</w:t>
      </w:r>
      <w:bookmarkEnd w:id="15"/>
      <w:bookmarkEnd w:id="16"/>
    </w:p>
    <w:tbl>
      <w:tblPr>
        <w:tblStyle w:val="TableGrid"/>
        <w:tblW w:w="0" w:type="auto"/>
        <w:tblLook w:val="04A0" w:firstRow="1" w:lastRow="0" w:firstColumn="1" w:lastColumn="0" w:noHBand="0" w:noVBand="1"/>
      </w:tblPr>
      <w:tblGrid>
        <w:gridCol w:w="3618"/>
        <w:gridCol w:w="2970"/>
        <w:gridCol w:w="6750"/>
        <w:gridCol w:w="4230"/>
        <w:gridCol w:w="1260"/>
      </w:tblGrid>
      <w:tr w:rsidR="00DB7C0B" w:rsidTr="00CC41EF">
        <w:trPr>
          <w:tblHeader/>
        </w:trPr>
        <w:tc>
          <w:tcPr>
            <w:tcW w:w="361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29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7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2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113" w:history="1">
              <w:r w:rsidR="00CC41EF" w:rsidRPr="006A6FE4">
                <w:rPr>
                  <w:rFonts w:ascii="Arial" w:eastAsia="MS Mincho" w:hAnsi="Arial" w:cs="Arial"/>
                  <w:b/>
                  <w:bCs/>
                  <w:color w:val="0000FF"/>
                  <w:sz w:val="16"/>
                  <w:szCs w:val="16"/>
                  <w:u w:val="single"/>
                </w:rPr>
                <w:t>DOC/NOAA - FY21 Effects of Sea Level Rise (11.478)</w:t>
              </w:r>
            </w:hyperlink>
            <w:r w:rsidR="00CC41EF" w:rsidRPr="006A6FE4">
              <w:rPr>
                <w:rFonts w:ascii="Arial" w:eastAsia="MS Mincho" w:hAnsi="Arial" w:cs="Arial"/>
                <w:b/>
                <w:bCs/>
                <w:sz w:val="16"/>
                <w:szCs w:val="16"/>
              </w:rPr>
              <w:t xml:space="preserve"> </w:t>
            </w:r>
          </w:p>
        </w:tc>
        <w:tc>
          <w:tcPr>
            <w:tcW w:w="29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67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overall goal of the ESLR Program is to facilitate informed adaptation planning and coastal management decisions through a multidisciplinary research program.</w:t>
            </w:r>
          </w:p>
        </w:tc>
        <w:tc>
          <w:tcPr>
            <w:tcW w:w="42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Jan-07-2021</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114" w:history="1">
              <w:r w:rsidR="00CC41EF" w:rsidRPr="006A6FE4">
                <w:rPr>
                  <w:rFonts w:ascii="Arial" w:eastAsia="MS Mincho" w:hAnsi="Arial" w:cs="Arial"/>
                  <w:b/>
                  <w:bCs/>
                  <w:color w:val="0000FF"/>
                  <w:sz w:val="16"/>
                  <w:szCs w:val="16"/>
                  <w:u w:val="single"/>
                </w:rPr>
                <w:t>EPA/OW - FY20 &amp; FY21 National Wetland Program Development Grants (66.462)</w:t>
              </w:r>
            </w:hyperlink>
            <w:r w:rsidR="00CC41EF" w:rsidRPr="006A6FE4">
              <w:rPr>
                <w:rFonts w:ascii="Arial" w:eastAsia="MS Mincho" w:hAnsi="Arial" w:cs="Arial"/>
                <w:b/>
                <w:bCs/>
                <w:sz w:val="16"/>
                <w:szCs w:val="16"/>
              </w:rPr>
              <w:t xml:space="preserve"> </w:t>
            </w:r>
          </w:p>
        </w:tc>
        <w:tc>
          <w:tcPr>
            <w:tcW w:w="29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 Office of Water </w:t>
            </w:r>
          </w:p>
        </w:tc>
        <w:tc>
          <w:tcPr>
            <w:tcW w:w="67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projects that develop or refine state/tribal/local government wetland programs as a whole, or individual components of those programs.</w:t>
            </w:r>
          </w:p>
        </w:tc>
        <w:tc>
          <w:tcPr>
            <w:tcW w:w="42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115" w:history="1">
              <w:r w:rsidR="00CC41EF" w:rsidRPr="006A6FE4">
                <w:rPr>
                  <w:rFonts w:ascii="Arial" w:eastAsia="MS Mincho" w:hAnsi="Arial" w:cs="Arial"/>
                  <w:b/>
                  <w:bCs/>
                  <w:color w:val="0000FF"/>
                  <w:sz w:val="16"/>
                  <w:szCs w:val="16"/>
                  <w:u w:val="single"/>
                </w:rPr>
                <w:t>DOC/NOAA - FY21 National Estuarine Research Reserve System Land Acquisition &amp; Construction Program (11.420)</w:t>
              </w:r>
            </w:hyperlink>
            <w:r w:rsidR="00CC41EF" w:rsidRPr="006A6FE4">
              <w:rPr>
                <w:rFonts w:ascii="Arial" w:eastAsia="MS Mincho" w:hAnsi="Arial" w:cs="Arial"/>
                <w:b/>
                <w:bCs/>
                <w:sz w:val="16"/>
                <w:szCs w:val="16"/>
              </w:rPr>
              <w:t xml:space="preserve"> </w:t>
            </w:r>
          </w:p>
        </w:tc>
        <w:tc>
          <w:tcPr>
            <w:tcW w:w="29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67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enables NOAA to strengthen protection of key land &amp; water areas, enhance long-term protection of Reserve areas for research &amp; education, &amp; provide for facility &amp; exhibit construction that meet the highest sustainable design standards possible.</w:t>
            </w:r>
          </w:p>
        </w:tc>
        <w:tc>
          <w:tcPr>
            <w:tcW w:w="42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Feb-12-2021</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116" w:history="1">
              <w:r w:rsidR="00CC41EF" w:rsidRPr="006A6FE4">
                <w:rPr>
                  <w:rFonts w:ascii="Arial" w:eastAsia="MS Mincho" w:hAnsi="Arial" w:cs="Arial"/>
                  <w:b/>
                  <w:bCs/>
                  <w:color w:val="0000FF"/>
                  <w:sz w:val="16"/>
                  <w:szCs w:val="16"/>
                  <w:u w:val="single"/>
                </w:rPr>
                <w:t>Royal Foundation - Earthshot Prize (Rolling Deadline)</w:t>
              </w:r>
            </w:hyperlink>
            <w:r w:rsidR="00CC41EF" w:rsidRPr="006A6FE4">
              <w:rPr>
                <w:rFonts w:ascii="Arial" w:eastAsia="MS Mincho" w:hAnsi="Arial" w:cs="Arial"/>
                <w:b/>
                <w:bCs/>
                <w:sz w:val="16"/>
                <w:szCs w:val="16"/>
              </w:rPr>
              <w:t xml:space="preserve"> </w:t>
            </w:r>
          </w:p>
        </w:tc>
        <w:tc>
          <w:tcPr>
            <w:tcW w:w="29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Royal Foundation of the Duke and Duchess of Cambridge in partnership with the Centre for Public Impact</w:t>
            </w:r>
          </w:p>
        </w:tc>
        <w:tc>
          <w:tcPr>
            <w:tcW w:w="67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find solutions that work, have a positive effect on environmental change &amp; improve living standards globally, particularly for communities most at risk from climate change. Focus areas: Nature; Air; Oceans; Climate; Waste-Reduction.</w:t>
            </w:r>
          </w:p>
        </w:tc>
        <w:tc>
          <w:tcPr>
            <w:tcW w:w="42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Nonprofit Organizations, 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117" w:history="1">
              <w:r w:rsidR="00CC41EF" w:rsidRPr="006A6FE4">
                <w:rPr>
                  <w:rFonts w:ascii="Arial" w:eastAsia="MS Mincho" w:hAnsi="Arial" w:cs="Arial"/>
                  <w:b/>
                  <w:bCs/>
                  <w:color w:val="0000FF"/>
                  <w:sz w:val="16"/>
                  <w:szCs w:val="16"/>
                  <w:u w:val="single"/>
                </w:rPr>
                <w:t>Clara Lionel Foundation - Climate Resilience &amp; Emergency Preparedness</w:t>
              </w:r>
            </w:hyperlink>
            <w:r w:rsidR="00CC41EF" w:rsidRPr="006A6FE4">
              <w:rPr>
                <w:rFonts w:ascii="Arial" w:eastAsia="MS Mincho" w:hAnsi="Arial" w:cs="Arial"/>
                <w:b/>
                <w:bCs/>
                <w:sz w:val="16"/>
                <w:szCs w:val="16"/>
              </w:rPr>
              <w:t xml:space="preserve"> </w:t>
            </w:r>
          </w:p>
        </w:tc>
        <w:tc>
          <w:tcPr>
            <w:tcW w:w="29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Clara Lionel Foundation [Founder: Robyn “Rihanna” Fenty]</w:t>
            </w:r>
          </w:p>
        </w:tc>
        <w:tc>
          <w:tcPr>
            <w:tcW w:w="67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Bridging the humanitarian and climate sectors to alleviate poverty and build communities of resilience. To reduce the impact of disasters while creating a safer future for the world’s most vulnerable.</w:t>
            </w:r>
          </w:p>
        </w:tc>
        <w:tc>
          <w:tcPr>
            <w:tcW w:w="42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Public/Private Institutions of Education K-12, Public/Private Institutions of Higher Education,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118" w:history="1">
              <w:r w:rsidR="00CC41EF" w:rsidRPr="006A6FE4">
                <w:rPr>
                  <w:rFonts w:ascii="Arial" w:eastAsia="MS Mincho" w:hAnsi="Arial" w:cs="Arial"/>
                  <w:b/>
                  <w:bCs/>
                  <w:color w:val="0000FF"/>
                  <w:sz w:val="16"/>
                  <w:szCs w:val="16"/>
                  <w:u w:val="single"/>
                </w:rPr>
                <w:t>CORE - Community Organized Relief Effort</w:t>
              </w:r>
            </w:hyperlink>
            <w:r w:rsidR="00CC41EF" w:rsidRPr="006A6FE4">
              <w:rPr>
                <w:rFonts w:ascii="Arial" w:eastAsia="MS Mincho" w:hAnsi="Arial" w:cs="Arial"/>
                <w:b/>
                <w:bCs/>
                <w:sz w:val="16"/>
                <w:szCs w:val="16"/>
              </w:rPr>
              <w:t xml:space="preserve"> </w:t>
            </w:r>
          </w:p>
        </w:tc>
        <w:tc>
          <w:tcPr>
            <w:tcW w:w="29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CORE Response / J/P Haitian Relief Organization [Founder: Sean Penn]</w:t>
            </w:r>
          </w:p>
        </w:tc>
        <w:tc>
          <w:tcPr>
            <w:tcW w:w="67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Disaster management/response/recovery funding, supplies, training, and partnership available at local level for any disaster: COVID-19, Pandemics, Wildfires, Hurricanes, Tornadoes, Tsunamis, Earthquakes, Flooding, etc.</w:t>
            </w:r>
          </w:p>
        </w:tc>
        <w:tc>
          <w:tcPr>
            <w:tcW w:w="42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17" w:name="_Toc256000008"/>
      <w:bookmarkStart w:id="18" w:name="_Toc437289128"/>
      <w:r w:rsidRPr="00747D01">
        <w:t>Communications</w:t>
      </w:r>
      <w:bookmarkEnd w:id="17"/>
      <w:bookmarkEnd w:id="18"/>
    </w:p>
    <w:tbl>
      <w:tblPr>
        <w:tblStyle w:val="TableGrid"/>
        <w:tblW w:w="0" w:type="auto"/>
        <w:tblLook w:val="04A0" w:firstRow="1" w:lastRow="0" w:firstColumn="1" w:lastColumn="0" w:noHBand="0" w:noVBand="1"/>
      </w:tblPr>
      <w:tblGrid>
        <w:gridCol w:w="4068"/>
        <w:gridCol w:w="4140"/>
        <w:gridCol w:w="5940"/>
        <w:gridCol w:w="3510"/>
        <w:gridCol w:w="1170"/>
      </w:tblGrid>
      <w:tr w:rsidR="00DB7C0B" w:rsidTr="00CC41EF">
        <w:trPr>
          <w:tblHeader/>
        </w:trPr>
        <w:tc>
          <w:tcPr>
            <w:tcW w:w="406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41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19" w:history="1">
              <w:r w:rsidR="00CC41EF" w:rsidRPr="006A6FE4">
                <w:rPr>
                  <w:rFonts w:ascii="Arial" w:eastAsia="MS Mincho" w:hAnsi="Arial" w:cs="Arial"/>
                  <w:b/>
                  <w:bCs/>
                  <w:color w:val="0000FF"/>
                  <w:sz w:val="16"/>
                  <w:szCs w:val="16"/>
                  <w:u w:val="single"/>
                </w:rPr>
                <w:t>HHS/HRSA - FY21 National Telehealth Resource Center Program (93.211)</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National Telehealth Resource Centers (NTRCs) is to support the delivery of telehealth technical assistance by Regional Telehealth Resource Centers (RTRCs) Cooperative Agreement (HRSA-21-022) recipients.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0" w:history="1">
              <w:r w:rsidR="00CC41EF" w:rsidRPr="006A6FE4">
                <w:rPr>
                  <w:rFonts w:ascii="Arial" w:eastAsia="MS Mincho" w:hAnsi="Arial" w:cs="Arial"/>
                  <w:b/>
                  <w:bCs/>
                  <w:color w:val="0000FF"/>
                  <w:sz w:val="16"/>
                  <w:szCs w:val="16"/>
                  <w:u w:val="single"/>
                </w:rPr>
                <w:t>HHS/HRSA - FY21 Regional Telehealth Resource Center Program (93.211)</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support 12 Regional Telehealth Resource Center (RTRCs) that focus on statewide and regional telehealth activities.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1" w:history="1">
              <w:r w:rsidR="00CC41EF" w:rsidRPr="006A6FE4">
                <w:rPr>
                  <w:rFonts w:ascii="Arial" w:eastAsia="MS Mincho" w:hAnsi="Arial" w:cs="Arial"/>
                  <w:b/>
                  <w:bCs/>
                  <w:color w:val="0000FF"/>
                  <w:sz w:val="16"/>
                  <w:szCs w:val="16"/>
                  <w:u w:val="single"/>
                </w:rPr>
                <w:t>NSF - FY21 Computer &amp; Information Science &amp; Engineering Community Research Infrastructure Program (47.070)</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research infrastructure will specifically support diverse communities of CISE researchers pursuing focused research agendas in computer and information science and engineering.</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Jan-28-2021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2" w:history="1">
              <w:r w:rsidR="00CC41EF" w:rsidRPr="006A6FE4">
                <w:rPr>
                  <w:rFonts w:ascii="Arial" w:eastAsia="MS Mincho" w:hAnsi="Arial" w:cs="Arial"/>
                  <w:b/>
                  <w:bCs/>
                  <w:color w:val="0000FF"/>
                  <w:sz w:val="16"/>
                  <w:szCs w:val="16"/>
                  <w:u w:val="single"/>
                </w:rPr>
                <w:t>Committee to Protect Journalists with New Leaders Association - U.S. Press Freedom Accountability Project (Rolling Deadline)</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Committee to Protect Journalists in collaboration with News Leaders Association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support reporting on press freedom violations and accountability in relation to coverage of protests against police violence.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3" w:history="1">
              <w:r w:rsidR="00CC41EF" w:rsidRPr="006A6FE4">
                <w:rPr>
                  <w:rFonts w:ascii="Arial" w:eastAsia="MS Mincho" w:hAnsi="Arial" w:cs="Arial"/>
                  <w:b/>
                  <w:bCs/>
                  <w:color w:val="0000FF"/>
                  <w:sz w:val="16"/>
                  <w:szCs w:val="16"/>
                  <w:u w:val="single"/>
                </w:rPr>
                <w:t>Coquille Economic Development Corporation - Tribal One Broadband</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Coquille Economic Development Corporation (CEDCO)</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Tribal One Broadband (T1B) provides comprehensive IT, telecom and fiber optic network solutions and integrated control systems (ICS) for businesses and governments throughout the country.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4" w:history="1">
              <w:r w:rsidR="00CC41EF" w:rsidRPr="006A6FE4">
                <w:rPr>
                  <w:rFonts w:ascii="Arial" w:eastAsia="MS Mincho" w:hAnsi="Arial" w:cs="Arial"/>
                  <w:b/>
                  <w:bCs/>
                  <w:color w:val="0000FF"/>
                  <w:sz w:val="16"/>
                  <w:szCs w:val="16"/>
                  <w:u w:val="single"/>
                </w:rPr>
                <w:t>Recovery Village - Teletherapy for Addiction &amp; Mental Health</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The Recovery Village - Drug and Alcohol Rehab</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Teletherapy, telepsychiatry and other online addiction treatment programs. Those seeking services may be matched with a licensed professional to meet regularly as a guide on the path to recovery.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5" w:history="1">
              <w:r w:rsidR="00CC41EF" w:rsidRPr="006A6FE4">
                <w:rPr>
                  <w:rFonts w:ascii="Arial" w:eastAsia="MS Mincho" w:hAnsi="Arial" w:cs="Arial"/>
                  <w:b/>
                  <w:bCs/>
                  <w:color w:val="0000FF"/>
                  <w:sz w:val="16"/>
                  <w:szCs w:val="16"/>
                  <w:u w:val="single"/>
                </w:rPr>
                <w:t>HUD - FY20 Public &amp; Indian Housing:  Title VI Loan Guarantee</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Title VI Loan Guarantee program assists Indian Housing Block Grant recipients to finance affordable housing construction and related community development.</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6" w:history="1">
              <w:r w:rsidR="00CC41EF" w:rsidRPr="006A6FE4">
                <w:rPr>
                  <w:rFonts w:ascii="Arial" w:eastAsia="MS Mincho" w:hAnsi="Arial" w:cs="Arial"/>
                  <w:b/>
                  <w:bCs/>
                  <w:color w:val="0000FF"/>
                  <w:sz w:val="16"/>
                  <w:szCs w:val="16"/>
                  <w:u w:val="single"/>
                </w:rPr>
                <w:t>DOL/ETA - Workforce Development in Telecommunication Sector:  Apprenticeship Investments in Support of Broadband &amp; 5G (TIRAP)</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Develops credentialed apprenticeship programs available to qualified employers for career development of the telecommunications workforce.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7" w:history="1">
              <w:r w:rsidR="00CC41EF" w:rsidRPr="006A6FE4">
                <w:rPr>
                  <w:rFonts w:ascii="Arial" w:eastAsia="MS Mincho" w:hAnsi="Arial" w:cs="Arial"/>
                  <w:b/>
                  <w:bCs/>
                  <w:color w:val="0000FF"/>
                  <w:sz w:val="16"/>
                  <w:szCs w:val="16"/>
                  <w:u w:val="single"/>
                </w:rPr>
                <w:t>DOEd/OPE - Strengthening Historically Black Colleges &amp; Universities Program (84.031B)</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program provides financial assistance to Historically Black Colleges and Universities (HBCUs) to establish or strengthen their physical plants, financial management, academic resources, and endowment-building capacity.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8" w:history="1">
              <w:r w:rsidR="00CC41EF" w:rsidRPr="006A6FE4">
                <w:rPr>
                  <w:rFonts w:ascii="Arial" w:eastAsia="MS Mincho" w:hAnsi="Arial" w:cs="Arial"/>
                  <w:b/>
                  <w:bCs/>
                  <w:color w:val="0000FF"/>
                  <w:sz w:val="16"/>
                  <w:szCs w:val="16"/>
                  <w:u w:val="single"/>
                </w:rPr>
                <w:t>DOEd/OESE - Student Support &amp; Academic Enrichment Program (84.424A)</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improve academic achievement by increasing capacity of States, local ed. agencies, schools + local communities (1) provide students well-rounded education(2) improve school conditions (3) tech to improve academic achievement and digital literacy.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29" w:history="1">
              <w:r w:rsidR="00CC41EF" w:rsidRPr="006A6FE4">
                <w:rPr>
                  <w:rFonts w:ascii="Arial" w:eastAsia="MS Mincho" w:hAnsi="Arial" w:cs="Arial"/>
                  <w:b/>
                  <w:bCs/>
                  <w:color w:val="0000FF"/>
                  <w:sz w:val="16"/>
                  <w:szCs w:val="16"/>
                  <w:u w:val="single"/>
                </w:rPr>
                <w:t>HUD/CPD - FY20 Community Development Block Grant (CDBG) Broadband Infrastructure</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on a formula basis to states and local governments, to be used for economic and community development (such as broadband, digital skills, public computer access), principally for low- and moderate-income persons.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0" w:history="1">
              <w:r w:rsidR="00CC41EF" w:rsidRPr="006A6FE4">
                <w:rPr>
                  <w:rFonts w:ascii="Arial" w:eastAsia="MS Mincho" w:hAnsi="Arial" w:cs="Arial"/>
                  <w:b/>
                  <w:bCs/>
                  <w:color w:val="0000FF"/>
                  <w:sz w:val="16"/>
                  <w:szCs w:val="16"/>
                  <w:u w:val="single"/>
                </w:rPr>
                <w:t>Appalachian Regional Commission - Distressed Counties</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ARC targets special resources to the most economically distressed counties in the region, using a measure of economic distress based on three economic indicators: three-year average unemployment rates, per capita market income, and poverty rates.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1" w:history="1">
              <w:r w:rsidR="00CC41EF" w:rsidRPr="006A6FE4">
                <w:rPr>
                  <w:rFonts w:ascii="Arial" w:eastAsia="MS Mincho" w:hAnsi="Arial" w:cs="Arial"/>
                  <w:b/>
                  <w:bCs/>
                  <w:color w:val="0000FF"/>
                  <w:sz w:val="16"/>
                  <w:szCs w:val="16"/>
                  <w:u w:val="single"/>
                </w:rPr>
                <w:t>Appalachian Regional Commission - Central Appalachia &amp; North Central/North Appalachia Broadband</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Development of broadband communications networks to equip communities with the basic “building blocks” essential for economic and community development.</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2" w:history="1">
              <w:r w:rsidR="00CC41EF" w:rsidRPr="006A6FE4">
                <w:rPr>
                  <w:rFonts w:ascii="Arial" w:eastAsia="MS Mincho" w:hAnsi="Arial" w:cs="Arial"/>
                  <w:b/>
                  <w:bCs/>
                  <w:color w:val="0000FF"/>
                  <w:sz w:val="16"/>
                  <w:szCs w:val="16"/>
                  <w:u w:val="single"/>
                </w:rPr>
                <w:t>Appalachian Regional Commission -  Area Development</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funding for investments in business development, education and job training, infrastructure (including broadband), community development, and transportation.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3" w:history="1">
              <w:r w:rsidR="00CC41EF" w:rsidRPr="006A6FE4">
                <w:rPr>
                  <w:rFonts w:ascii="Arial" w:eastAsia="MS Mincho" w:hAnsi="Arial" w:cs="Arial"/>
                  <w:b/>
                  <w:bCs/>
                  <w:color w:val="0000FF"/>
                  <w:sz w:val="16"/>
                  <w:szCs w:val="16"/>
                  <w:u w:val="single"/>
                </w:rPr>
                <w:t>USDA/RD - Telecom Infrastructure Loan Program</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program provides financing for the construction, maintenance, improvement and expansion of telephone service and broadband in rural areas.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4" w:history="1">
              <w:r w:rsidR="00CC41EF" w:rsidRPr="006A6FE4">
                <w:rPr>
                  <w:rFonts w:ascii="Arial" w:eastAsia="MS Mincho" w:hAnsi="Arial" w:cs="Arial"/>
                  <w:b/>
                  <w:bCs/>
                  <w:color w:val="0000FF"/>
                  <w:sz w:val="16"/>
                  <w:szCs w:val="16"/>
                  <w:u w:val="single"/>
                </w:rPr>
                <w:t>USDA/RHS - Community Facilities Grant &amp; Loan Program</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Housing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Private lenders help build essential community facilities in rural areas. Essential community facility: a facility that provides an essential service to the local community for development of the community in a primarily rural area.</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5" w:history="1">
              <w:r w:rsidR="00CC41EF" w:rsidRPr="006A6FE4">
                <w:rPr>
                  <w:rFonts w:ascii="Arial" w:eastAsia="MS Mincho" w:hAnsi="Arial" w:cs="Arial"/>
                  <w:b/>
                  <w:bCs/>
                  <w:color w:val="0000FF"/>
                  <w:sz w:val="16"/>
                  <w:szCs w:val="16"/>
                  <w:u w:val="single"/>
                </w:rPr>
                <w:t>HHS/IHS - Coronavirus Preparedness &amp; Response Supplemental Appropriations Act:  FY20 Health Communications Initiative - Johns Hopkins University: COVID-19 Communications for Tribes (93.933)</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Cooperative agreement to collect, develop, package and distribute information to American Indian and Alaska Native (AI/AN) communities to address COVID–19-specific recommendations on healthcare, in a culturally sensitive way.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6" w:history="1">
              <w:r w:rsidR="00CC41EF" w:rsidRPr="006A6FE4">
                <w:rPr>
                  <w:rFonts w:ascii="Arial" w:eastAsia="MS Mincho" w:hAnsi="Arial" w:cs="Arial"/>
                  <w:b/>
                  <w:bCs/>
                  <w:color w:val="0000FF"/>
                  <w:sz w:val="16"/>
                  <w:szCs w:val="16"/>
                  <w:u w:val="single"/>
                </w:rPr>
                <w:t>IMLS - CARES Act:  FY20 Formula Grants to State Library Administrative Agencies (45.310)</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may be used to expand digital network access, purchase internet accessible devices, and provide technical support services to citizens to address digital inclusion efforts and related technical support.</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7" w:history="1">
              <w:r w:rsidR="00CC41EF" w:rsidRPr="006A6FE4">
                <w:rPr>
                  <w:rFonts w:ascii="Arial" w:eastAsia="MS Mincho" w:hAnsi="Arial" w:cs="Arial"/>
                  <w:b/>
                  <w:bCs/>
                  <w:color w:val="0000FF"/>
                  <w:sz w:val="16"/>
                  <w:szCs w:val="16"/>
                  <w:u w:val="single"/>
                </w:rPr>
                <w:t>IMLS - FY20 Formula Grants to States Program (45.310)</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Using a population based formula, more than $160 million is distributed among the State Library Administrative Agencies (SLAAs) every year. SLAAs are official agencies charged by law with the extension and development of library services.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8" w:history="1">
              <w:r w:rsidR="00CC41EF" w:rsidRPr="006A6FE4">
                <w:rPr>
                  <w:rFonts w:ascii="Arial" w:eastAsia="MS Mincho" w:hAnsi="Arial" w:cs="Arial"/>
                  <w:b/>
                  <w:bCs/>
                  <w:color w:val="0000FF"/>
                  <w:sz w:val="16"/>
                  <w:szCs w:val="16"/>
                  <w:u w:val="single"/>
                </w:rPr>
                <w:t>HUD/PIH - CARES Act:  FY20-24 Indian Community Development Block Grants (14.862)</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39" w:history="1">
              <w:r w:rsidR="00CC41EF" w:rsidRPr="006A6FE4">
                <w:rPr>
                  <w:rFonts w:ascii="Arial" w:eastAsia="MS Mincho" w:hAnsi="Arial" w:cs="Arial"/>
                  <w:b/>
                  <w:bCs/>
                  <w:color w:val="0000FF"/>
                  <w:sz w:val="16"/>
                  <w:szCs w:val="16"/>
                  <w:u w:val="single"/>
                </w:rPr>
                <w:t>HUD/PIH - FY20 Neighborhood Networks</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Public Housing Authorities (PHAs) to establish, expand and/or update community technology centers.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40" w:history="1">
              <w:r w:rsidR="00CC41EF" w:rsidRPr="006A6FE4">
                <w:rPr>
                  <w:rFonts w:ascii="Arial" w:eastAsia="MS Mincho" w:hAnsi="Arial" w:cs="Arial"/>
                  <w:b/>
                  <w:bCs/>
                  <w:color w:val="0000FF"/>
                  <w:sz w:val="16"/>
                  <w:szCs w:val="16"/>
                  <w:u w:val="single"/>
                </w:rPr>
                <w:t>DOEd/OESE - FY20 Improving Basic Programs Operated by Local Educational Agencies:  Formula Grants (84.010)</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Financial assistance to local educational agencies (LEAs) and schools with high numbers/percentages of children from low-income families to ensure all children, particularly low-achieving children, meet challenging state academic standards.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41" w:history="1">
              <w:r w:rsidR="00CC41EF" w:rsidRPr="006A6FE4">
                <w:rPr>
                  <w:rFonts w:ascii="Arial" w:eastAsia="MS Mincho" w:hAnsi="Arial" w:cs="Arial"/>
                  <w:b/>
                  <w:bCs/>
                  <w:color w:val="0000FF"/>
                  <w:sz w:val="16"/>
                  <w:szCs w:val="16"/>
                  <w:u w:val="single"/>
                </w:rPr>
                <w:t>DOEd/OESE - FY20 Rural &amp; Low-Income School Grant Program:  Formula Grants (84.358B)</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Rural and Low-Income School (RLIS) grant program is to provide rural districts with financial assistance for initiatives aimed at improving student achievement. The grant is non-competitive, and eligibility is determined by statute.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42" w:history="1">
              <w:r w:rsidR="00CC41EF" w:rsidRPr="006A6FE4">
                <w:rPr>
                  <w:rFonts w:ascii="Arial" w:eastAsia="MS Mincho" w:hAnsi="Arial" w:cs="Arial"/>
                  <w:b/>
                  <w:bCs/>
                  <w:color w:val="0000FF"/>
                  <w:sz w:val="16"/>
                  <w:szCs w:val="16"/>
                  <w:u w:val="single"/>
                </w:rPr>
                <w:t>FCC - High Cost Program (Connect America Fund)</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Federal Communications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Designed to ensure rural, insular, and high-cost areas access to modern communications networks capable of providing voice and broadband service, both fixed and mobile, at rates that are reasonably comparable to those in urban areas.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43" w:history="1">
              <w:r w:rsidR="00CC41EF" w:rsidRPr="006A6FE4">
                <w:rPr>
                  <w:rFonts w:ascii="Arial" w:eastAsia="MS Mincho" w:hAnsi="Arial" w:cs="Arial"/>
                  <w:b/>
                  <w:bCs/>
                  <w:color w:val="0000FF"/>
                  <w:sz w:val="16"/>
                  <w:szCs w:val="16"/>
                  <w:u w:val="single"/>
                </w:rPr>
                <w:t>DOEd/OESE - Impact Aid Programs (84.040 &amp; 84.041)</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mission of this program is to disburse Impact Aid payments to local educational agencies that are financially burdened by federal activities.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44" w:history="1">
              <w:r w:rsidR="00CC41EF" w:rsidRPr="006A6FE4">
                <w:rPr>
                  <w:rFonts w:ascii="Arial" w:eastAsia="MS Mincho" w:hAnsi="Arial" w:cs="Arial"/>
                  <w:b/>
                  <w:bCs/>
                  <w:color w:val="0000FF"/>
                  <w:sz w:val="16"/>
                  <w:szCs w:val="16"/>
                  <w:u w:val="single"/>
                </w:rPr>
                <w:t>DOEd/OPE - American Indian Tribally Controlled Colleges &amp; Universities (84.031D &amp; 84.031T)</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American Indian tribally controlled colleges and university to strengthen academic quality, institutional management, and fiscal stability.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45" w:history="1">
              <w:r w:rsidR="00CC41EF" w:rsidRPr="006A6FE4">
                <w:rPr>
                  <w:rFonts w:ascii="Arial" w:eastAsia="MS Mincho" w:hAnsi="Arial" w:cs="Arial"/>
                  <w:b/>
                  <w:bCs/>
                  <w:color w:val="0000FF"/>
                  <w:sz w:val="16"/>
                  <w:szCs w:val="16"/>
                  <w:u w:val="single"/>
                </w:rPr>
                <w:t>DOC/EDA - FY20 Public Works &amp; Economic Adjustment Assistance Programs (11.300 &amp; 11.307)</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applicants in rural and urban areas to provide investments that support construction, non-construction, technical assistance, and revolving loan fund projects under EDA's Public Works and EAA programs.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46" w:history="1">
              <w:r w:rsidR="00CC41EF" w:rsidRPr="006A6FE4">
                <w:rPr>
                  <w:rFonts w:ascii="Arial" w:eastAsia="MS Mincho" w:hAnsi="Arial" w:cs="Arial"/>
                  <w:b/>
                  <w:bCs/>
                  <w:color w:val="0000FF"/>
                  <w:sz w:val="16"/>
                  <w:szCs w:val="16"/>
                  <w:u w:val="single"/>
                </w:rPr>
                <w:t>Salvation Army - Emergency Disaster Services</w:t>
              </w:r>
            </w:hyperlink>
            <w:r w:rsidR="00CC41EF" w:rsidRPr="006A6FE4">
              <w:rPr>
                <w:rFonts w:ascii="Arial" w:eastAsia="MS Mincho" w:hAnsi="Arial" w:cs="Arial"/>
                <w:b/>
                <w:bCs/>
                <w:sz w:val="16"/>
                <w:szCs w:val="16"/>
              </w:rPr>
              <w:t xml:space="preserve"> </w:t>
            </w:r>
          </w:p>
        </w:tc>
        <w:tc>
          <w:tcPr>
            <w:tcW w:w="414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(NGO) Non-Governmental Organizations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In partnership with other agencies offerings 7 services: training, food service, emotional/spiritul care, emergency communications, disaster social services, donations management, disaster recovery.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19" w:name="_Toc256000009"/>
      <w:bookmarkStart w:id="20" w:name="_Toc437289129"/>
      <w:r w:rsidRPr="00747D01">
        <w:t>Community Development</w:t>
      </w:r>
      <w:bookmarkEnd w:id="19"/>
      <w:bookmarkEnd w:id="20"/>
    </w:p>
    <w:tbl>
      <w:tblPr>
        <w:tblStyle w:val="TableGrid"/>
        <w:tblW w:w="0" w:type="auto"/>
        <w:tblLook w:val="04A0" w:firstRow="1" w:lastRow="0" w:firstColumn="1" w:lastColumn="0" w:noHBand="0" w:noVBand="1"/>
      </w:tblPr>
      <w:tblGrid>
        <w:gridCol w:w="5058"/>
        <w:gridCol w:w="3150"/>
        <w:gridCol w:w="5940"/>
        <w:gridCol w:w="3510"/>
        <w:gridCol w:w="117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47" w:history="1">
              <w:r w:rsidR="00CC41EF" w:rsidRPr="006A6FE4">
                <w:rPr>
                  <w:rFonts w:ascii="Arial" w:eastAsia="MS Mincho" w:hAnsi="Arial" w:cs="Arial"/>
                  <w:b/>
                  <w:bCs/>
                  <w:color w:val="0000FF"/>
                  <w:sz w:val="16"/>
                  <w:szCs w:val="16"/>
                  <w:u w:val="single"/>
                </w:rPr>
                <w:t>DOI/NPS - FY21 Rivers, Trails, &amp; Conservation Assistance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National Park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National Park Service Rivers, Trails, and Conservation Assistance program supports community-led natural resource conservation and outdoor recreation projects across the nation.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48" w:history="1">
              <w:r w:rsidR="00CC41EF" w:rsidRPr="006A6FE4">
                <w:rPr>
                  <w:rFonts w:ascii="Arial" w:eastAsia="MS Mincho" w:hAnsi="Arial" w:cs="Arial"/>
                  <w:b/>
                  <w:bCs/>
                  <w:color w:val="0000FF"/>
                  <w:sz w:val="16"/>
                  <w:szCs w:val="16"/>
                  <w:u w:val="single"/>
                </w:rPr>
                <w:t>DOI/NPS - Federal Lands to Parks Program (15.918)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National Park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Program helps communities to acquire, reuse, and protect surplus federal properties for local parks and recreation.</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sz w:val="16"/>
                <w:szCs w:val="16"/>
              </w:rPr>
              <w:t xml:space="preserve"> USDA/RD - Community Facilities Direct Loan &amp; Guaranteed Grant Programs (10.766)</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This program provides affordable funding to develop essential community facilities in rural areas.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49" w:anchor="covid-updates" w:history="1">
              <w:r w:rsidR="00CC41EF" w:rsidRPr="006A6FE4">
                <w:rPr>
                  <w:rFonts w:ascii="Arial" w:eastAsia="MS Mincho" w:hAnsi="Arial" w:cs="Arial"/>
                  <w:b/>
                  <w:bCs/>
                  <w:color w:val="0000FF"/>
                  <w:sz w:val="16"/>
                  <w:szCs w:val="16"/>
                  <w:u w:val="single"/>
                </w:rPr>
                <w:t>First Peoples Fund - Response to COVID-19 &amp; Resource List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First Peoples Fund (FPF)</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honor and support creative, community-centered Native artists and nurture the collective spirit that allows them to sustain their peoples.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0" w:history="1">
              <w:r w:rsidR="00CC41EF" w:rsidRPr="006A6FE4">
                <w:rPr>
                  <w:rFonts w:ascii="Arial" w:eastAsia="MS Mincho" w:hAnsi="Arial" w:cs="Arial"/>
                  <w:b/>
                  <w:bCs/>
                  <w:color w:val="0000FF"/>
                  <w:sz w:val="16"/>
                  <w:szCs w:val="16"/>
                  <w:u w:val="single"/>
                </w:rPr>
                <w:t>HUD/CPD - FY20 Community Development Block Grant (CDBG) Broadband Infrastructure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on a formula basis to states and local governments, to be used for economic and community development (such as broadband, digital skills, public computer access), principally for low- and moderate-income persons.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1" w:history="1">
              <w:r w:rsidR="00CC41EF" w:rsidRPr="006A6FE4">
                <w:rPr>
                  <w:rFonts w:ascii="Arial" w:eastAsia="MS Mincho" w:hAnsi="Arial" w:cs="Arial"/>
                  <w:b/>
                  <w:bCs/>
                  <w:color w:val="0000FF"/>
                  <w:sz w:val="16"/>
                  <w:szCs w:val="16"/>
                  <w:u w:val="single"/>
                </w:rPr>
                <w:t>Appalachian Regional Commission -  Area Development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funding for investments in business development, education and job training, infrastructure (including broadband), community development, and transportation.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2" w:history="1">
              <w:r w:rsidR="00CC41EF" w:rsidRPr="006A6FE4">
                <w:rPr>
                  <w:rFonts w:ascii="Arial" w:eastAsia="MS Mincho" w:hAnsi="Arial" w:cs="Arial"/>
                  <w:b/>
                  <w:bCs/>
                  <w:color w:val="0000FF"/>
                  <w:sz w:val="16"/>
                  <w:szCs w:val="16"/>
                  <w:u w:val="single"/>
                </w:rPr>
                <w:t>USDA/RD - Telecom Infrastructure Loan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program provides financing for the construction, maintenance, improvement and expansion of telephone service and broadband in rural areas.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3" w:history="1">
              <w:r w:rsidR="00CC41EF" w:rsidRPr="006A6FE4">
                <w:rPr>
                  <w:rFonts w:ascii="Arial" w:eastAsia="MS Mincho" w:hAnsi="Arial" w:cs="Arial"/>
                  <w:b/>
                  <w:bCs/>
                  <w:color w:val="0000FF"/>
                  <w:sz w:val="16"/>
                  <w:szCs w:val="16"/>
                  <w:u w:val="single"/>
                </w:rPr>
                <w:t>USDA/RHS - Community Facilities Grant &amp; Loan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Housing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Private lenders help build essential community facilities in rural areas. Essential community facility: a facility that provides an essential service to the local community for development of the community in a primarily rural area.</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4" w:history="1">
              <w:r w:rsidR="00CC41EF" w:rsidRPr="006A6FE4">
                <w:rPr>
                  <w:rFonts w:ascii="Arial" w:eastAsia="MS Mincho" w:hAnsi="Arial" w:cs="Arial"/>
                  <w:b/>
                  <w:bCs/>
                  <w:color w:val="0000FF"/>
                  <w:sz w:val="16"/>
                  <w:szCs w:val="16"/>
                  <w:u w:val="single"/>
                </w:rPr>
                <w:t>USDA/RD - FY20 Business &amp; Industry Guaranteed Loan Program (10.768)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Bolsters the availability of private credit by guaranteeing loans for rural businesses. This program improves the economic health of rural communities by increasing access to business capital.</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5"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6" w:history="1">
              <w:r w:rsidR="00CC41EF" w:rsidRPr="006A6FE4">
                <w:rPr>
                  <w:rFonts w:ascii="Arial" w:eastAsia="MS Mincho" w:hAnsi="Arial" w:cs="Arial"/>
                  <w:b/>
                  <w:bCs/>
                  <w:color w:val="0000FF"/>
                  <w:sz w:val="16"/>
                  <w:szCs w:val="16"/>
                  <w:u w:val="single"/>
                </w:rPr>
                <w:t>IMLS - FY20 Formula Grants to States Program (45.310)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Using a population based formula, more than $160 million is distributed among the State Library Administrative Agencies (SLAAs) every year. SLAAs are official agencies charged by law with the extension and development of library services.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7" w:history="1">
              <w:r w:rsidR="00CC41EF" w:rsidRPr="006A6FE4">
                <w:rPr>
                  <w:rFonts w:ascii="Arial" w:eastAsia="MS Mincho" w:hAnsi="Arial" w:cs="Arial"/>
                  <w:b/>
                  <w:bCs/>
                  <w:color w:val="0000FF"/>
                  <w:sz w:val="16"/>
                  <w:szCs w:val="16"/>
                  <w:u w:val="single"/>
                </w:rPr>
                <w:t>HUD/PIH - CARES Act:  FY20-24 Indian Community Development Block Grants (14.862)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8" w:history="1">
              <w:r w:rsidR="00CC41EF" w:rsidRPr="006A6FE4">
                <w:rPr>
                  <w:rFonts w:ascii="Arial" w:eastAsia="MS Mincho" w:hAnsi="Arial" w:cs="Arial"/>
                  <w:b/>
                  <w:bCs/>
                  <w:color w:val="0000FF"/>
                  <w:sz w:val="16"/>
                  <w:szCs w:val="16"/>
                  <w:u w:val="single"/>
                </w:rPr>
                <w:t>HUD/PIH - FY20 Neighborhood Networks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Public Housing Authorities (PHAs) to establish, expand and/or update community technology centers.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59" w:history="1">
              <w:r w:rsidR="00CC41EF" w:rsidRPr="006A6FE4">
                <w:rPr>
                  <w:rFonts w:ascii="Arial" w:eastAsia="MS Mincho" w:hAnsi="Arial" w:cs="Arial"/>
                  <w:b/>
                  <w:bCs/>
                  <w:color w:val="0000FF"/>
                  <w:sz w:val="16"/>
                  <w:szCs w:val="16"/>
                  <w:u w:val="single"/>
                </w:rPr>
                <w:t>FCC - High Cost Program (Connect America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Federal Communications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Designed to ensure rural, insular, and high-cost areas access to modern communications networks capable of providing voice and broadband service, both fixed and mobile, at rates that are reasonably comparable to those in urban areas.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0" w:history="1">
              <w:r w:rsidR="00CC41EF" w:rsidRPr="006A6FE4">
                <w:rPr>
                  <w:rFonts w:ascii="Arial" w:eastAsia="MS Mincho" w:hAnsi="Arial" w:cs="Arial"/>
                  <w:b/>
                  <w:bCs/>
                  <w:color w:val="0000FF"/>
                  <w:sz w:val="16"/>
                  <w:szCs w:val="16"/>
                  <w:u w:val="single"/>
                </w:rPr>
                <w:t>Northwest Portland Area Indian Health Board - We R Native Youth Community Service Mini-Grants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Northwest Portland Area Indian Health Board: We R Native Youth</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involvement of native youth to make positive impacts and foster meaningful change in the community, including tools to plan successful events.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1" w:history="1">
              <w:r w:rsidR="00CC41EF" w:rsidRPr="006A6FE4">
                <w:rPr>
                  <w:rFonts w:ascii="Arial" w:eastAsia="MS Mincho" w:hAnsi="Arial" w:cs="Arial"/>
                  <w:b/>
                  <w:bCs/>
                  <w:color w:val="0000FF"/>
                  <w:sz w:val="16"/>
                  <w:szCs w:val="16"/>
                  <w:u w:val="single"/>
                </w:rPr>
                <w:t xml:space="preserve">National Congress of American Indians - COVID-19 Relief (Rolling Deadline) </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Congress of American Indians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the needs of Native American communities through small targeted grants.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2" w:history="1">
              <w:r w:rsidR="00CC41EF" w:rsidRPr="006A6FE4">
                <w:rPr>
                  <w:rFonts w:ascii="Arial" w:eastAsia="MS Mincho" w:hAnsi="Arial" w:cs="Arial"/>
                  <w:b/>
                  <w:bCs/>
                  <w:color w:val="0000FF"/>
                  <w:sz w:val="16"/>
                  <w:szCs w:val="16"/>
                  <w:u w:val="single"/>
                </w:rPr>
                <w:t>Women of Color in Fundraising &amp; Philanthropy (WOC)</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YFJ Consulting</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celebrate, inspire, and champion women of color in fundraising, philanthropy and related fields through building community and providing personal and professional development resources.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3"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4" w:history="1">
              <w:r w:rsidR="00CC41EF" w:rsidRPr="006A6FE4">
                <w:rPr>
                  <w:rFonts w:ascii="Arial" w:eastAsia="MS Mincho" w:hAnsi="Arial" w:cs="Arial"/>
                  <w:b/>
                  <w:bCs/>
                  <w:color w:val="0000FF"/>
                  <w:sz w:val="16"/>
                  <w:szCs w:val="16"/>
                  <w:u w:val="single"/>
                </w:rPr>
                <w:t>AEGON Transamerica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AEGON Transamerica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foundation supports nonprofit organizations focused on the education, health, and well-being of the communities where they live and work.</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5" w:history="1">
              <w:r w:rsidR="00CC41EF" w:rsidRPr="006A6FE4">
                <w:rPr>
                  <w:rFonts w:ascii="Arial" w:eastAsia="MS Mincho" w:hAnsi="Arial" w:cs="Arial"/>
                  <w:b/>
                  <w:bCs/>
                  <w:color w:val="0000FF"/>
                  <w:sz w:val="16"/>
                  <w:szCs w:val="16"/>
                  <w:u w:val="single"/>
                </w:rPr>
                <w:t>CORE - Community Organized Relief Effort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CORE Response / J/P Haitian Relief Organization [Founder: Sean Penn]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Disaster management/response/recovery funding, supplies, training, and partnership available at local level for any disaster: COVID-19, Pandemics, Wildfires, Hurricanes, Tornadoes, Tsunamis, Earthquakes, Flooding, etc.</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6" w:history="1">
              <w:r w:rsidR="00CC41EF" w:rsidRPr="006A6FE4">
                <w:rPr>
                  <w:rFonts w:ascii="Arial" w:eastAsia="MS Mincho" w:hAnsi="Arial" w:cs="Arial"/>
                  <w:b/>
                  <w:bCs/>
                  <w:color w:val="0000FF"/>
                  <w:sz w:val="16"/>
                  <w:szCs w:val="16"/>
                  <w:u w:val="single"/>
                </w:rPr>
                <w:t>Sprint Foundation - Grants (Annual: Jan - Nov)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Sprint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arts and culture; youth development; community development; and disaster relief programs.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7" w:history="1">
              <w:r w:rsidR="00CC41EF" w:rsidRPr="006A6FE4">
                <w:rPr>
                  <w:rFonts w:ascii="Arial" w:eastAsia="MS Mincho" w:hAnsi="Arial" w:cs="Arial"/>
                  <w:b/>
                  <w:bCs/>
                  <w:color w:val="0000FF"/>
                  <w:sz w:val="16"/>
                  <w:szCs w:val="16"/>
                  <w:u w:val="single"/>
                </w:rPr>
                <w:t>American Institute of Architects (AIA) - Awards, Fellowships, &amp; Honors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The American Institute of Architects (AIA)</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Highlights best practices &amp; recognizes exemplary projects, engages &amp; supports members in the diverse practice of architecture, &amp; opens opportunities to collaborate among peers and colleagues in the built environment within over 30 AIA programs.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8" w:history="1">
              <w:r w:rsidR="00CC41EF" w:rsidRPr="006A6FE4">
                <w:rPr>
                  <w:rFonts w:ascii="Arial" w:eastAsia="MS Mincho" w:hAnsi="Arial" w:cs="Arial"/>
                  <w:b/>
                  <w:bCs/>
                  <w:color w:val="0000FF"/>
                  <w:sz w:val="16"/>
                  <w:szCs w:val="16"/>
                  <w:u w:val="single"/>
                </w:rPr>
                <w:t>Emergent Fund - COVID-19 Rapid Response Grant Program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Emergent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emergent strategies that help communities respond to rapidly changing conditions. This includes resisting new or amplified threats and building power to move a proactive agenda.</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21" w:name="_Toc256000010"/>
      <w:bookmarkStart w:id="22" w:name="_Toc4372891210"/>
      <w:r w:rsidRPr="00747D01">
        <w:t>Data, Information, and Statistics</w:t>
      </w:r>
      <w:bookmarkEnd w:id="21"/>
      <w:bookmarkEnd w:id="22"/>
    </w:p>
    <w:tbl>
      <w:tblPr>
        <w:tblStyle w:val="TableGrid"/>
        <w:tblW w:w="0" w:type="auto"/>
        <w:tblLook w:val="04A0" w:firstRow="1" w:lastRow="0" w:firstColumn="1" w:lastColumn="0" w:noHBand="0" w:noVBand="1"/>
      </w:tblPr>
      <w:tblGrid>
        <w:gridCol w:w="5058"/>
        <w:gridCol w:w="3150"/>
        <w:gridCol w:w="5940"/>
        <w:gridCol w:w="3510"/>
        <w:gridCol w:w="117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69" w:history="1">
              <w:r w:rsidR="00CC41EF" w:rsidRPr="006A6FE4">
                <w:rPr>
                  <w:rFonts w:ascii="Arial" w:eastAsia="MS Mincho" w:hAnsi="Arial" w:cs="Arial"/>
                  <w:b/>
                  <w:bCs/>
                  <w:color w:val="0000FF"/>
                  <w:sz w:val="16"/>
                  <w:szCs w:val="16"/>
                  <w:u w:val="single"/>
                </w:rPr>
                <w:t>DOI/USGS - FY21 National-Ground Water Monitoring Network (15.980)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Geological Survey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USGS is offering a two-year cooperative agreement opportunity to state and local water resource agencies that collect groundwater data to participate in the National Ground-Water Monitoring Network. To support data providers for the network.</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70" w:history="1">
              <w:r w:rsidR="00CC41EF" w:rsidRPr="006A6FE4">
                <w:rPr>
                  <w:rFonts w:ascii="Arial" w:eastAsia="MS Mincho" w:hAnsi="Arial" w:cs="Arial"/>
                  <w:b/>
                  <w:bCs/>
                  <w:color w:val="0000FF"/>
                  <w:sz w:val="16"/>
                  <w:szCs w:val="16"/>
                  <w:u w:val="single"/>
                </w:rPr>
                <w:t>HHS/HRSA - FY21 Rapid Response Rural Data Analysis &amp; Issue Specific Rural Research Studies (93.155)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Assists rural communities with conducting rapid data analyses &amp; short term issue-specific rural research studies to understand the impact of current &amp; proposed policies as well as provide information that will improve health care in rural America.</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71" w:history="1">
              <w:r w:rsidR="00CC41EF" w:rsidRPr="006A6FE4">
                <w:rPr>
                  <w:rFonts w:ascii="Arial" w:eastAsia="MS Mincho" w:hAnsi="Arial" w:cs="Arial"/>
                  <w:b/>
                  <w:bCs/>
                  <w:color w:val="0000FF"/>
                  <w:sz w:val="16"/>
                  <w:szCs w:val="16"/>
                  <w:u w:val="single"/>
                </w:rPr>
                <w:t>NSF - FY21 Harnessing the Data Revolution:  Data Science Corps Funding</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 national-scale activity to enable new modes of data-driven discovery that will allow fundamental questions to be asked and answered at the frontiers of science and engineering.</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72" w:history="1">
              <w:r w:rsidR="00CC41EF" w:rsidRPr="006A6FE4">
                <w:rPr>
                  <w:rFonts w:ascii="Arial" w:eastAsia="MS Mincho" w:hAnsi="Arial" w:cs="Arial"/>
                  <w:b/>
                  <w:bCs/>
                  <w:color w:val="0000FF"/>
                  <w:sz w:val="16"/>
                  <w:szCs w:val="16"/>
                  <w:u w:val="single"/>
                </w:rPr>
                <w:t>NSF - FY21 EarthCube (47.050 &amp;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EarthCube aims to create a well-connected and facile environment to share data and knowledge in an open, transparent, and inclusive manner, thus accelerating our ability to understand and predict the Earth system.</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73" w:history="1">
              <w:r w:rsidR="00CC41EF" w:rsidRPr="006A6FE4">
                <w:rPr>
                  <w:rFonts w:ascii="Arial" w:eastAsia="MS Mincho" w:hAnsi="Arial" w:cs="Arial"/>
                  <w:b/>
                  <w:bCs/>
                  <w:color w:val="0000FF"/>
                  <w:sz w:val="16"/>
                  <w:szCs w:val="16"/>
                  <w:u w:val="single"/>
                </w:rPr>
                <w:t>DOI/USGS - FY21 3D Elevation Program (15.817)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Geological Survey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through a cooperative agreement for a partnership with 3DEP to fund lidar data acquisition and the creation of lidar derived elevation products to increase visibility of these existing processes for data acquisition.</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Jun-30-2021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74" w:history="1">
              <w:r w:rsidR="00CC41EF" w:rsidRPr="006A6FE4">
                <w:rPr>
                  <w:rFonts w:ascii="Arial" w:eastAsia="MS Mincho" w:hAnsi="Arial" w:cs="Arial"/>
                  <w:b/>
                  <w:bCs/>
                  <w:color w:val="0000FF"/>
                  <w:sz w:val="16"/>
                  <w:szCs w:val="16"/>
                  <w:u w:val="single"/>
                </w:rPr>
                <w:t>Committee to Protect Journalists with New Leaders Association - U.S. Press Freedom Accountability Project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Committee to Protect Journalists in collaboration with News Leaders Association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support reporting on press freedom violations and accountability in relation to coverage of protests against police violence.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23" w:name="_Toc256000011"/>
      <w:bookmarkStart w:id="24" w:name="_Toc4372891211"/>
      <w:r w:rsidRPr="00747D01">
        <w:t>Economic Development</w:t>
      </w:r>
      <w:bookmarkEnd w:id="23"/>
      <w:bookmarkEnd w:id="24"/>
    </w:p>
    <w:tbl>
      <w:tblPr>
        <w:tblStyle w:val="TableGrid"/>
        <w:tblW w:w="0" w:type="auto"/>
        <w:tblLook w:val="04A0" w:firstRow="1" w:lastRow="0" w:firstColumn="1" w:lastColumn="0" w:noHBand="0" w:noVBand="1"/>
      </w:tblPr>
      <w:tblGrid>
        <w:gridCol w:w="4068"/>
        <w:gridCol w:w="3600"/>
        <w:gridCol w:w="6480"/>
        <w:gridCol w:w="3420"/>
        <w:gridCol w:w="1260"/>
      </w:tblGrid>
      <w:tr w:rsidR="00DB7C0B" w:rsidTr="00CC41EF">
        <w:trPr>
          <w:tblHeader/>
        </w:trPr>
        <w:tc>
          <w:tcPr>
            <w:tcW w:w="406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60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48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75" w:history="1">
              <w:r w:rsidR="00CC41EF" w:rsidRPr="006A6FE4">
                <w:rPr>
                  <w:rFonts w:ascii="Arial" w:eastAsia="MS Mincho" w:hAnsi="Arial" w:cs="Arial"/>
                  <w:b/>
                  <w:bCs/>
                  <w:color w:val="0000FF"/>
                  <w:sz w:val="16"/>
                  <w:szCs w:val="16"/>
                  <w:u w:val="single"/>
                </w:rPr>
                <w:t>EPA/OW - FY20 &amp; FY21 National Wetland Program Development Grants (66.462)</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 Office of Water </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projects that develop or refine state/tribal/local government wetland programs as a whole, or individual components of those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76" w:history="1">
              <w:r w:rsidR="00CC41EF" w:rsidRPr="006A6FE4">
                <w:rPr>
                  <w:rFonts w:ascii="Arial" w:eastAsia="MS Mincho" w:hAnsi="Arial" w:cs="Arial"/>
                  <w:b/>
                  <w:bCs/>
                  <w:color w:val="0000FF"/>
                  <w:sz w:val="16"/>
                  <w:szCs w:val="16"/>
                  <w:u w:val="single"/>
                </w:rPr>
                <w:t>First Nations Development Institute: Gather Food Sovereignty Grant (14 Jan 2021)</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First Nations Development Institute; Tides Foundation</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 support of work that contributes to building a national movement that advances a vision of Native communities and food systems that are self-directed, well-resourced, and supported by community policies and systems.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77" w:history="1">
              <w:r w:rsidR="00CC41EF" w:rsidRPr="006A6FE4">
                <w:rPr>
                  <w:rFonts w:ascii="Arial" w:eastAsia="MS Mincho" w:hAnsi="Arial" w:cs="Arial"/>
                  <w:b/>
                  <w:bCs/>
                  <w:color w:val="0000FF"/>
                  <w:sz w:val="16"/>
                  <w:szCs w:val="16"/>
                  <w:u w:val="single"/>
                </w:rPr>
                <w:t>HUD/PIH - FY20/21 HOPE VI Main Street Grant Program (14.878)</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grants to small communities to assist in the renovation of an historic or traditional central business district - or “Main Street” area - by replacing unused/obsolete commercial space in buildings with affordable housing units.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Jan-19-2021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78" w:history="1">
              <w:r w:rsidR="00CC41EF" w:rsidRPr="006A6FE4">
                <w:rPr>
                  <w:rFonts w:ascii="Arial" w:eastAsia="MS Mincho" w:hAnsi="Arial" w:cs="Arial"/>
                  <w:b/>
                  <w:bCs/>
                  <w:color w:val="0000FF"/>
                  <w:sz w:val="16"/>
                  <w:szCs w:val="16"/>
                  <w:u w:val="single"/>
                </w:rPr>
                <w:t>USDA/USFS - FY21 Wood Innovations Funding Opportunity (10.674)</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to expand and accelerate wood energy and wood products markets throughout the United States to support forest management needs on National Forest System and other forest lands.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Jan-20-2021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79" w:history="1">
              <w:r w:rsidR="00CC41EF" w:rsidRPr="006A6FE4">
                <w:rPr>
                  <w:rFonts w:ascii="Arial" w:eastAsia="MS Mincho" w:hAnsi="Arial" w:cs="Arial"/>
                  <w:b/>
                  <w:bCs/>
                  <w:color w:val="0000FF"/>
                  <w:sz w:val="16"/>
                  <w:szCs w:val="16"/>
                  <w:u w:val="single"/>
                </w:rPr>
                <w:t>USDA/USFS - FY21 Community Wood Energy &amp; Wood Innovation Program (10.708)</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fund the capital cost for installing a community wood energy system or building an innovative wood product facility.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0" w:history="1">
              <w:r w:rsidR="00CC41EF" w:rsidRPr="006A6FE4">
                <w:rPr>
                  <w:rFonts w:ascii="Arial" w:eastAsia="MS Mincho" w:hAnsi="Arial" w:cs="Arial"/>
                  <w:b/>
                  <w:bCs/>
                  <w:color w:val="0000FF"/>
                  <w:sz w:val="16"/>
                  <w:szCs w:val="16"/>
                  <w:u w:val="single"/>
                </w:rPr>
                <w:t>USDA/RD - CARES Act:  FY20-21 Business &amp; Industry Program (10.768)</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1" w:history="1">
              <w:r w:rsidR="00CC41EF" w:rsidRPr="006A6FE4">
                <w:rPr>
                  <w:rFonts w:ascii="Arial" w:eastAsia="MS Mincho" w:hAnsi="Arial" w:cs="Arial"/>
                  <w:b/>
                  <w:bCs/>
                  <w:color w:val="0000FF"/>
                  <w:sz w:val="16"/>
                  <w:szCs w:val="16"/>
                  <w:u w:val="single"/>
                </w:rPr>
                <w:t>LISC - Small Business Relief Grant (Annual Deadlines:  Apr 29, May 25, Jun 12, Jul 3, Aug 21, &amp; Sep 18)</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Local Initiatives Support Corporation (LISC) with support from SAM's Club</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small-businesses impacted by COVID-19 who are promoting community best interests especially to entrepreneurs of color, women, veteran-owned businesses, &amp; enterprises in historically under-served places without access to flexible, affordable capital.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2" w:history="1">
              <w:r w:rsidR="00CC41EF" w:rsidRPr="006A6FE4">
                <w:rPr>
                  <w:rFonts w:ascii="Arial" w:eastAsia="MS Mincho" w:hAnsi="Arial" w:cs="Arial"/>
                  <w:b/>
                  <w:bCs/>
                  <w:color w:val="0000FF"/>
                  <w:sz w:val="16"/>
                  <w:szCs w:val="16"/>
                  <w:u w:val="single"/>
                </w:rPr>
                <w:t>HUD/CPD - FY20 Community Development Block Grant (CDBG) Broadband Infrastructure</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on a formula basis to states and local governments, to be used for economic and community development (such as broadband, digital skills, public computer access), principally for low- and moderate-income persons.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3" w:history="1">
              <w:r w:rsidR="00CC41EF" w:rsidRPr="006A6FE4">
                <w:rPr>
                  <w:rFonts w:ascii="Arial" w:eastAsia="MS Mincho" w:hAnsi="Arial" w:cs="Arial"/>
                  <w:b/>
                  <w:bCs/>
                  <w:color w:val="0000FF"/>
                  <w:sz w:val="16"/>
                  <w:szCs w:val="16"/>
                  <w:u w:val="single"/>
                </w:rPr>
                <w:t>DOC/EDA - CARES Act:  Addendum to EDA’s FY20 Public Works &amp; Economic Adjustment Assistance Programs (11.300 &amp; 11.307)</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4"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5" w:history="1">
              <w:r w:rsidR="00CC41EF" w:rsidRPr="006A6FE4">
                <w:rPr>
                  <w:rFonts w:ascii="Arial" w:eastAsia="MS Mincho" w:hAnsi="Arial" w:cs="Arial"/>
                  <w:b/>
                  <w:bCs/>
                  <w:color w:val="0000FF"/>
                  <w:sz w:val="16"/>
                  <w:szCs w:val="16"/>
                  <w:u w:val="single"/>
                </w:rPr>
                <w:t>DOC/EDA - FY20 Public Works &amp; Economic Adjustment Assistance Programs (11.300 &amp; 11.307)</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applicants in rural and urban areas to provide investments that support construction, non-construction, technical assistance, and revolving loan fund projects under EDA's Public Works and EAA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6" w:history="1">
              <w:r w:rsidR="00CC41EF" w:rsidRPr="006A6FE4">
                <w:rPr>
                  <w:rFonts w:ascii="Arial" w:eastAsia="MS Mincho" w:hAnsi="Arial" w:cs="Arial"/>
                  <w:b/>
                  <w:bCs/>
                  <w:color w:val="0000FF"/>
                  <w:sz w:val="16"/>
                  <w:szCs w:val="16"/>
                  <w:u w:val="single"/>
                </w:rPr>
                <w:t>Wefunder - FY20 Coronavirus Crisis Loans (Rolling Deadline)</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Wefunder</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Providing low-risk crowd-funded loans to small businesses impacted by the COVID-19 economic downturn.</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7" w:history="1">
              <w:r w:rsidR="00CC41EF" w:rsidRPr="006A6FE4">
                <w:rPr>
                  <w:rFonts w:ascii="Arial" w:eastAsia="MS Mincho" w:hAnsi="Arial" w:cs="Arial"/>
                  <w:b/>
                  <w:bCs/>
                  <w:color w:val="0000FF"/>
                  <w:sz w:val="16"/>
                  <w:szCs w:val="16"/>
                  <w:u w:val="single"/>
                </w:rPr>
                <w:t>Indian Land Tenure Foundation (ILTF)</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Indian Land Tenure Foundation</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promote activities that support Indian people and Native nations owning and controlling their lands.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8" w:history="1">
              <w:r w:rsidR="00CC41EF" w:rsidRPr="006A6FE4">
                <w:rPr>
                  <w:rFonts w:ascii="Arial" w:eastAsia="MS Mincho" w:hAnsi="Arial" w:cs="Arial"/>
                  <w:b/>
                  <w:bCs/>
                  <w:color w:val="0000FF"/>
                  <w:sz w:val="16"/>
                  <w:szCs w:val="16"/>
                  <w:u w:val="single"/>
                </w:rPr>
                <w:t>Women of Color in Fundraising &amp; Philanthropy (WOC)</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YFJ Consulting</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celebrate, inspire, and champion women of color in fundraising, philanthropy and related fields through building community and providing personal and professional development resources.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89"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90" w:history="1">
              <w:r w:rsidR="00CC41EF" w:rsidRPr="006A6FE4">
                <w:rPr>
                  <w:rFonts w:ascii="Arial" w:eastAsia="MS Mincho" w:hAnsi="Arial" w:cs="Arial"/>
                  <w:b/>
                  <w:bCs/>
                  <w:color w:val="0000FF"/>
                  <w:sz w:val="16"/>
                  <w:szCs w:val="16"/>
                  <w:u w:val="single"/>
                </w:rPr>
                <w:t>AEGON Transamerica Foundation</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AEGON Transamerica Foundation</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foundation supports nonprofit organizations focused on the education, health, and well-being of the communities where they live and work.</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191" w:history="1">
              <w:r w:rsidR="00CC41EF" w:rsidRPr="006A6FE4">
                <w:rPr>
                  <w:rFonts w:ascii="Arial" w:eastAsia="MS Mincho" w:hAnsi="Arial" w:cs="Arial"/>
                  <w:b/>
                  <w:bCs/>
                  <w:color w:val="0000FF"/>
                  <w:sz w:val="16"/>
                  <w:szCs w:val="16"/>
                  <w:u w:val="single"/>
                </w:rPr>
                <w:t>Cooperative Development Foundation - Disaster Recovery Fund (Ongoing)</w:t>
              </w:r>
            </w:hyperlink>
            <w:r w:rsidR="00CC41EF" w:rsidRPr="006A6FE4">
              <w:rPr>
                <w:rFonts w:ascii="Arial" w:eastAsia="MS Mincho" w:hAnsi="Arial" w:cs="Arial"/>
                <w:b/>
                <w:bCs/>
                <w:sz w:val="16"/>
                <w:szCs w:val="16"/>
              </w:rPr>
              <w:t xml:space="preserve"> </w:t>
            </w:r>
          </w:p>
        </w:tc>
        <w:tc>
          <w:tcPr>
            <w:tcW w:w="360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Cooperative Development Foundation (CDF)</w:t>
            </w:r>
          </w:p>
        </w:tc>
        <w:tc>
          <w:tcPr>
            <w:tcW w:w="648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and/or loan funding for employees and volunteers of cooperatives and cooperative support organizations to support recovery from disasters or emergencies.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25" w:name="_Toc256000012"/>
      <w:bookmarkStart w:id="26" w:name="_Toc4372891212"/>
      <w:r w:rsidRPr="00747D01">
        <w:t>Education</w:t>
      </w:r>
      <w:bookmarkEnd w:id="25"/>
      <w:bookmarkEnd w:id="26"/>
    </w:p>
    <w:tbl>
      <w:tblPr>
        <w:tblStyle w:val="TableGrid"/>
        <w:tblW w:w="0" w:type="auto"/>
        <w:tblLook w:val="04A0" w:firstRow="1" w:lastRow="0" w:firstColumn="1" w:lastColumn="0" w:noHBand="0" w:noVBand="1"/>
      </w:tblPr>
      <w:tblGrid>
        <w:gridCol w:w="5058"/>
        <w:gridCol w:w="3150"/>
        <w:gridCol w:w="5940"/>
        <w:gridCol w:w="3510"/>
        <w:gridCol w:w="117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92" w:history="1">
              <w:r w:rsidR="00CC41EF" w:rsidRPr="006A6FE4">
                <w:rPr>
                  <w:rFonts w:ascii="Arial" w:eastAsia="MS Mincho" w:hAnsi="Arial" w:cs="Arial"/>
                  <w:b/>
                  <w:bCs/>
                  <w:color w:val="0000FF"/>
                  <w:sz w:val="16"/>
                  <w:szCs w:val="16"/>
                  <w:u w:val="single"/>
                </w:rPr>
                <w:t>HHS/HRSA - FY21 Maternal &amp; Child Health Leadership, Education, &amp; Advancement in Undergraduate Pathways Training Program (93.110)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promote the development of a diverse and representative public health and health care workforce by recruiting undergraduate students from underserved or underrepresented backgrounds into MCH public health and MCH-related health professions.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93" w:history="1">
              <w:r w:rsidR="00CC41EF" w:rsidRPr="006A6FE4">
                <w:rPr>
                  <w:rFonts w:ascii="Arial" w:eastAsia="MS Mincho" w:hAnsi="Arial" w:cs="Arial"/>
                  <w:b/>
                  <w:bCs/>
                  <w:color w:val="0000FF"/>
                  <w:sz w:val="16"/>
                  <w:szCs w:val="16"/>
                  <w:u w:val="single"/>
                </w:rPr>
                <w:t>NEH - FY21 Preservation Assistance Grants for Smaller Institutions (45.149)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help small and mid-sized institutions improve their ability to preserve and care for their significant humanities collections.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94" w:history="1">
              <w:r w:rsidR="00CC41EF" w:rsidRPr="006A6FE4">
                <w:rPr>
                  <w:rFonts w:ascii="Arial" w:eastAsia="MS Mincho" w:hAnsi="Arial" w:cs="Arial"/>
                  <w:b/>
                  <w:bCs/>
                  <w:color w:val="0000FF"/>
                  <w:sz w:val="16"/>
                  <w:szCs w:val="16"/>
                  <w:u w:val="single"/>
                </w:rPr>
                <w:t>NEH - FY21 Digital Humanities Advancement Grants (45.169)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innovative, experimental, and/or computationally challenging digital projects at different stages of their lifecycles that can scale to enhance scholarly research, teaching, and public programming in the humanities.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Jan-15-2021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95" w:history="1">
              <w:r w:rsidR="00CC41EF" w:rsidRPr="006A6FE4">
                <w:rPr>
                  <w:rFonts w:ascii="Arial" w:eastAsia="MS Mincho" w:hAnsi="Arial" w:cs="Arial"/>
                  <w:b/>
                  <w:bCs/>
                  <w:color w:val="0000FF"/>
                  <w:sz w:val="16"/>
                  <w:szCs w:val="16"/>
                  <w:u w:val="single"/>
                </w:rPr>
                <w:t>NSF - FY20-21 Research on Emerging Technologies for Teaching &amp; Learning (47.041, 47.070, 47.075,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fund exploratory and synergistic research in emerging technologies such as artificial intelligence (AI), robotics, and immersive or augmenting technologies) for teaching and learning in the future.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Jan-25-2021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96" w:history="1">
              <w:r w:rsidR="00CC41EF" w:rsidRPr="006A6FE4">
                <w:rPr>
                  <w:rFonts w:ascii="Arial" w:eastAsia="MS Mincho" w:hAnsi="Arial" w:cs="Arial"/>
                  <w:b/>
                  <w:bCs/>
                  <w:color w:val="0000FF"/>
                  <w:sz w:val="16"/>
                  <w:szCs w:val="16"/>
                  <w:u w:val="single"/>
                </w:rPr>
                <w:t>NSF - FY21 Inclusion Across the Nation of Communities of Learners of Underrepresented Discoverers in Engineering &amp; Science (47.041, 47.049, 47.050, 47.070, 47.074, 47.075, 47.076, 47.079, &amp; 47.083)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the establishment and growth of new Alliances that employ a collaborative infrastructure approach to address a critical broadening participation challenge in STEM at scale.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Public/Private Institutions of Higher Education,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97" w:history="1">
              <w:r w:rsidR="00CC41EF" w:rsidRPr="006A6FE4">
                <w:rPr>
                  <w:rFonts w:ascii="Arial" w:eastAsia="MS Mincho" w:hAnsi="Arial" w:cs="Arial"/>
                  <w:b/>
                  <w:bCs/>
                  <w:color w:val="0000FF"/>
                  <w:sz w:val="16"/>
                  <w:szCs w:val="16"/>
                  <w:u w:val="single"/>
                </w:rPr>
                <w:t>NEA - Big Read (45.024)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Arts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NEA Big Read annually provides support to selected nonprofit organizations around the country to host dynamic community-wide reading programs, each designed around a single NEA Big Read selection.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98" w:history="1">
              <w:r w:rsidR="00CC41EF" w:rsidRPr="006A6FE4">
                <w:rPr>
                  <w:rFonts w:ascii="Arial" w:eastAsia="MS Mincho" w:hAnsi="Arial" w:cs="Arial"/>
                  <w:b/>
                  <w:bCs/>
                  <w:color w:val="0000FF"/>
                  <w:sz w:val="16"/>
                  <w:szCs w:val="16"/>
                  <w:u w:val="single"/>
                </w:rPr>
                <w:t>USDA/NIFA - FY21 Hispanic-Serving Institutions Education Grants Program:  HSI (10.223)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competitive grants program is intended to promote and strengthen the ability of Hispanic-Serving Institutions to carry out higher education programs in the food and agricultural sciences.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199" w:anchor="becomeabezosscholar" w:history="1">
              <w:r w:rsidR="00CC41EF" w:rsidRPr="006A6FE4">
                <w:rPr>
                  <w:rFonts w:ascii="Arial" w:eastAsia="MS Mincho" w:hAnsi="Arial" w:cs="Arial"/>
                  <w:b/>
                  <w:bCs/>
                  <w:color w:val="0000FF"/>
                  <w:sz w:val="16"/>
                  <w:szCs w:val="16"/>
                  <w:u w:val="single"/>
                </w:rPr>
                <w:t>Bezos Family Foundation - Bezos Scholars Program (31 January 2021)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Bezos Family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Guided by the belief that all young people deserve the opportunity to reach their full potential and meaningfully contribute to society, the program invests in the science of learning and experiences young people need from birth through high school.</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Jan-31-2021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0" w:history="1">
              <w:r w:rsidR="00CC41EF" w:rsidRPr="006A6FE4">
                <w:rPr>
                  <w:rFonts w:ascii="Arial" w:eastAsia="MS Mincho" w:hAnsi="Arial" w:cs="Arial"/>
                  <w:b/>
                  <w:bCs/>
                  <w:color w:val="0000FF"/>
                  <w:sz w:val="16"/>
                  <w:szCs w:val="16"/>
                  <w:u w:val="single"/>
                </w:rPr>
                <w:t>NSF - FY21 Mid-Career Advancement (47.041, 47.050, 47.074, 47.075, &amp;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MCA offers an opportunity for scientists and engineers at the Associate Professor rank (or equivalent) to substantively enhance and advance their research program through synergistic and mutually beneficial partnerships.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1" w:history="1">
              <w:r w:rsidR="00CC41EF" w:rsidRPr="006A6FE4">
                <w:rPr>
                  <w:rFonts w:ascii="Arial" w:eastAsia="MS Mincho" w:hAnsi="Arial" w:cs="Arial"/>
                  <w:b/>
                  <w:bCs/>
                  <w:color w:val="0000FF"/>
                  <w:sz w:val="16"/>
                  <w:szCs w:val="16"/>
                  <w:u w:val="single"/>
                </w:rPr>
                <w:t>NSF - FY21 Frontier Research in Earth Sciences (47.050)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FRES program will support research in Earth systems from the core through the critical zone. The project may focus on all or part of the surface, continental lithospheric, and deeper Earth systems over the entire range of temporal and spatial scales.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2" w:history="1">
              <w:r w:rsidR="00CC41EF" w:rsidRPr="006A6FE4">
                <w:rPr>
                  <w:rFonts w:ascii="Arial" w:eastAsia="MS Mincho" w:hAnsi="Arial" w:cs="Arial"/>
                  <w:b/>
                  <w:bCs/>
                  <w:color w:val="0000FF"/>
                  <w:sz w:val="16"/>
                  <w:szCs w:val="16"/>
                  <w:u w:val="single"/>
                </w:rPr>
                <w:t>NSF - FY21 Partnerships for Research &amp; Education in Materials (47.049)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enable, build, &amp; grow partnerships between minority-serving institutions and DMR-supported centers and/or facilities to increase recruitment, retention &amp; degree attainment by members of those groups most underrepresented in materials research.</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Feb-05-2021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3" w:history="1">
              <w:r w:rsidR="00CC41EF" w:rsidRPr="006A6FE4">
                <w:rPr>
                  <w:rFonts w:ascii="Arial" w:eastAsia="MS Mincho" w:hAnsi="Arial" w:cs="Arial"/>
                  <w:b/>
                  <w:bCs/>
                  <w:color w:val="0000FF"/>
                  <w:sz w:val="16"/>
                  <w:szCs w:val="16"/>
                  <w:u w:val="single"/>
                </w:rPr>
                <w:t>NSF - FY21 Improving Undergraduate STEM Education: Hispanic-Serving Institutions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enhance the quality of undergraduate science, technology, engineering, and mathematics (STEM) education and to increase the recruitment, retention, and graduation rates of students pursuing associate's or baccalaureate degrees in STEM.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Feb-10-2021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4" w:history="1">
              <w:r w:rsidR="00CC41EF" w:rsidRPr="006A6FE4">
                <w:rPr>
                  <w:rFonts w:ascii="Arial" w:eastAsia="MS Mincho" w:hAnsi="Arial" w:cs="Arial"/>
                  <w:b/>
                  <w:bCs/>
                  <w:color w:val="0000FF"/>
                  <w:sz w:val="16"/>
                  <w:szCs w:val="16"/>
                  <w:u w:val="single"/>
                </w:rPr>
                <w:t>DOE/Office of Science - FY21 Early Career Research Program (81.049)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Office of Science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support the development of individual research programs of outstanding scientists early in their careers and to stimulate research careers in the areas supported by SC.</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Feb-16-2021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5" w:history="1">
              <w:r w:rsidR="00CC41EF" w:rsidRPr="006A6FE4">
                <w:rPr>
                  <w:rFonts w:ascii="Arial" w:eastAsia="MS Mincho" w:hAnsi="Arial" w:cs="Arial"/>
                  <w:b/>
                  <w:bCs/>
                  <w:color w:val="0000FF"/>
                  <w:sz w:val="16"/>
                  <w:szCs w:val="16"/>
                  <w:u w:val="single"/>
                </w:rPr>
                <w:t>USDA/NIFA - FY21 Resident Instruction Grants Program for Institutions of Higher Education in Insular Areas:  RIIA (10.308)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promote and strengthen the ability of Insular Area Institutions to carry out teaching and education programs within a broadly defined arena of food and agricultural sciences-related disciplines.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6" w:history="1">
              <w:r w:rsidR="00CC41EF" w:rsidRPr="006A6FE4">
                <w:rPr>
                  <w:rFonts w:ascii="Arial" w:eastAsia="MS Mincho" w:hAnsi="Arial" w:cs="Arial"/>
                  <w:b/>
                  <w:bCs/>
                  <w:color w:val="0000FF"/>
                  <w:sz w:val="16"/>
                  <w:szCs w:val="16"/>
                  <w:u w:val="single"/>
                </w:rPr>
                <w:t>HHS/IHS - FY21 Health Professions Scholarship Program (93.123, 93.971, &amp; 93.972)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Provides financial aid covering tuition, required fees, and other educational and living expenses for qualified American Indian and Alaska Native students enrolled in a health profession degree program.</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Feb-28-2021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7" w:history="1">
              <w:r w:rsidR="00CC41EF" w:rsidRPr="006A6FE4">
                <w:rPr>
                  <w:rFonts w:ascii="Arial" w:eastAsia="MS Mincho" w:hAnsi="Arial" w:cs="Arial"/>
                  <w:b/>
                  <w:bCs/>
                  <w:color w:val="0000FF"/>
                  <w:sz w:val="16"/>
                  <w:szCs w:val="16"/>
                  <w:u w:val="single"/>
                </w:rPr>
                <w:t>Morris K. Udall &amp; Stewart L. Udall Foundation - Udall Undergraduate Scholarship (02 March 2021)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Morris K. Udall &amp; Stewart L. Udall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Scholarships for Native American and Alaska Native undergraduate students pursuing careers related to tribal public policy, native healthcare, and the environment.</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8" w:history="1">
              <w:r w:rsidR="00CC41EF" w:rsidRPr="006A6FE4">
                <w:rPr>
                  <w:rFonts w:ascii="Arial" w:eastAsia="MS Mincho" w:hAnsi="Arial" w:cs="Arial"/>
                  <w:b/>
                  <w:bCs/>
                  <w:color w:val="0000FF"/>
                  <w:sz w:val="16"/>
                  <w:szCs w:val="16"/>
                  <w:u w:val="single"/>
                </w:rPr>
                <w:t>USDA/NIFA - FY21 Higher Education Challenge Grants Program (10.217)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HEC Grants Program enables colleges/universities to provide the quality of education necessary to produce baccalaureate or higher degree level graduates capable of strengthening the nation’s food &amp; agricultural scientific &amp; professional workforce.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09" w:history="1">
              <w:r w:rsidR="00CC41EF" w:rsidRPr="006A6FE4">
                <w:rPr>
                  <w:rFonts w:ascii="Arial" w:eastAsia="MS Mincho" w:hAnsi="Arial" w:cs="Arial"/>
                  <w:b/>
                  <w:bCs/>
                  <w:color w:val="0000FF"/>
                  <w:sz w:val="16"/>
                  <w:szCs w:val="16"/>
                  <w:u w:val="single"/>
                </w:rPr>
                <w:t>NSF - FY21 Computer &amp; Information Science &amp; Engineering Minority-Serving Institutions Research Expansion Program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of the CISE-MSI program is to broaden participation by increasing the number of CISE-funded research projects from MSIs.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Apr-15-2021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0" w:history="1">
              <w:r w:rsidR="00CC41EF" w:rsidRPr="006A6FE4">
                <w:rPr>
                  <w:rFonts w:ascii="Arial" w:eastAsia="MS Mincho" w:hAnsi="Arial" w:cs="Arial"/>
                  <w:b/>
                  <w:bCs/>
                  <w:color w:val="0000FF"/>
                  <w:sz w:val="16"/>
                  <w:szCs w:val="16"/>
                  <w:u w:val="single"/>
                </w:rPr>
                <w:t>USDA/NIFA - FY21 Rural Health &amp; Safety Education Competitive Grants Program (10.516)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Program proposals are expected to address the needs of rural Americans by providing individual and family health education programs.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1" w:history="1">
              <w:r w:rsidR="00CC41EF" w:rsidRPr="006A6FE4">
                <w:rPr>
                  <w:rFonts w:ascii="Arial" w:eastAsia="MS Mincho" w:hAnsi="Arial" w:cs="Arial"/>
                  <w:b/>
                  <w:bCs/>
                  <w:color w:val="0000FF"/>
                  <w:sz w:val="16"/>
                  <w:szCs w:val="16"/>
                  <w:u w:val="single"/>
                </w:rPr>
                <w:t>USDA/NIFA - FY21-22 Secondary Education, Two-Year Postsecondary Education, &amp; Agriculture in the K-12 Classroom Challenge Grants Program (10.226)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Promotes excellence in education - at all levels - in the food, agriculture, natural resources, and human (FANH) sciences  to ensure the ongoing existence of a workforce qualified to serve the FANH sciences system in the United States.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Feb-04-2022</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2" w:history="1">
              <w:r w:rsidR="00CC41EF" w:rsidRPr="006A6FE4">
                <w:rPr>
                  <w:rFonts w:ascii="Arial" w:eastAsia="MS Mincho" w:hAnsi="Arial" w:cs="Arial"/>
                  <w:b/>
                  <w:bCs/>
                  <w:color w:val="0000FF"/>
                  <w:sz w:val="16"/>
                  <w:szCs w:val="16"/>
                  <w:u w:val="single"/>
                </w:rPr>
                <w:t>HHS/NIH - FY21-23 Addressing the Etiology of Health Disparities &amp; Health Advantages Among Immigrant Populations (93.113, 93.273, 93.307, 93.399, &amp; 93.866)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support innovative research to understand factors uniquely associated with the immigration experience that contribute to health disparities or health advantages among U.S. immigrant populations.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Jan-07-2023</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3" w:history="1">
              <w:r w:rsidR="00CC41EF" w:rsidRPr="006A6FE4">
                <w:rPr>
                  <w:rFonts w:ascii="Arial" w:eastAsia="MS Mincho" w:hAnsi="Arial" w:cs="Arial"/>
                  <w:b/>
                  <w:bCs/>
                  <w:color w:val="0000FF"/>
                  <w:sz w:val="16"/>
                  <w:szCs w:val="16"/>
                  <w:u w:val="single"/>
                </w:rPr>
                <w:t>National Geographic Society - FY20 COVID-19 Remote Learning Emergency Fund for Educators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Geographic Society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National Geographic's COVID-19 Remote Learning Emergency Fund for Educators supports the design of instructional resources that help educators effectively teach in remote or hybrid learning environments.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4" w:history="1">
              <w:r w:rsidR="00CC41EF" w:rsidRPr="006A6FE4">
                <w:rPr>
                  <w:rFonts w:ascii="Arial" w:eastAsia="MS Mincho" w:hAnsi="Arial" w:cs="Arial"/>
                  <w:b/>
                  <w:bCs/>
                  <w:color w:val="0000FF"/>
                  <w:sz w:val="16"/>
                  <w:szCs w:val="16"/>
                  <w:u w:val="single"/>
                </w:rPr>
                <w:t>FM Global - FY20 Fire Prevention Grant Program (Quarterly Deadlines)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Factory Mutual Insurance Company "FM Global"</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Grants will be awarded to organizations and agencies around the world in support of fire-prevention efforts. Grant funds may be used for a range of public fire-prevention, preparedness, and control efforts.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5" w:history="1">
              <w:r w:rsidR="00CC41EF" w:rsidRPr="006A6FE4">
                <w:rPr>
                  <w:rFonts w:ascii="Arial" w:eastAsia="MS Mincho" w:hAnsi="Arial" w:cs="Arial"/>
                  <w:b/>
                  <w:bCs/>
                  <w:color w:val="0000FF"/>
                  <w:sz w:val="16"/>
                  <w:szCs w:val="16"/>
                  <w:u w:val="single"/>
                </w:rPr>
                <w:t>Clara Lionel Foundation - Climate Resilience &amp; Emergency Preparedness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Clara Lionel Foundation [Founder: Robyn “Rihanna” Fenty]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Bridging the humanitarian and climate sectors to alleviate poverty and build communities of resilience. To reduce the impact of disasters while creating a safer future for the world’s most vulnerable.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Public/Private Institutions of Education K-12, Public/Private Institutions of Higher Education,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6" w:history="1">
              <w:r w:rsidR="00CC41EF" w:rsidRPr="006A6FE4">
                <w:rPr>
                  <w:rFonts w:ascii="Arial" w:eastAsia="MS Mincho" w:hAnsi="Arial" w:cs="Arial"/>
                  <w:b/>
                  <w:bCs/>
                  <w:color w:val="0000FF"/>
                  <w:sz w:val="16"/>
                  <w:szCs w:val="16"/>
                  <w:u w:val="single"/>
                </w:rPr>
                <w:t>DOEd/OPE - Strengthening Historically Black Colleges &amp; Universities Program (84.031B)</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program provides financial assistance to Historically Black Colleges and Universities (HBCUs) to establish or strengthen their physical plants, financial management, academic resources, and endowment-building capacity.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7" w:history="1">
              <w:r w:rsidR="00CC41EF" w:rsidRPr="006A6FE4">
                <w:rPr>
                  <w:rFonts w:ascii="Arial" w:eastAsia="MS Mincho" w:hAnsi="Arial" w:cs="Arial"/>
                  <w:b/>
                  <w:bCs/>
                  <w:color w:val="0000FF"/>
                  <w:sz w:val="16"/>
                  <w:szCs w:val="16"/>
                  <w:u w:val="single"/>
                </w:rPr>
                <w:t>DOEd/OSERS - CARES Act:  FY20-21 Gallaudet University (84.910)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Special Education and Rehabilitative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Gallaudet University to help defray the expenses directly caused by coronavirus and to enable grants to students for expenses directly related to coronavirus and the disruption of university operations.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8" w:history="1">
              <w:r w:rsidR="00CC41EF" w:rsidRPr="006A6FE4">
                <w:rPr>
                  <w:rFonts w:ascii="Arial" w:eastAsia="MS Mincho" w:hAnsi="Arial" w:cs="Arial"/>
                  <w:b/>
                  <w:bCs/>
                  <w:color w:val="0000FF"/>
                  <w:sz w:val="16"/>
                  <w:szCs w:val="16"/>
                  <w:u w:val="single"/>
                </w:rPr>
                <w:t>DOEd/OPE - CARES Act:  FY20-21 Howard University (84.915)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Howard University to help defray the expenses directly caused by coronavirus and to enable grants to students for expenses directly related to coronavirus and the disruption of university operations.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19" w:history="1">
              <w:r w:rsidR="00CC41EF" w:rsidRPr="006A6FE4">
                <w:rPr>
                  <w:rFonts w:ascii="Arial" w:eastAsia="MS Mincho" w:hAnsi="Arial" w:cs="Arial"/>
                  <w:b/>
                  <w:bCs/>
                  <w:color w:val="0000FF"/>
                  <w:sz w:val="16"/>
                  <w:szCs w:val="16"/>
                  <w:u w:val="single"/>
                </w:rPr>
                <w:t>DOEd/OESE - Student Support &amp; Academic Enrichment Program (84.424A)</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improve academic achievement by increasing capacity of States, local ed. agencies, schools + local communities (1) provide students well-rounded education(2) improve school conditions (3) tech to improve academic achievement and digital literacy.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0" w:history="1">
              <w:r w:rsidR="00CC41EF" w:rsidRPr="006A6FE4">
                <w:rPr>
                  <w:rFonts w:ascii="Arial" w:eastAsia="MS Mincho" w:hAnsi="Arial" w:cs="Arial"/>
                  <w:b/>
                  <w:bCs/>
                  <w:color w:val="0000FF"/>
                  <w:sz w:val="16"/>
                  <w:szCs w:val="16"/>
                  <w:u w:val="single"/>
                </w:rPr>
                <w:t>HHS/CDC - Coronavirus Preparedness &amp; Response Supplemental Appropriations Act:  National Collaboration to Support Health, Wellness, &amp; Academic Success of School-Age Children - Healthy Schools (93.858)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to NGOs to assist CDC funded grantees and the organizations’ constituents (e.g., states, school districts and/or schools) to implement environmental and systems changes that support and reinforce healthful behaviors and reduce disparities.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1" w:history="1">
              <w:r w:rsidR="00CC41EF" w:rsidRPr="006A6FE4">
                <w:rPr>
                  <w:rFonts w:ascii="Arial" w:eastAsia="MS Mincho" w:hAnsi="Arial" w:cs="Arial"/>
                  <w:b/>
                  <w:bCs/>
                  <w:color w:val="0000FF"/>
                  <w:sz w:val="16"/>
                  <w:szCs w:val="16"/>
                  <w:u w:val="single"/>
                </w:rPr>
                <w:t>USDA/FNS - CARES Act: FY20-21 Child Nutrition Programs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2" w:history="1">
              <w:r w:rsidR="00CC41EF" w:rsidRPr="006A6FE4">
                <w:rPr>
                  <w:rFonts w:ascii="Arial" w:eastAsia="MS Mincho" w:hAnsi="Arial" w:cs="Arial"/>
                  <w:b/>
                  <w:bCs/>
                  <w:color w:val="0000FF"/>
                  <w:sz w:val="16"/>
                  <w:szCs w:val="16"/>
                  <w:u w:val="single"/>
                </w:rPr>
                <w:t>IMLS - CARES Act:  FY20 Formula Grants to State Library Administrative Agencies (45.310)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may be used to expand digital network access, purchase internet accessible devices, and provide technical support services to citizens to address digital inclusion efforts and related technical support.</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3" w:history="1">
              <w:r w:rsidR="00CC41EF" w:rsidRPr="006A6FE4">
                <w:rPr>
                  <w:rFonts w:ascii="Arial" w:eastAsia="MS Mincho" w:hAnsi="Arial" w:cs="Arial"/>
                  <w:b/>
                  <w:bCs/>
                  <w:color w:val="0000FF"/>
                  <w:sz w:val="16"/>
                  <w:szCs w:val="16"/>
                  <w:u w:val="single"/>
                </w:rPr>
                <w:t>DOT/MARAD - CARES Act:  FY20-21 State &amp; Maritime Academy Operations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Maritime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direct payments for Federal and State Maritime Academies to prevent, prepare for, and respond to coronavirus.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4" w:history="1">
              <w:r w:rsidR="00CC41EF" w:rsidRPr="006A6FE4">
                <w:rPr>
                  <w:rFonts w:ascii="Arial" w:eastAsia="MS Mincho" w:hAnsi="Arial" w:cs="Arial"/>
                  <w:b/>
                  <w:bCs/>
                  <w:color w:val="0000FF"/>
                  <w:sz w:val="16"/>
                  <w:szCs w:val="16"/>
                  <w:u w:val="single"/>
                </w:rPr>
                <w:t>HHS/HRSA - CARES Act:  FY20 Area Health Education Centers Program COVID-19 Telehealth Awards (93.824)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HRSA has made awards to organizations based on their capacity to implement COVID-19 telehealth activities that train high demand professions across the health care team.</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5" w:history="1">
              <w:r w:rsidR="00CC41EF" w:rsidRPr="006A6FE4">
                <w:rPr>
                  <w:rFonts w:ascii="Arial" w:eastAsia="MS Mincho" w:hAnsi="Arial" w:cs="Arial"/>
                  <w:b/>
                  <w:bCs/>
                  <w:color w:val="0000FF"/>
                  <w:sz w:val="16"/>
                  <w:szCs w:val="16"/>
                  <w:u w:val="single"/>
                </w:rPr>
                <w:t>NSF - FY20 Re-Entry to Active Research Program (47.041 &amp; 47.049 | Proposals Accepted Anytime)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primary objective of the RARE program is to catalyze the advancement along the academic tenure-track of highly meritorious individuals who are returning from a hiatus from active research.</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6" w:history="1">
              <w:r w:rsidR="00CC41EF" w:rsidRPr="006A6FE4">
                <w:rPr>
                  <w:rFonts w:ascii="Arial" w:eastAsia="MS Mincho" w:hAnsi="Arial" w:cs="Arial"/>
                  <w:b/>
                  <w:bCs/>
                  <w:color w:val="0000FF"/>
                  <w:sz w:val="16"/>
                  <w:szCs w:val="16"/>
                  <w:u w:val="single"/>
                </w:rPr>
                <w:t>DOEd/OESE - FY20 Improving Basic Programs Operated by Local Educational Agencies:  Formula Grants (84.010)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Financial assistance to local educational agencies (LEAs) and schools with high numbers/percentages of children from low-income families to ensure all children, particularly low-achieving children, meet challenging state academic standards.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7" w:history="1">
              <w:r w:rsidR="00CC41EF" w:rsidRPr="006A6FE4">
                <w:rPr>
                  <w:rFonts w:ascii="Arial" w:eastAsia="MS Mincho" w:hAnsi="Arial" w:cs="Arial"/>
                  <w:b/>
                  <w:bCs/>
                  <w:color w:val="0000FF"/>
                  <w:sz w:val="16"/>
                  <w:szCs w:val="16"/>
                  <w:u w:val="single"/>
                </w:rPr>
                <w:t>DOEd/OESE - FY20 Rural &amp; Low-Income School Grant Program:  Formula Grants (84.358B)</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Rural and Low-Income School (RLIS) grant program is to provide rural districts with financial assistance for initiatives aimed at improving student achievement. The grant is non-competitive, and eligibility is determined by statute.</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8" w:history="1">
              <w:r w:rsidR="00CC41EF" w:rsidRPr="006A6FE4">
                <w:rPr>
                  <w:rFonts w:ascii="Arial" w:eastAsia="MS Mincho" w:hAnsi="Arial" w:cs="Arial"/>
                  <w:b/>
                  <w:bCs/>
                  <w:color w:val="0000FF"/>
                  <w:sz w:val="16"/>
                  <w:szCs w:val="16"/>
                  <w:u w:val="single"/>
                </w:rPr>
                <w:t>DOEd/OESE - Impact Aid Programs (84.040 &amp; 84.041)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mission of this program is to disburse Impact Aid payments to local educational agencies that are financially burdened by federal activities.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29" w:history="1">
              <w:r w:rsidR="00CC41EF" w:rsidRPr="006A6FE4">
                <w:rPr>
                  <w:rFonts w:ascii="Arial" w:eastAsia="MS Mincho" w:hAnsi="Arial" w:cs="Arial"/>
                  <w:b/>
                  <w:bCs/>
                  <w:color w:val="0000FF"/>
                  <w:sz w:val="16"/>
                  <w:szCs w:val="16"/>
                  <w:u w:val="single"/>
                </w:rPr>
                <w:t>DOEd/OPE - American Indian Tribally Controlled Colleges &amp; Universities (84.031D &amp; 84.031T)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American Indian tribally controlled colleges and university to strengthen academic quality, institutional management, and fiscal stability.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0" w:history="1">
              <w:r w:rsidR="00CC41EF" w:rsidRPr="006A6FE4">
                <w:rPr>
                  <w:rFonts w:ascii="Arial" w:eastAsia="MS Mincho" w:hAnsi="Arial" w:cs="Arial"/>
                  <w:b/>
                  <w:bCs/>
                  <w:color w:val="0000FF"/>
                  <w:sz w:val="16"/>
                  <w:szCs w:val="16"/>
                  <w:u w:val="single"/>
                </w:rPr>
                <w:t>Indian Land Tenure Foundation (ILTF)</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Indian Land Tenure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promote activities that support Indian people and Native nations owning and controlling their lands.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1"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2" w:history="1">
              <w:r w:rsidR="00CC41EF" w:rsidRPr="006A6FE4">
                <w:rPr>
                  <w:rFonts w:ascii="Arial" w:eastAsia="MS Mincho" w:hAnsi="Arial" w:cs="Arial"/>
                  <w:b/>
                  <w:bCs/>
                  <w:color w:val="0000FF"/>
                  <w:sz w:val="16"/>
                  <w:szCs w:val="16"/>
                  <w:u w:val="single"/>
                </w:rPr>
                <w:t>AEGON Transamerica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AEGON Transamerica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foundation supports nonprofit organizations focused on the education, health, and well-being of the communities where they live and work.</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3"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4" w:history="1">
              <w:r w:rsidR="00CC41EF" w:rsidRPr="006A6FE4">
                <w:rPr>
                  <w:rFonts w:ascii="Arial" w:eastAsia="MS Mincho" w:hAnsi="Arial" w:cs="Arial"/>
                  <w:b/>
                  <w:bCs/>
                  <w:color w:val="0000FF"/>
                  <w:sz w:val="16"/>
                  <w:szCs w:val="16"/>
                  <w:u w:val="single"/>
                </w:rPr>
                <w:t>Minority Freedom Community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Minority Freedom Community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Mission: to improve the lives of minorities through economic support, social programs, and spiritual guidance - including grants, scholarships, and general resource support.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5" w:history="1">
              <w:r w:rsidR="00CC41EF" w:rsidRPr="006A6FE4">
                <w:rPr>
                  <w:rFonts w:ascii="Arial" w:eastAsia="MS Mincho" w:hAnsi="Arial" w:cs="Arial"/>
                  <w:b/>
                  <w:bCs/>
                  <w:color w:val="0000FF"/>
                  <w:sz w:val="16"/>
                  <w:szCs w:val="16"/>
                  <w:u w:val="single"/>
                </w:rPr>
                <w:t>National Trust for Historic Preservation - FY20 African American Cultural Heritage Action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Trust for Historic Preservation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Mission:  To draw attention to the remarkable stories that evoke centuries of African American activism and achievement, and to tell our nation’s full history.</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6" w:history="1">
              <w:r w:rsidR="00CC41EF" w:rsidRPr="006A6FE4">
                <w:rPr>
                  <w:rFonts w:ascii="Arial" w:eastAsia="MS Mincho" w:hAnsi="Arial" w:cs="Arial"/>
                  <w:b/>
                  <w:bCs/>
                  <w:color w:val="0000FF"/>
                  <w:sz w:val="16"/>
                  <w:szCs w:val="16"/>
                  <w:u w:val="single"/>
                </w:rPr>
                <w:t>Sprint Foundation - Grants (Annual: Jan - Nov)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Sprint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arts and culture; youth development; community development; and disaster relief programs.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7" w:history="1">
              <w:r w:rsidR="00CC41EF" w:rsidRPr="006A6FE4">
                <w:rPr>
                  <w:rFonts w:ascii="Arial" w:eastAsia="MS Mincho" w:hAnsi="Arial" w:cs="Arial"/>
                  <w:b/>
                  <w:bCs/>
                  <w:color w:val="0000FF"/>
                  <w:sz w:val="16"/>
                  <w:szCs w:val="16"/>
                  <w:u w:val="single"/>
                </w:rPr>
                <w:t>DanPaul Foundation Grants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DanPaul Foundation </w:t>
            </w:r>
          </w:p>
        </w:tc>
        <w:tc>
          <w:tcPr>
            <w:tcW w:w="5940" w:type="dxa"/>
            <w:vAlign w:val="center"/>
          </w:tcPr>
          <w:p w:rsidR="004C02AA" w:rsidRPr="006A6FE4" w:rsidRDefault="004C02AA" w:rsidP="00AB15FB">
            <w:pPr>
              <w:spacing w:before="120" w:after="120"/>
              <w:rPr>
                <w:rFonts w:ascii="Arial" w:hAnsi="Arial" w:cs="Arial"/>
                <w:sz w:val="16"/>
                <w:szCs w:val="16"/>
              </w:rPr>
            </w:pP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8" w:history="1">
              <w:r w:rsidR="00CC41EF" w:rsidRPr="006A6FE4">
                <w:rPr>
                  <w:rFonts w:ascii="Arial" w:eastAsia="MS Mincho" w:hAnsi="Arial" w:cs="Arial"/>
                  <w:b/>
                  <w:bCs/>
                  <w:color w:val="0000FF"/>
                  <w:sz w:val="16"/>
                  <w:szCs w:val="16"/>
                  <w:u w:val="single"/>
                </w:rPr>
                <w:t>Sustainable Forestry Initiative: SFI Conservation &amp; Community Partnerships Grant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Sustainable Forestry Initiative</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that support understanding the critical linkage between forests and communities across the range of American and Canadian forests, and represent SFI’s long-standing commitment to forest research. These projects provide science-based data.</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39" w:history="1">
              <w:r w:rsidR="00CC41EF" w:rsidRPr="006A6FE4">
                <w:rPr>
                  <w:rFonts w:ascii="Arial" w:eastAsia="MS Mincho" w:hAnsi="Arial" w:cs="Arial"/>
                  <w:b/>
                  <w:bCs/>
                  <w:color w:val="0000FF"/>
                  <w:sz w:val="16"/>
                  <w:szCs w:val="16"/>
                  <w:u w:val="single"/>
                </w:rPr>
                <w:t>Caterpillar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Caterpillar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environment, and emergency relief programs.</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240" w:history="1">
              <w:r w:rsidR="00CC41EF" w:rsidRPr="006A6FE4">
                <w:rPr>
                  <w:rFonts w:ascii="Arial" w:eastAsia="MS Mincho" w:hAnsi="Arial" w:cs="Arial"/>
                  <w:b/>
                  <w:bCs/>
                  <w:color w:val="0000FF"/>
                  <w:sz w:val="16"/>
                  <w:szCs w:val="16"/>
                  <w:u w:val="single"/>
                </w:rPr>
                <w:t>Burroughs Wellcome Fund: Academic Grant Programs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Burroughs Wellcome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 biomedical scientists at the beginning of their careers and areas of science that are poised for significant advancement but are currently undervalued and underfunded.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27" w:name="_Toc256000013"/>
      <w:bookmarkStart w:id="28" w:name="_Toc4372891213"/>
      <w:r w:rsidRPr="00747D01">
        <w:t>Emergency Management</w:t>
      </w:r>
      <w:bookmarkEnd w:id="27"/>
      <w:bookmarkEnd w:id="28"/>
    </w:p>
    <w:tbl>
      <w:tblPr>
        <w:tblStyle w:val="TableGrid"/>
        <w:tblW w:w="0" w:type="auto"/>
        <w:tblLook w:val="04A0" w:firstRow="1" w:lastRow="0" w:firstColumn="1" w:lastColumn="0" w:noHBand="0" w:noVBand="1"/>
      </w:tblPr>
      <w:tblGrid>
        <w:gridCol w:w="4068"/>
        <w:gridCol w:w="3150"/>
        <w:gridCol w:w="6030"/>
        <w:gridCol w:w="4410"/>
        <w:gridCol w:w="1170"/>
      </w:tblGrid>
      <w:tr w:rsidR="00DB7C0B" w:rsidTr="00CC41EF">
        <w:trPr>
          <w:tblHeader/>
        </w:trPr>
        <w:tc>
          <w:tcPr>
            <w:tcW w:w="406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0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4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41" w:history="1">
              <w:r w:rsidR="00CC41EF" w:rsidRPr="006A6FE4">
                <w:rPr>
                  <w:rFonts w:ascii="Arial" w:eastAsia="MS Mincho" w:hAnsi="Arial" w:cs="Arial"/>
                  <w:b/>
                  <w:bCs/>
                  <w:color w:val="0000FF"/>
                  <w:sz w:val="16"/>
                  <w:szCs w:val="16"/>
                  <w:u w:val="single"/>
                </w:rPr>
                <w:t>DHS/FEMA - FY21 Flood Mitigation Assistance (97.029)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Federal Emergency Management Agency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reduce or eliminate the risk of repetitive flood damage to buildings and structures insured under the National Flood Insurance Program (NFIP).</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42" w:history="1">
              <w:r w:rsidR="00CC41EF" w:rsidRPr="006A6FE4">
                <w:rPr>
                  <w:rFonts w:ascii="Arial" w:eastAsia="MS Mincho" w:hAnsi="Arial" w:cs="Arial"/>
                  <w:b/>
                  <w:bCs/>
                  <w:color w:val="0000FF"/>
                  <w:sz w:val="16"/>
                  <w:szCs w:val="16"/>
                  <w:u w:val="single"/>
                </w:rPr>
                <w:t>DHS/FEMA - FY21 Building Resilient Infrastructure &amp; Communities:  BRIC (97.047)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Federal Emergency Management Agency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Will support states, local communities, tribes and territories, as they undertake hazard mitigation projects reducing the risks they face from disasters and natural hazards.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43" w:history="1">
              <w:r w:rsidR="00CC41EF" w:rsidRPr="006A6FE4">
                <w:rPr>
                  <w:rFonts w:ascii="Arial" w:eastAsia="MS Mincho" w:hAnsi="Arial" w:cs="Arial"/>
                  <w:b/>
                  <w:bCs/>
                  <w:color w:val="0000FF"/>
                  <w:sz w:val="16"/>
                  <w:szCs w:val="16"/>
                  <w:u w:val="single"/>
                </w:rPr>
                <w:t>DOI/USGS - FY21 3D Elevation Program (15.817)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Geological Survey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through a cooperative agreement for a partnership with 3DEP to fund lidar data acquisition and the creation of lidar derived elevation products to increase visibility of these existing processes for data acquisition.</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Jun-30-2021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44" w:history="1">
              <w:r w:rsidR="00CC41EF" w:rsidRPr="006A6FE4">
                <w:rPr>
                  <w:rFonts w:ascii="Arial" w:eastAsia="MS Mincho" w:hAnsi="Arial" w:cs="Arial"/>
                  <w:b/>
                  <w:bCs/>
                  <w:color w:val="0000FF"/>
                  <w:sz w:val="16"/>
                  <w:szCs w:val="16"/>
                  <w:u w:val="single"/>
                </w:rPr>
                <w:t>Islamic Relief USA - COVID-19 Relief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Islamic Relief USA</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IRUSA is partnering to get critical aid to communities in need of support due to the cascading impacts of COVID-19. Aid supports food distribution, financial aid, PPE.</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Nonprofit Organizations, Public/Indian Housing Authorities,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45" w:history="1">
              <w:r w:rsidR="00CC41EF" w:rsidRPr="006A6FE4">
                <w:rPr>
                  <w:rFonts w:ascii="Arial" w:eastAsia="MS Mincho" w:hAnsi="Arial" w:cs="Arial"/>
                  <w:b/>
                  <w:bCs/>
                  <w:color w:val="0000FF"/>
                  <w:sz w:val="16"/>
                  <w:szCs w:val="16"/>
                  <w:u w:val="single"/>
                </w:rPr>
                <w:t>Americares - Disaster Relief &amp; Global Health</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Americares</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Partnering locally to deliver cash, water, medicines, face masks, hygiene products and other critically needed items for displaced families and health workers caring for patients affected by wildfires, hurricanes, and COVID-19.</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46" w:history="1">
              <w:r w:rsidR="00CC41EF" w:rsidRPr="006A6FE4">
                <w:rPr>
                  <w:rFonts w:ascii="Arial" w:eastAsia="MS Mincho" w:hAnsi="Arial" w:cs="Arial"/>
                  <w:b/>
                  <w:bCs/>
                  <w:color w:val="0000FF"/>
                  <w:sz w:val="16"/>
                  <w:szCs w:val="16"/>
                  <w:u w:val="single"/>
                </w:rPr>
                <w:t>FM Global - FY20 Fire Prevention Grant Program (Quarterly Deadlines)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Factory Mutual Insurance Company "FM Global"</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Grants will be awarded to organizations and agencies around the world in support of fire-prevention efforts. Grant funds may be used for a range of public fire-prevention, preparedness, and control efforts.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47" w:history="1">
              <w:r w:rsidR="00CC41EF" w:rsidRPr="006A6FE4">
                <w:rPr>
                  <w:rFonts w:ascii="Arial" w:eastAsia="MS Mincho" w:hAnsi="Arial" w:cs="Arial"/>
                  <w:b/>
                  <w:bCs/>
                  <w:color w:val="0000FF"/>
                  <w:sz w:val="16"/>
                  <w:szCs w:val="16"/>
                  <w:u w:val="single"/>
                </w:rPr>
                <w:t>Clara Lionel Foundation - Climate Resilience &amp; Emergency Preparedness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Clara Lionel Foundation [Founder: Robyn “Rihanna” Fenty]</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Bridging the humanitarian and climate sectors to alleviate poverty and build communities of resilience. To reduce the impact of disasters while creating a safer future for the world’s most vulnerable.</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Public/Private Institutions of Education K-12, Public/Private Institutions of Higher Education,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48" w:history="1">
              <w:r w:rsidR="00CC41EF" w:rsidRPr="006A6FE4">
                <w:rPr>
                  <w:rFonts w:ascii="Arial" w:eastAsia="MS Mincho" w:hAnsi="Arial" w:cs="Arial"/>
                  <w:b/>
                  <w:bCs/>
                  <w:color w:val="0000FF"/>
                  <w:sz w:val="16"/>
                  <w:szCs w:val="16"/>
                  <w:u w:val="single"/>
                </w:rPr>
                <w:t>DHS/FEMA - CARES Act:  Public Assistance - Category B (97.036)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49"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0" w:history="1">
              <w:r w:rsidR="00CC41EF" w:rsidRPr="006A6FE4">
                <w:rPr>
                  <w:rFonts w:ascii="Arial" w:eastAsia="MS Mincho" w:hAnsi="Arial" w:cs="Arial"/>
                  <w:b/>
                  <w:bCs/>
                  <w:color w:val="0000FF"/>
                  <w:sz w:val="16"/>
                  <w:szCs w:val="16"/>
                  <w:u w:val="single"/>
                </w:rPr>
                <w:t>HHS/ACF - CARES Act:  Runaway &amp; Homeless Youth - Transitional Living Program (93.550)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1" w:history="1">
              <w:r w:rsidR="00CC41EF" w:rsidRPr="006A6FE4">
                <w:rPr>
                  <w:rFonts w:ascii="Arial" w:eastAsia="MS Mincho" w:hAnsi="Arial" w:cs="Arial"/>
                  <w:b/>
                  <w:bCs/>
                  <w:color w:val="0000FF"/>
                  <w:sz w:val="16"/>
                  <w:szCs w:val="16"/>
                  <w:u w:val="single"/>
                </w:rPr>
                <w:t>DHS/FEMA - CARES Act:  Emergency Food &amp; Shelter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2" w:history="1">
              <w:r w:rsidR="00CC41EF" w:rsidRPr="006A6FE4">
                <w:rPr>
                  <w:rFonts w:ascii="Arial" w:eastAsia="MS Mincho" w:hAnsi="Arial" w:cs="Arial"/>
                  <w:b/>
                  <w:bCs/>
                  <w:color w:val="0000FF"/>
                  <w:sz w:val="16"/>
                  <w:szCs w:val="16"/>
                  <w:u w:val="single"/>
                </w:rPr>
                <w:t>HUD/PIH - CARES Act:  FY20-24 Indian Community Development Block Grants (14.862)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3" w:history="1">
              <w:r w:rsidR="00CC41EF" w:rsidRPr="006A6FE4">
                <w:rPr>
                  <w:rFonts w:ascii="Arial" w:eastAsia="MS Mincho" w:hAnsi="Arial" w:cs="Arial"/>
                  <w:b/>
                  <w:bCs/>
                  <w:color w:val="0000FF"/>
                  <w:sz w:val="16"/>
                  <w:szCs w:val="16"/>
                  <w:u w:val="single"/>
                </w:rPr>
                <w:t>DOC/EDA - FY19 Disaster Supplemental (11.307)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non-construction and construction projects, as appropriate, to address economic challenges in areas where a Presidential declaration of a major disaster was issued.</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4"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5"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6" w:history="1">
              <w:r w:rsidR="00CC41EF" w:rsidRPr="006A6FE4">
                <w:rPr>
                  <w:rFonts w:ascii="Arial" w:eastAsia="MS Mincho" w:hAnsi="Arial" w:cs="Arial"/>
                  <w:b/>
                  <w:bCs/>
                  <w:color w:val="0000FF"/>
                  <w:sz w:val="16"/>
                  <w:szCs w:val="16"/>
                  <w:u w:val="single"/>
                </w:rPr>
                <w:t>Salvation Army - Emergency Disaster Services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(NGO) Non-Governmental Organizations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In partnership with other agencies offerings 7 services: training, food service, emotional/spiritul care, emergency communications, disaster social services, donations management, disaster recovery.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7" w:anchor="coronavirus-local-response-initiative" w:history="1">
              <w:r w:rsidR="00CC41EF" w:rsidRPr="006A6FE4">
                <w:rPr>
                  <w:rFonts w:ascii="Arial" w:eastAsia="MS Mincho" w:hAnsi="Arial" w:cs="Arial"/>
                  <w:b/>
                  <w:bCs/>
                  <w:color w:val="0000FF"/>
                  <w:sz w:val="16"/>
                  <w:szCs w:val="16"/>
                  <w:u w:val="single"/>
                </w:rPr>
                <w:t>Bloomberg Philanthropies - Coronavirus Local Response Initiative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Bloomberg Philanthropies.</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fund will provide grants and interest-free loans, with priority given to direct social service providers.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8" w:history="1">
              <w:r w:rsidR="00CC41EF" w:rsidRPr="006A6FE4">
                <w:rPr>
                  <w:rFonts w:ascii="Arial" w:eastAsia="MS Mincho" w:hAnsi="Arial" w:cs="Arial"/>
                  <w:b/>
                  <w:bCs/>
                  <w:color w:val="0000FF"/>
                  <w:sz w:val="16"/>
                  <w:szCs w:val="16"/>
                  <w:u w:val="single"/>
                </w:rPr>
                <w:t>CORE - Community Organized Relief Effort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CORE Response / J/P Haitian Relief Organization [Founder: Sean Penn]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Disaster management/response/recovery funding, supplies, training, and partnership available at local level for any disaster: COVID-19, Pandemics, Wildfires, Hurricanes, Tornadoes, Tsunamis, Earthquakes, Flooding, etc.</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59" w:history="1">
              <w:r w:rsidR="00CC41EF" w:rsidRPr="006A6FE4">
                <w:rPr>
                  <w:rFonts w:ascii="Arial" w:eastAsia="MS Mincho" w:hAnsi="Arial" w:cs="Arial"/>
                  <w:b/>
                  <w:bCs/>
                  <w:color w:val="0000FF"/>
                  <w:sz w:val="16"/>
                  <w:szCs w:val="16"/>
                  <w:u w:val="single"/>
                </w:rPr>
                <w:t>Sprint Foundation - Grants (Annual: Jan - Nov)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Sprint Foundation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arts and culture; youth development; community development; and disaster relief programs.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0" w:history="1">
              <w:r w:rsidR="00CC41EF" w:rsidRPr="006A6FE4">
                <w:rPr>
                  <w:rFonts w:ascii="Arial" w:eastAsia="MS Mincho" w:hAnsi="Arial" w:cs="Arial"/>
                  <w:b/>
                  <w:bCs/>
                  <w:color w:val="0000FF"/>
                  <w:sz w:val="16"/>
                  <w:szCs w:val="16"/>
                  <w:u w:val="single"/>
                </w:rPr>
                <w:t>Cooperative Development Foundation - Disaster Recovery Fund (Ongoing)</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Cooperative Development Foundation (CDF)</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and/or loan funding for employees and volunteers of cooperatives and cooperative support organizations to support recovery from disasters or emergencies.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1" w:history="1">
              <w:r w:rsidR="00CC41EF" w:rsidRPr="006A6FE4">
                <w:rPr>
                  <w:rFonts w:ascii="Arial" w:eastAsia="MS Mincho" w:hAnsi="Arial" w:cs="Arial"/>
                  <w:b/>
                  <w:bCs/>
                  <w:color w:val="0000FF"/>
                  <w:sz w:val="16"/>
                  <w:szCs w:val="16"/>
                  <w:u w:val="single"/>
                </w:rPr>
                <w:t>Caterpillar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Caterpillar Foundation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environment, and emergency relief programs.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29" w:name="_Toc256000014"/>
      <w:bookmarkStart w:id="30" w:name="_Toc4372891214"/>
      <w:r w:rsidRPr="00747D01">
        <w:t>Environmental</w:t>
      </w:r>
      <w:bookmarkEnd w:id="29"/>
      <w:bookmarkEnd w:id="30"/>
    </w:p>
    <w:tbl>
      <w:tblPr>
        <w:tblStyle w:val="TableGrid"/>
        <w:tblW w:w="0" w:type="auto"/>
        <w:tblLook w:val="04A0" w:firstRow="1" w:lastRow="0" w:firstColumn="1" w:lastColumn="0" w:noHBand="0" w:noVBand="1"/>
      </w:tblPr>
      <w:tblGrid>
        <w:gridCol w:w="4068"/>
        <w:gridCol w:w="3150"/>
        <w:gridCol w:w="6030"/>
        <w:gridCol w:w="4410"/>
        <w:gridCol w:w="1170"/>
      </w:tblGrid>
      <w:tr w:rsidR="00DB7C0B" w:rsidTr="00CC41EF">
        <w:trPr>
          <w:tblHeader/>
        </w:trPr>
        <w:tc>
          <w:tcPr>
            <w:tcW w:w="406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0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4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2" w:history="1">
              <w:r w:rsidR="00CC41EF" w:rsidRPr="006A6FE4">
                <w:rPr>
                  <w:rFonts w:ascii="Arial" w:eastAsia="MS Mincho" w:hAnsi="Arial" w:cs="Arial"/>
                  <w:b/>
                  <w:bCs/>
                  <w:color w:val="0000FF"/>
                  <w:sz w:val="16"/>
                  <w:szCs w:val="16"/>
                  <w:u w:val="single"/>
                </w:rPr>
                <w:t>DOC/NOAA - FY21 Effects of Sea Level Rise (11.478)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overall goal of the ESLR Program is to facilitate informed adaptation planning and coastal management decisions through a multidisciplinary research program.</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3" w:history="1">
              <w:r w:rsidR="00CC41EF" w:rsidRPr="006A6FE4">
                <w:rPr>
                  <w:rFonts w:ascii="Arial" w:eastAsia="MS Mincho" w:hAnsi="Arial" w:cs="Arial"/>
                  <w:b/>
                  <w:bCs/>
                  <w:color w:val="0000FF"/>
                  <w:sz w:val="16"/>
                  <w:szCs w:val="16"/>
                  <w:u w:val="single"/>
                </w:rPr>
                <w:t>EPA - FY21 Deployment of Innovative Water Technologies for Very Small Drinking Water Systems, Areas Served by Private Wells &amp; Source Waters (66.521)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Accelerating the development and deployment of innovative water technologies that address pressing drinking water supply, quality, treatment, or security challenges of public water systems, areas served by private wells, or source waters.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4" w:history="1">
              <w:r w:rsidR="00CC41EF" w:rsidRPr="006A6FE4">
                <w:rPr>
                  <w:rFonts w:ascii="Arial" w:eastAsia="MS Mincho" w:hAnsi="Arial" w:cs="Arial"/>
                  <w:b/>
                  <w:bCs/>
                  <w:color w:val="0000FF"/>
                  <w:sz w:val="16"/>
                  <w:szCs w:val="16"/>
                  <w:u w:val="single"/>
                </w:rPr>
                <w:t>EPA/OW - FY20 &amp; FY21 National Wetland Program Development Grants (66.462)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 Office of Water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projects that develop or refine state/tribal/local government wetland programs as a whole, or individual components of those programs.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5" w:history="1">
              <w:r w:rsidR="00CC41EF" w:rsidRPr="006A6FE4">
                <w:rPr>
                  <w:rFonts w:ascii="Arial" w:eastAsia="MS Mincho" w:hAnsi="Arial" w:cs="Arial"/>
                  <w:b/>
                  <w:bCs/>
                  <w:color w:val="0000FF"/>
                  <w:sz w:val="16"/>
                  <w:szCs w:val="16"/>
                  <w:u w:val="single"/>
                </w:rPr>
                <w:t>USDA/NIFA - FY21 Tribal Colleges Research Grants Program (10.227)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research projects that address concerns &amp; needs of tribal &amp; reservation communities, including projects that focus on health, environment, &amp; agricultural production needs of remote reservation communities through research.</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Jan-13-2021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6" w:history="1">
              <w:r w:rsidR="00CC41EF" w:rsidRPr="006A6FE4">
                <w:rPr>
                  <w:rFonts w:ascii="Arial" w:eastAsia="MS Mincho" w:hAnsi="Arial" w:cs="Arial"/>
                  <w:b/>
                  <w:bCs/>
                  <w:color w:val="0000FF"/>
                  <w:sz w:val="16"/>
                  <w:szCs w:val="16"/>
                  <w:u w:val="single"/>
                </w:rPr>
                <w:t>EPA - FY21 Indian Tribes &amp; Intertribal Consortia for Nonpoint Source Management Grants Under Clean Water Act (66.460)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competitive funding will support tribal efforts to develop and/or implement watershed-based plans and implement watershed projects that will result in significant steps towards addressing NPS water quality impairments or threats on a watershed-wide.</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7" w:history="1">
              <w:r w:rsidR="00CC41EF" w:rsidRPr="006A6FE4">
                <w:rPr>
                  <w:rFonts w:ascii="Arial" w:eastAsia="MS Mincho" w:hAnsi="Arial" w:cs="Arial"/>
                  <w:b/>
                  <w:bCs/>
                  <w:color w:val="0000FF"/>
                  <w:sz w:val="16"/>
                  <w:szCs w:val="16"/>
                  <w:u w:val="single"/>
                </w:rPr>
                <w:t>DOC/NOAA - FY21 Regional Ecosystem Research Program:  Understanding Species’ Habitat Usage &amp; Connectivity (11.478)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support research projects to understand species’ habitat usage and connectivity in and around marine protected areas.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8" w:history="1">
              <w:r w:rsidR="00CC41EF" w:rsidRPr="006A6FE4">
                <w:rPr>
                  <w:rFonts w:ascii="Arial" w:eastAsia="MS Mincho" w:hAnsi="Arial" w:cs="Arial"/>
                  <w:b/>
                  <w:bCs/>
                  <w:color w:val="0000FF"/>
                  <w:sz w:val="16"/>
                  <w:szCs w:val="16"/>
                  <w:u w:val="single"/>
                </w:rPr>
                <w:t>USDA/FS - FY21 Forest Service Wildfire Risk Reduction / Wildfire Response RFA (10.664) [Northeastern &amp; Midwestern States]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Designed to support and carry out the goals of the National Cohesive Wildland Fire Management Strategy (NCS) across the Midwestern and Northeastern States.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Jan-15-2021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69" w:history="1">
              <w:r w:rsidR="00CC41EF" w:rsidRPr="006A6FE4">
                <w:rPr>
                  <w:rFonts w:ascii="Arial" w:eastAsia="MS Mincho" w:hAnsi="Arial" w:cs="Arial"/>
                  <w:b/>
                  <w:bCs/>
                  <w:color w:val="0000FF"/>
                  <w:sz w:val="16"/>
                  <w:szCs w:val="16"/>
                  <w:u w:val="single"/>
                </w:rPr>
                <w:t>HHS/NIH - FY20-21 Pediatric &amp; Reproductive Environmental Health Scholars:  Strengthening the Pipeline (93.113)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create of a strong network of healthcare professionals who possess the skills and knowledge to address the complexities of pediatric and reproductive environmental health.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Jan-15-2021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0" w:history="1">
              <w:r w:rsidR="00CC41EF" w:rsidRPr="006A6FE4">
                <w:rPr>
                  <w:rFonts w:ascii="Arial" w:eastAsia="MS Mincho" w:hAnsi="Arial" w:cs="Arial"/>
                  <w:b/>
                  <w:bCs/>
                  <w:color w:val="0000FF"/>
                  <w:sz w:val="16"/>
                  <w:szCs w:val="16"/>
                  <w:u w:val="single"/>
                </w:rPr>
                <w:t>USDA/USFS - FY21 Wood Innovations Funding Opportunity (10.674)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to expand and accelerate wood energy and wood products markets throughout the United States to support forest management needs on National Forest System and other forest lands.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Jan-20-2021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1" w:history="1">
              <w:r w:rsidR="00CC41EF" w:rsidRPr="006A6FE4">
                <w:rPr>
                  <w:rFonts w:ascii="Arial" w:eastAsia="MS Mincho" w:hAnsi="Arial" w:cs="Arial"/>
                  <w:b/>
                  <w:bCs/>
                  <w:color w:val="0000FF"/>
                  <w:sz w:val="16"/>
                  <w:szCs w:val="16"/>
                  <w:u w:val="single"/>
                </w:rPr>
                <w:t>DOI/USGS - FY21 National-Ground Water Monitoring Network (15.980)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Geological Survey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USGS is offering a two-year cooperative agreement opportunity to state and local water resource agencies that collect groundwater data to participate in the National Ground-Water Monitoring Network. To support data providers for the network.</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2" w:history="1">
              <w:r w:rsidR="00CC41EF" w:rsidRPr="006A6FE4">
                <w:rPr>
                  <w:rFonts w:ascii="Arial" w:eastAsia="MS Mincho" w:hAnsi="Arial" w:cs="Arial"/>
                  <w:b/>
                  <w:bCs/>
                  <w:color w:val="0000FF"/>
                  <w:sz w:val="16"/>
                  <w:szCs w:val="16"/>
                  <w:u w:val="single"/>
                </w:rPr>
                <w:t>DOE/Office of Science - FY21 Atmospheric System Research (81.049)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Office of Science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research on key cloud, aerosol, precipitation, and radiative transfer processes that affect the Earth’s radiative balance and hydrological cycle, especially processes that limit the predictive ability of regional and global models.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Jan-27-2021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3" w:history="1">
              <w:r w:rsidR="00CC41EF" w:rsidRPr="006A6FE4">
                <w:rPr>
                  <w:rFonts w:ascii="Arial" w:eastAsia="MS Mincho" w:hAnsi="Arial" w:cs="Arial"/>
                  <w:b/>
                  <w:bCs/>
                  <w:color w:val="0000FF"/>
                  <w:sz w:val="16"/>
                  <w:szCs w:val="16"/>
                  <w:u w:val="single"/>
                </w:rPr>
                <w:t>USDA/USFS - FY21 Community Wood Energy &amp; Wood Innovation Program (10.708)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fund the capital cost for installing a community wood energy system or building an innovative wood product facility.</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4" w:history="1">
              <w:r w:rsidR="00CC41EF" w:rsidRPr="006A6FE4">
                <w:rPr>
                  <w:rFonts w:ascii="Arial" w:eastAsia="MS Mincho" w:hAnsi="Arial" w:cs="Arial"/>
                  <w:b/>
                  <w:bCs/>
                  <w:color w:val="0000FF"/>
                  <w:sz w:val="16"/>
                  <w:szCs w:val="16"/>
                  <w:u w:val="single"/>
                </w:rPr>
                <w:t>EPA - 18th Annual P3 Awards:  National Student Design Competition Focusing on People, Prosperity, &amp; the Planet (66.516)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 Office of Research and Development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P3 competition highlights the use of scientific principles in creating innovative technology-based projects that achieve the mutual goals of improved quality of life, economic prosperity and protection of the planet.</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Feb-09-2021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5" w:history="1">
              <w:r w:rsidR="00CC41EF" w:rsidRPr="006A6FE4">
                <w:rPr>
                  <w:rFonts w:ascii="Arial" w:eastAsia="MS Mincho" w:hAnsi="Arial" w:cs="Arial"/>
                  <w:b/>
                  <w:bCs/>
                  <w:color w:val="0000FF"/>
                  <w:sz w:val="16"/>
                  <w:szCs w:val="16"/>
                  <w:u w:val="single"/>
                </w:rPr>
                <w:t>DOC/NOAA - FY21 National Estuarine Research Reserve System Land Acquisition &amp; Construction Program (11.420)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enables NOAA to strengthen protection of key land &amp; water areas, enhance long-term protection of Reserve areas for research &amp; education, &amp; provide for facility &amp; exhibit construction that meet the highest sustainable design standards possible.</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Feb-12-2021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6" w:history="1">
              <w:r w:rsidR="00CC41EF" w:rsidRPr="006A6FE4">
                <w:rPr>
                  <w:rFonts w:ascii="Arial" w:eastAsia="MS Mincho" w:hAnsi="Arial" w:cs="Arial"/>
                  <w:b/>
                  <w:bCs/>
                  <w:color w:val="0000FF"/>
                  <w:sz w:val="16"/>
                  <w:szCs w:val="16"/>
                  <w:u w:val="single"/>
                </w:rPr>
                <w:t>HHS/NIH - FY21 Superfund Hazardous Substance Research &amp; Training Program (93.143)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is for the continuation of the Superfund Hazardous Substance Research and Training Program, referred to as Superfund Research Program (SRP) Centers.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Feb-15-2021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7" w:history="1">
              <w:r w:rsidR="00CC41EF" w:rsidRPr="006A6FE4">
                <w:rPr>
                  <w:rFonts w:ascii="Arial" w:eastAsia="MS Mincho" w:hAnsi="Arial" w:cs="Arial"/>
                  <w:b/>
                  <w:bCs/>
                  <w:color w:val="0000FF"/>
                  <w:sz w:val="16"/>
                  <w:szCs w:val="16"/>
                  <w:u w:val="single"/>
                </w:rPr>
                <w:t>DOC/NOAA - FY21 NMFS Sea Grant Fellowships in Population &amp; Ecosystem Dynamics and Marine Resource Economics (11.417)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intent of this opportunity is to award a limited number of fellowships each year to students who are interested in careers related to population and ecosystem dynamics and marine resource economics with applications to living marine resources.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Feb-17-2021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8" w:history="1">
              <w:r w:rsidR="00CC41EF" w:rsidRPr="006A6FE4">
                <w:rPr>
                  <w:rFonts w:ascii="Arial" w:eastAsia="MS Mincho" w:hAnsi="Arial" w:cs="Arial"/>
                  <w:b/>
                  <w:bCs/>
                  <w:color w:val="0000FF"/>
                  <w:sz w:val="16"/>
                  <w:szCs w:val="16"/>
                  <w:u w:val="single"/>
                </w:rPr>
                <w:t>DOI/NPS - FY21 Rivers, Trails, &amp; Conservation Assistance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National Park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National Park Service Rivers, Trails, and Conservation Assistance program supports community-led natural resource conservation and outdoor recreation projects across the nation.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Mar-01-2021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79" w:history="1">
              <w:r w:rsidR="00CC41EF" w:rsidRPr="006A6FE4">
                <w:rPr>
                  <w:rFonts w:ascii="Arial" w:eastAsia="MS Mincho" w:hAnsi="Arial" w:cs="Arial"/>
                  <w:b/>
                  <w:bCs/>
                  <w:color w:val="0000FF"/>
                  <w:sz w:val="16"/>
                  <w:szCs w:val="16"/>
                  <w:u w:val="single"/>
                </w:rPr>
                <w:t>NSF - FY21 EarthCube (47.050 &amp;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EarthCube aims to create a well-connected and facile environment to share data and knowledge in an open, transparent, and inclusive manner, thus accelerating our ability to understand and predict the Earth system.</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0" w:history="1">
              <w:r w:rsidR="00CC41EF" w:rsidRPr="006A6FE4">
                <w:rPr>
                  <w:rFonts w:ascii="Arial" w:eastAsia="MS Mincho" w:hAnsi="Arial" w:cs="Arial"/>
                  <w:b/>
                  <w:bCs/>
                  <w:color w:val="0000FF"/>
                  <w:sz w:val="16"/>
                  <w:szCs w:val="16"/>
                  <w:u w:val="single"/>
                </w:rPr>
                <w:t>Morris K. Udall &amp; Stewart L. Udall Foundation - Udall Undergraduate Scholarship (02 March 2021)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Morris K. Udall &amp; Stewart L. Udall Foundation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Scholarships for Native American and Alaska Native undergraduate students pursuing careers related to tribal public policy, native healthcare, and the environment.</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1" w:history="1">
              <w:r w:rsidR="00CC41EF" w:rsidRPr="006A6FE4">
                <w:rPr>
                  <w:rFonts w:ascii="Arial" w:eastAsia="MS Mincho" w:hAnsi="Arial" w:cs="Arial"/>
                  <w:b/>
                  <w:bCs/>
                  <w:color w:val="0000FF"/>
                  <w:sz w:val="16"/>
                  <w:szCs w:val="16"/>
                  <w:u w:val="single"/>
                </w:rPr>
                <w:t>USDA/RD - FY21 Biorefinery, Renewable Chemical, &amp; Bio-based Product Manufacturing Assistance Program (10.865)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Loan guarantees of up to $250 million to assist in the development, construction and retrofitting of new and emerging technologies related to manufacturing.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Apr-01-2021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2" w:history="1">
              <w:r w:rsidR="00CC41EF" w:rsidRPr="006A6FE4">
                <w:rPr>
                  <w:rFonts w:ascii="Arial" w:eastAsia="MS Mincho" w:hAnsi="Arial" w:cs="Arial"/>
                  <w:b/>
                  <w:bCs/>
                  <w:color w:val="0000FF"/>
                  <w:sz w:val="16"/>
                  <w:szCs w:val="16"/>
                  <w:u w:val="single"/>
                </w:rPr>
                <w:t>NSF - FY21-23 Environmental Convergence Opportunities in Chemical, Bioengineering, Environmental, &amp; Transport Systems (47.041)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activities that substantially advance the systems/technologies for addressing environmental &amp; sustainability grand challenges by developing understanding of the underlying chemical processes, transport phenomena, or bioengineering approaches.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May-07-2021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3" w:history="1">
              <w:r w:rsidR="00CC41EF" w:rsidRPr="006A6FE4">
                <w:rPr>
                  <w:rFonts w:ascii="Arial" w:eastAsia="MS Mincho" w:hAnsi="Arial" w:cs="Arial"/>
                  <w:b/>
                  <w:bCs/>
                  <w:color w:val="0000FF"/>
                  <w:sz w:val="16"/>
                  <w:szCs w:val="16"/>
                  <w:u w:val="single"/>
                </w:rPr>
                <w:t>Mohamed bin Zayed Species Conservation Fund  - Small Grants Program (30 June 2021)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Mohamed bin Zayed Species Conservation Fund</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 support of plant, animal, and fungi species conservation efforts, without discrimination on the basis of region or selected species.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Jun-30-2021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4" w:history="1">
              <w:r w:rsidR="00CC41EF" w:rsidRPr="006A6FE4">
                <w:rPr>
                  <w:rFonts w:ascii="Arial" w:eastAsia="MS Mincho" w:hAnsi="Arial" w:cs="Arial"/>
                  <w:b/>
                  <w:bCs/>
                  <w:color w:val="0000FF"/>
                  <w:sz w:val="16"/>
                  <w:szCs w:val="16"/>
                  <w:u w:val="single"/>
                </w:rPr>
                <w:t>USDA/NIFA - Agriculture &amp; Food Research Initiative:  Foundational &amp; Applied Science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goal of the AFRI Foundational and Applied Science Program is to invest in agricultural production research, education, and extension projects for more sustainable, productive and economically viable plant and animal production systems.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Jul-29-2021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5" w:history="1">
              <w:r w:rsidR="00CC41EF" w:rsidRPr="006A6FE4">
                <w:rPr>
                  <w:rFonts w:ascii="Arial" w:eastAsia="MS Mincho" w:hAnsi="Arial" w:cs="Arial"/>
                  <w:b/>
                  <w:bCs/>
                  <w:color w:val="0000FF"/>
                  <w:sz w:val="16"/>
                  <w:szCs w:val="16"/>
                  <w:u w:val="single"/>
                </w:rPr>
                <w:t>USDA/NIFA - FY21-22 Agriculture &amp; Food Research Initiative:  Foundational &amp; Applied Science (10.310)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(USDA) Department of Agriculture - National Institute of Food and Agriculture U.S. Department of Agriculture (USDA) / National Institute of Food &amp; Agriculture (NIFA)</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goal of the AFRI Foundational and Applied Science Program is to invest in agricultural production research, education, and extension projects for more sustainable, productive and economically viable plant and animal production systems.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Jul-29-2021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6" w:history="1">
              <w:r w:rsidR="00CC41EF" w:rsidRPr="006A6FE4">
                <w:rPr>
                  <w:rFonts w:ascii="Arial" w:eastAsia="MS Mincho" w:hAnsi="Arial" w:cs="Arial"/>
                  <w:b/>
                  <w:bCs/>
                  <w:color w:val="0000FF"/>
                  <w:sz w:val="16"/>
                  <w:szCs w:val="16"/>
                  <w:u w:val="single"/>
                </w:rPr>
                <w:t>DOI/FWS - FY21 Endangered Species Recovery Implementation Funds (15.657)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Fish and Wildlife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principal objective of this Recovery Implementation funding opportunity is to support the implementation of priority recovery actions for federally endangered and threatened species.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7" w:history="1">
              <w:r w:rsidR="00CC41EF" w:rsidRPr="006A6FE4">
                <w:rPr>
                  <w:rFonts w:ascii="Arial" w:eastAsia="MS Mincho" w:hAnsi="Arial" w:cs="Arial"/>
                  <w:b/>
                  <w:bCs/>
                  <w:color w:val="0000FF"/>
                  <w:sz w:val="16"/>
                  <w:szCs w:val="16"/>
                  <w:u w:val="single"/>
                </w:rPr>
                <w:t>DOI/FWS - FY21 Candidate Species Conservation Fund (15.660)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Fish and Wildlife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conservation tasks for high priority candidate species (based on our annual Candidate Species Assessments) or other at-risk species in the United States, such that identified threats to the species may be reduced or eliminated.</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8" w:history="1">
              <w:r w:rsidR="00CC41EF" w:rsidRPr="006A6FE4">
                <w:rPr>
                  <w:rFonts w:ascii="Arial" w:eastAsia="MS Mincho" w:hAnsi="Arial" w:cs="Arial"/>
                  <w:b/>
                  <w:bCs/>
                  <w:color w:val="0000FF"/>
                  <w:sz w:val="16"/>
                  <w:szCs w:val="16"/>
                  <w:u w:val="single"/>
                </w:rPr>
                <w:t>HHS/NIH - FY21-23 Addressing the Etiology of Health Disparities &amp; Health Advantages Among Immigrant Populations (93.113, 93.273, 93.307, 93.399, &amp; 93.866)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support innovative research to understand factors uniquely associated with the immigration experience that contribute to health disparities or health advantages among U.S. immigrant populations.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Jan-07-2023</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89" w:history="1">
              <w:r w:rsidR="00CC41EF" w:rsidRPr="006A6FE4">
                <w:rPr>
                  <w:rFonts w:ascii="Arial" w:eastAsia="MS Mincho" w:hAnsi="Arial" w:cs="Arial"/>
                  <w:b/>
                  <w:bCs/>
                  <w:color w:val="0000FF"/>
                  <w:sz w:val="16"/>
                  <w:szCs w:val="16"/>
                  <w:u w:val="single"/>
                </w:rPr>
                <w:t>DOI/NPS - Federal Lands to Parks Program (15.918)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National Park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Program helps communities to acquire, reuse, and protect surplus federal properties for local parks and recreation.</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0" w:history="1">
              <w:r w:rsidR="00CC41EF" w:rsidRPr="006A6FE4">
                <w:rPr>
                  <w:rFonts w:ascii="Arial" w:eastAsia="MS Mincho" w:hAnsi="Arial" w:cs="Arial"/>
                  <w:b/>
                  <w:bCs/>
                  <w:color w:val="0000FF"/>
                  <w:sz w:val="16"/>
                  <w:szCs w:val="16"/>
                  <w:u w:val="single"/>
                </w:rPr>
                <w:t>DOC/NOAA - Fishermen's Contingency Fund Program (FCF)</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Fishermen's Contingency Fund was established to compensate fishermen for economic and property losses caused by oil and gas obstructions on the U.S. Outer Continental Shelf.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1" w:history="1">
              <w:r w:rsidR="00CC41EF" w:rsidRPr="006A6FE4">
                <w:rPr>
                  <w:rFonts w:ascii="Arial" w:eastAsia="MS Mincho" w:hAnsi="Arial" w:cs="Arial"/>
                  <w:b/>
                  <w:bCs/>
                  <w:color w:val="0000FF"/>
                  <w:sz w:val="16"/>
                  <w:szCs w:val="16"/>
                  <w:u w:val="single"/>
                </w:rPr>
                <w:t>USDA/NRCS - Plant Materials Program (10.905)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Natural Resources Conservation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Program aims to find plant solutions to solve conservation problems. Plants hold soil in place, protect stream banks and shores, filter pollutants, offer food for livestock, and cover for wildlife.</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2" w:history="1">
              <w:r w:rsidR="00CC41EF" w:rsidRPr="006A6FE4">
                <w:rPr>
                  <w:rFonts w:ascii="Arial" w:eastAsia="MS Mincho" w:hAnsi="Arial" w:cs="Arial"/>
                  <w:b/>
                  <w:bCs/>
                  <w:color w:val="0000FF"/>
                  <w:sz w:val="16"/>
                  <w:szCs w:val="16"/>
                  <w:u w:val="single"/>
                </w:rPr>
                <w:t>Kresge Foundation - FY20-21 Climate Change, Health, &amp; Equity Initiative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The Kresge Foundation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Mobilizing equitable climate action by health care institutions, health practitioners and community advocates in ways that reflect the needs and priorities of low-income communities in America's cities.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3" w:history="1">
              <w:r w:rsidR="00CC41EF" w:rsidRPr="006A6FE4">
                <w:rPr>
                  <w:rFonts w:ascii="Arial" w:eastAsia="MS Mincho" w:hAnsi="Arial" w:cs="Arial"/>
                  <w:b/>
                  <w:bCs/>
                  <w:color w:val="0000FF"/>
                  <w:sz w:val="16"/>
                  <w:szCs w:val="16"/>
                  <w:u w:val="single"/>
                </w:rPr>
                <w:t>Royal Foundation - Earthshot Prize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Royal Foundation of the Duke and Duchess of Cambridge in partnership with the Centre for Public Impact</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find solutions that work, have a positive effect on environmental change &amp; improve living standards globally, particularly for communities most at risk from climate change. Focus areas: Nature; Air; Oceans; Climate; Waste-Reduction.</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4" w:history="1">
              <w:r w:rsidR="00CC41EF" w:rsidRPr="006A6FE4">
                <w:rPr>
                  <w:rFonts w:ascii="Arial" w:eastAsia="MS Mincho" w:hAnsi="Arial" w:cs="Arial"/>
                  <w:b/>
                  <w:bCs/>
                  <w:color w:val="0000FF"/>
                  <w:sz w:val="16"/>
                  <w:szCs w:val="16"/>
                  <w:u w:val="single"/>
                </w:rPr>
                <w:t>NSF - FY21 Plant Genome Research Program (47.074)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genome-scale research that addresses challenging questions of biological, societal, &amp; economic importance; while also encouraging the development of innovative tools, technologies &amp; resources to empower a broad plant research community.</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5" w:history="1">
              <w:r w:rsidR="00CC41EF" w:rsidRPr="006A6FE4">
                <w:rPr>
                  <w:rFonts w:ascii="Arial" w:eastAsia="MS Mincho" w:hAnsi="Arial" w:cs="Arial"/>
                  <w:b/>
                  <w:bCs/>
                  <w:color w:val="0000FF"/>
                  <w:sz w:val="16"/>
                  <w:szCs w:val="16"/>
                  <w:u w:val="single"/>
                </w:rPr>
                <w:t>NSF - FY21 Division of Environmental Biology (47.074 | Proposals Accepted Anytime)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continued research and training on evolutionary and ecological processes acting at the level of populations, species, communities, and ecosystems.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6" w:history="1">
              <w:r w:rsidR="00CC41EF" w:rsidRPr="006A6FE4">
                <w:rPr>
                  <w:rFonts w:ascii="Arial" w:eastAsia="MS Mincho" w:hAnsi="Arial" w:cs="Arial"/>
                  <w:b/>
                  <w:bCs/>
                  <w:color w:val="0000FF"/>
                  <w:sz w:val="16"/>
                  <w:szCs w:val="16"/>
                  <w:u w:val="single"/>
                </w:rPr>
                <w:t>Sustainable Agriculture &amp; Food Systems Funders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Sustainable Agriculture &amp; Food Systems Funders</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Sustainable Agriculture and Food Systems Funders (SAFSF) amplifies the impact of philanthropic and investment communities in support of just and sustainable food and agriculture systems.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7" w:history="1">
              <w:r w:rsidR="00CC41EF" w:rsidRPr="006A6FE4">
                <w:rPr>
                  <w:rFonts w:ascii="Arial" w:eastAsia="MS Mincho" w:hAnsi="Arial" w:cs="Arial"/>
                  <w:b/>
                  <w:bCs/>
                  <w:color w:val="0000FF"/>
                  <w:sz w:val="16"/>
                  <w:szCs w:val="16"/>
                  <w:u w:val="single"/>
                </w:rPr>
                <w:t>EPA - Indian Environmental General Assistance Program:  GAP (66.926)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Assist tribes and intertribal consortia to develop capacity to manage their own environmental protection programs; develop/implement solid/hazardous waste programs in accordance with individual tribal needs and applicable federal laws &amp; regulations.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8" w:history="1">
              <w:r w:rsidR="00CC41EF" w:rsidRPr="006A6FE4">
                <w:rPr>
                  <w:rFonts w:ascii="Arial" w:eastAsia="MS Mincho" w:hAnsi="Arial" w:cs="Arial"/>
                  <w:b/>
                  <w:bCs/>
                  <w:color w:val="0000FF"/>
                  <w:sz w:val="16"/>
                  <w:szCs w:val="16"/>
                  <w:u w:val="single"/>
                </w:rPr>
                <w:t>JPB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JPB Foundation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Mission: To advance opportunity in the United States through transformational initiatives that empower those living in poverty, enrich and sustain our environment, and enable pioneering medical research. They don't accept unsolicited proposals.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Healthcare Institution,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299" w:history="1">
              <w:r w:rsidR="00CC41EF" w:rsidRPr="006A6FE4">
                <w:rPr>
                  <w:rFonts w:ascii="Arial" w:eastAsia="MS Mincho" w:hAnsi="Arial" w:cs="Arial"/>
                  <w:b/>
                  <w:bCs/>
                  <w:color w:val="0000FF"/>
                  <w:sz w:val="16"/>
                  <w:szCs w:val="16"/>
                  <w:u w:val="single"/>
                </w:rPr>
                <w:t>Clara Lionel Foundation - Climate Resilience &amp; Emergency Preparedness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Clara Lionel Foundation [Founder: Robyn “Rihanna” Fenty]</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Bridging the humanitarian and climate sectors to alleviate poverty and build communities of resilience. To reduce the impact of disasters while creating a safer future for the world’s most vulnerable.</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Public/Private Institutions of Education K-12, Public/Private Institutions of Higher Education,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0" w:history="1">
              <w:r w:rsidR="00CC41EF" w:rsidRPr="006A6FE4">
                <w:rPr>
                  <w:rFonts w:ascii="Arial" w:eastAsia="MS Mincho" w:hAnsi="Arial" w:cs="Arial"/>
                  <w:b/>
                  <w:bCs/>
                  <w:color w:val="0000FF"/>
                  <w:sz w:val="16"/>
                  <w:szCs w:val="16"/>
                  <w:u w:val="single"/>
                </w:rPr>
                <w:t>DOI/NPS - Native American Graves Protection &amp; Repatriation Act:  Master Cooperative Agreement (15.946)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National Park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of this Agreement is to allow NPS to develop specific task agreements with the Recipient to assist in carrying out the public purpose of the NPS National NAGPRA Program.</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1" w:history="1">
              <w:r w:rsidR="00CC41EF" w:rsidRPr="006A6FE4">
                <w:rPr>
                  <w:rFonts w:ascii="Arial" w:eastAsia="MS Mincho" w:hAnsi="Arial" w:cs="Arial"/>
                  <w:b/>
                  <w:bCs/>
                  <w:color w:val="0000FF"/>
                  <w:sz w:val="16"/>
                  <w:szCs w:val="16"/>
                  <w:u w:val="single"/>
                </w:rPr>
                <w:t>EPA - CARES Act:  FY20-21 Environmental Programs &amp; Management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Coronavirus funds supporting necessary expenses for cleaning and disinfecting equipment or facilities of, or for use by, the EPA, and operational continuity of EPA programs, research, and related activities.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2"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3" w:history="1">
              <w:r w:rsidR="00CC41EF" w:rsidRPr="006A6FE4">
                <w:rPr>
                  <w:rFonts w:ascii="Arial" w:eastAsia="MS Mincho" w:hAnsi="Arial" w:cs="Arial"/>
                  <w:b/>
                  <w:bCs/>
                  <w:color w:val="0000FF"/>
                  <w:sz w:val="16"/>
                  <w:szCs w:val="16"/>
                  <w:u w:val="single"/>
                </w:rPr>
                <w:t>Gordon &amp; Betty Moore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Gordon &amp; Betty Moore Foundation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Within our focal programs (Environmental Conservation, Science, Patient Care and the Bay Area), our work is implemented mainly through three mechanisms — initiatives, commitments and standalone grants.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4" w:history="1">
              <w:r w:rsidR="00CC41EF" w:rsidRPr="006A6FE4">
                <w:rPr>
                  <w:rFonts w:ascii="Arial" w:eastAsia="MS Mincho" w:hAnsi="Arial" w:cs="Arial"/>
                  <w:b/>
                  <w:bCs/>
                  <w:color w:val="0000FF"/>
                  <w:sz w:val="16"/>
                  <w:szCs w:val="16"/>
                  <w:u w:val="single"/>
                </w:rPr>
                <w:t>CORE - Community Organized Relief Effort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CORE Response / J/P Haitian Relief Organization [Founder: Sean Penn]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Disaster management/response/recovery funding, supplies, training, and partnership available at local level for any disaster: COVID-19, Pandemics, Wildfires, Hurricanes, Tornadoes, Tsunamis, Earthquakes, Flooding, etc.</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5" w:history="1">
              <w:r w:rsidR="00CC41EF" w:rsidRPr="006A6FE4">
                <w:rPr>
                  <w:rFonts w:ascii="Arial" w:eastAsia="MS Mincho" w:hAnsi="Arial" w:cs="Arial"/>
                  <w:b/>
                  <w:bCs/>
                  <w:color w:val="0000FF"/>
                  <w:sz w:val="16"/>
                  <w:szCs w:val="16"/>
                  <w:u w:val="single"/>
                </w:rPr>
                <w:t>Sustainable Forestry Initiative: SFI Conservation &amp; Community Partnerships Grant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Sustainable Forestry Initiative</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that support understanding the critical linkage between forests and communities across the range of American and Canadian forests, and represent SFI’s long-standing commitment to forest research. These projects provide science-based data.</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6" w:history="1">
              <w:r w:rsidR="00CC41EF" w:rsidRPr="006A6FE4">
                <w:rPr>
                  <w:rFonts w:ascii="Arial" w:eastAsia="MS Mincho" w:hAnsi="Arial" w:cs="Arial"/>
                  <w:b/>
                  <w:bCs/>
                  <w:color w:val="0000FF"/>
                  <w:sz w:val="16"/>
                  <w:szCs w:val="16"/>
                  <w:u w:val="single"/>
                </w:rPr>
                <w:t>National Forest Foundation: Grants, Awards, and Funds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Forest Foundation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action-oriented projects that directly enhance the health and well-being of America's National Forests and Grasslands and that engage the public in stewardship.</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7" w:history="1">
              <w:r w:rsidR="00CC41EF" w:rsidRPr="006A6FE4">
                <w:rPr>
                  <w:rFonts w:ascii="Arial" w:eastAsia="MS Mincho" w:hAnsi="Arial" w:cs="Arial"/>
                  <w:b/>
                  <w:bCs/>
                  <w:color w:val="0000FF"/>
                  <w:sz w:val="16"/>
                  <w:szCs w:val="16"/>
                  <w:u w:val="single"/>
                </w:rPr>
                <w:t>Caterpillar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Caterpillar Foundation</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environment, and emergency relief programs.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8" w:history="1">
              <w:r w:rsidR="00CC41EF" w:rsidRPr="006A6FE4">
                <w:rPr>
                  <w:rFonts w:ascii="Arial" w:eastAsia="MS Mincho" w:hAnsi="Arial" w:cs="Arial"/>
                  <w:b/>
                  <w:bCs/>
                  <w:color w:val="0000FF"/>
                  <w:sz w:val="16"/>
                  <w:szCs w:val="16"/>
                  <w:u w:val="single"/>
                </w:rPr>
                <w:t>DOI/NPS - Land &amp; Water Conservation Fund (15.916)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National Park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Divided into "State Side" which provides grants to State &amp; Local governments, and "Federal Side" to acquire lands, waters, and interests therein necessary to achieve the natural, cultural, wildlife, and recreation management objectives of federal lands.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31" w:name="_Toc256000015"/>
      <w:bookmarkStart w:id="32" w:name="_Toc4372891215"/>
      <w:r w:rsidRPr="00747D01">
        <w:t>Financial Management</w:t>
      </w:r>
      <w:bookmarkEnd w:id="31"/>
      <w:bookmarkEnd w:id="32"/>
    </w:p>
    <w:tbl>
      <w:tblPr>
        <w:tblStyle w:val="TableGrid"/>
        <w:tblW w:w="0" w:type="auto"/>
        <w:tblLook w:val="04A0" w:firstRow="1" w:lastRow="0" w:firstColumn="1" w:lastColumn="0" w:noHBand="0" w:noVBand="1"/>
      </w:tblPr>
      <w:tblGrid>
        <w:gridCol w:w="4068"/>
        <w:gridCol w:w="3150"/>
        <w:gridCol w:w="6030"/>
        <w:gridCol w:w="4410"/>
        <w:gridCol w:w="1170"/>
      </w:tblGrid>
      <w:tr w:rsidR="00DB7C0B" w:rsidTr="00CC41EF">
        <w:trPr>
          <w:tblHeader/>
        </w:trPr>
        <w:tc>
          <w:tcPr>
            <w:tcW w:w="406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0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4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09" w:history="1">
              <w:r w:rsidR="00CC41EF" w:rsidRPr="006A6FE4">
                <w:rPr>
                  <w:rFonts w:ascii="Arial" w:eastAsia="MS Mincho" w:hAnsi="Arial" w:cs="Arial"/>
                  <w:b/>
                  <w:bCs/>
                  <w:color w:val="0000FF"/>
                  <w:sz w:val="16"/>
                  <w:szCs w:val="16"/>
                  <w:u w:val="single"/>
                </w:rPr>
                <w:t>HHS/CMS - FY21 Community Health Access &amp; Rural Transformation:  CHART (93.624)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Medicare and Medicaid Services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ensure rural America has access to high quality, affordable health care by offering new payment models.  The CHART Model will include two tracks: 1.Community Transformation Track 2.Accountable Care Organization (ACO) Transformation Track.</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Feb-16-2021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0" w:history="1">
              <w:r w:rsidR="00CC41EF" w:rsidRPr="006A6FE4">
                <w:rPr>
                  <w:rFonts w:ascii="Arial" w:eastAsia="MS Mincho" w:hAnsi="Arial" w:cs="Arial"/>
                  <w:b/>
                  <w:bCs/>
                  <w:color w:val="0000FF"/>
                  <w:sz w:val="16"/>
                  <w:szCs w:val="16"/>
                  <w:u w:val="single"/>
                </w:rPr>
                <w:t>LISC - Small Business Relief Grant (Annual Deadlines:  Apr 29, May 25, Jun 12, Jul 3, Aug 21, &amp; Sep 18)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Local Initiatives Support Corporation (LISC) with support from SAM's Club</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small-businesses impacted by COVID-19 who are promoting community best interests especially to entrepreneurs of color, women, veteran-owned businesses, &amp; enterprises in historically under-served places without access to flexible, affordable capital.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1" w:history="1">
              <w:r w:rsidR="00CC41EF" w:rsidRPr="006A6FE4">
                <w:rPr>
                  <w:rFonts w:ascii="Arial" w:eastAsia="MS Mincho" w:hAnsi="Arial" w:cs="Arial"/>
                  <w:b/>
                  <w:bCs/>
                  <w:color w:val="0000FF"/>
                  <w:sz w:val="16"/>
                  <w:szCs w:val="16"/>
                  <w:u w:val="single"/>
                </w:rPr>
                <w:t>DOC/EDA - FY19 Disaster Supplemental (11.307)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non-construction and construction projects, as appropriate, to address economic challenges in areas where a Presidential declaration of a major disaster was issued.</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2" w:history="1">
              <w:r w:rsidR="00CC41EF" w:rsidRPr="006A6FE4">
                <w:rPr>
                  <w:rFonts w:ascii="Arial" w:eastAsia="MS Mincho" w:hAnsi="Arial" w:cs="Arial"/>
                  <w:b/>
                  <w:bCs/>
                  <w:color w:val="0000FF"/>
                  <w:sz w:val="16"/>
                  <w:szCs w:val="16"/>
                  <w:u w:val="single"/>
                </w:rPr>
                <w:t>DOEd/OPE - American Indian Tribally Controlled Colleges &amp; Universities (84.031D &amp; 84.031T)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American Indian tribally controlled colleges and university to strengthen academic quality, institutional management, and fiscal stability.</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3" w:history="1">
              <w:r w:rsidR="00CC41EF" w:rsidRPr="006A6FE4">
                <w:rPr>
                  <w:rFonts w:ascii="Arial" w:eastAsia="MS Mincho" w:hAnsi="Arial" w:cs="Arial"/>
                  <w:b/>
                  <w:bCs/>
                  <w:color w:val="0000FF"/>
                  <w:sz w:val="16"/>
                  <w:szCs w:val="16"/>
                  <w:u w:val="single"/>
                </w:rPr>
                <w:t>OWEESTA Corporation: COVID-19 Response Loan Products (for Native Community Development Financial Institutions)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Providing low-risk Working Capital/Operating Loans and Lines of Credit designed to help Native CDFIs who may be experiencing a difficult time during the Covid-19 pandemic or waiting to receive grant revenue they have been awarded, but not received.</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4" w:history="1">
              <w:r w:rsidR="00CC41EF" w:rsidRPr="006A6FE4">
                <w:rPr>
                  <w:rFonts w:ascii="Arial" w:eastAsia="MS Mincho" w:hAnsi="Arial" w:cs="Arial"/>
                  <w:b/>
                  <w:bCs/>
                  <w:color w:val="0000FF"/>
                  <w:sz w:val="16"/>
                  <w:szCs w:val="16"/>
                  <w:u w:val="single"/>
                </w:rPr>
                <w:t>Wefunder - FY20 Coronavirus Crisis Loans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Wefunder</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Providing low-risk crowd-funded loans to small businesses impacted by the COVID-19 economic downturn.</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5"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33" w:name="_Toc256000016"/>
      <w:bookmarkStart w:id="34" w:name="_Toc4372891216"/>
      <w:r w:rsidRPr="00747D01">
        <w:t>Firefighter Assistance</w:t>
      </w:r>
      <w:bookmarkEnd w:id="33"/>
      <w:bookmarkEnd w:id="34"/>
    </w:p>
    <w:tbl>
      <w:tblPr>
        <w:tblStyle w:val="TableGrid"/>
        <w:tblW w:w="0" w:type="auto"/>
        <w:tblLook w:val="04A0" w:firstRow="1" w:lastRow="0" w:firstColumn="1" w:lastColumn="0" w:noHBand="0" w:noVBand="1"/>
      </w:tblPr>
      <w:tblGrid>
        <w:gridCol w:w="4068"/>
        <w:gridCol w:w="3150"/>
        <w:gridCol w:w="6030"/>
        <w:gridCol w:w="4410"/>
        <w:gridCol w:w="1170"/>
      </w:tblGrid>
      <w:tr w:rsidR="00DB7C0B" w:rsidTr="00CC41EF">
        <w:trPr>
          <w:tblHeader/>
        </w:trPr>
        <w:tc>
          <w:tcPr>
            <w:tcW w:w="406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0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4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6" w:history="1">
              <w:r w:rsidR="00CC41EF" w:rsidRPr="006A6FE4">
                <w:rPr>
                  <w:rFonts w:ascii="Arial" w:eastAsia="MS Mincho" w:hAnsi="Arial" w:cs="Arial"/>
                  <w:b/>
                  <w:bCs/>
                  <w:color w:val="0000FF"/>
                  <w:sz w:val="16"/>
                  <w:szCs w:val="16"/>
                  <w:u w:val="single"/>
                </w:rPr>
                <w:t>USDA/FS - FY21 Forest Service Wildfire Risk Reduction / Wildfire Response RFA (10.664) [Northeastern &amp; Midwestern States]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Designed to support and carry out the goals of the National Cohesive Wildland Fire Management Strategy (NCS) across the Midwestern and Northeastern States.</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Jan-15-2021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7" w:history="1">
              <w:r w:rsidR="00CC41EF" w:rsidRPr="006A6FE4">
                <w:rPr>
                  <w:rFonts w:ascii="Arial" w:eastAsia="MS Mincho" w:hAnsi="Arial" w:cs="Arial"/>
                  <w:b/>
                  <w:bCs/>
                  <w:color w:val="0000FF"/>
                  <w:sz w:val="16"/>
                  <w:szCs w:val="16"/>
                  <w:u w:val="single"/>
                </w:rPr>
                <w:t>CPR Savers &amp; First Aid Supply - Automated External Defibrillator Grant Program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CPR Savers &amp; First Aid Supply</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CPR Savers provides grants to eligible organizations to cover all or part of the costs associated with purchasing an automated external defibrillator (AED).</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8" w:history="1">
              <w:r w:rsidR="00CC41EF" w:rsidRPr="006A6FE4">
                <w:rPr>
                  <w:rFonts w:ascii="Arial" w:eastAsia="MS Mincho" w:hAnsi="Arial" w:cs="Arial"/>
                  <w:b/>
                  <w:bCs/>
                  <w:color w:val="0000FF"/>
                  <w:sz w:val="16"/>
                  <w:szCs w:val="16"/>
                  <w:u w:val="single"/>
                </w:rPr>
                <w:t>Americares - Disaster Relief &amp; Global Health</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Americares</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Partnering locally to deliver cash, water, medicines, face masks, hygiene products and other critically needed items for displaced families and health workers caring for patients affected by wildfires, hurricanes, and COVID-19.</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319" w:history="1">
              <w:r w:rsidR="00CC41EF" w:rsidRPr="006A6FE4">
                <w:rPr>
                  <w:rFonts w:ascii="Arial" w:eastAsia="MS Mincho" w:hAnsi="Arial" w:cs="Arial"/>
                  <w:b/>
                  <w:bCs/>
                  <w:color w:val="0000FF"/>
                  <w:sz w:val="16"/>
                  <w:szCs w:val="16"/>
                  <w:u w:val="single"/>
                </w:rPr>
                <w:t>FM Global - FY20 Fire Prevention Grant Program (Quarterly Deadlines)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Factory Mutual Insurance Company "FM Global"</w:t>
            </w:r>
          </w:p>
        </w:tc>
        <w:tc>
          <w:tcPr>
            <w:tcW w:w="60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Grants will be awarded to organizations and agencies around the world in support of fire-prevention efforts. Grant funds may be used for a range of public fire-prevention, preparedness, and control efforts. </w:t>
            </w:r>
          </w:p>
        </w:tc>
        <w:tc>
          <w:tcPr>
            <w:tcW w:w="44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35" w:name="_Toc256000017"/>
      <w:bookmarkStart w:id="36" w:name="_Toc4372891217"/>
      <w:r w:rsidRPr="00747D01">
        <w:t>Fisheries/Aquaculture</w:t>
      </w:r>
      <w:bookmarkEnd w:id="35"/>
      <w:bookmarkEnd w:id="36"/>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0" w:history="1">
              <w:r w:rsidR="00CC41EF" w:rsidRPr="006A6FE4">
                <w:rPr>
                  <w:rFonts w:ascii="Arial" w:eastAsia="MS Mincho" w:hAnsi="Arial" w:cs="Arial"/>
                  <w:b/>
                  <w:bCs/>
                  <w:color w:val="0000FF"/>
                  <w:sz w:val="16"/>
                  <w:szCs w:val="16"/>
                  <w:u w:val="single"/>
                </w:rPr>
                <w:t>EPA/OW - FY20 &amp; FY21 National Wetland Program Development Grants (66.462)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 Office of Water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projects that develop or refine state/tribal/local government wetland programs as a whole, or individual components of those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1" w:history="1">
              <w:r w:rsidR="00CC41EF" w:rsidRPr="006A6FE4">
                <w:rPr>
                  <w:rFonts w:ascii="Arial" w:eastAsia="MS Mincho" w:hAnsi="Arial" w:cs="Arial"/>
                  <w:b/>
                  <w:bCs/>
                  <w:color w:val="0000FF"/>
                  <w:sz w:val="16"/>
                  <w:szCs w:val="16"/>
                  <w:u w:val="single"/>
                </w:rPr>
                <w:t>DOC/NOAA - FY21 NMFS Sea Grant Fellowships in Population &amp; Ecosystem Dynamics and Marine Resource Economics (11.417)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intent of this opportunity is to award a limited number of fellowships each year to students who are interested in careers related to population and ecosystem dynamics and marine resource economics with applications to living marine resources.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2" w:history="1">
              <w:r w:rsidR="00CC41EF" w:rsidRPr="006A6FE4">
                <w:rPr>
                  <w:rFonts w:ascii="Arial" w:eastAsia="MS Mincho" w:hAnsi="Arial" w:cs="Arial"/>
                  <w:b/>
                  <w:bCs/>
                  <w:color w:val="0000FF"/>
                  <w:sz w:val="16"/>
                  <w:szCs w:val="16"/>
                  <w:u w:val="single"/>
                </w:rPr>
                <w:t>DOC/NOAA - FY21 Addressing the Impacts of Multiple Stressors on Shellfish Aquaculture through Research/Industry Partnerships (11.417)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be used to study how ocean and coastal acidification in combination with other stressors impacts shellfish aquaculture.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Mar-16-2021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3" w:history="1">
              <w:r w:rsidR="00CC41EF" w:rsidRPr="006A6FE4">
                <w:rPr>
                  <w:rFonts w:ascii="Arial" w:eastAsia="MS Mincho" w:hAnsi="Arial" w:cs="Arial"/>
                  <w:b/>
                  <w:bCs/>
                  <w:color w:val="0000FF"/>
                  <w:sz w:val="16"/>
                  <w:szCs w:val="16"/>
                  <w:u w:val="single"/>
                </w:rPr>
                <w:t>DOC/NOAA - CARES Act:  FY20-21 Assistance to Fishery Participants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Coronavirus funds to assist fishery participants including emergency activities and administration and oversight activities. To bolster fishing industry workers and support the seafood sector’s recovery.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4" w:history="1">
              <w:r w:rsidR="00CC41EF" w:rsidRPr="006A6FE4">
                <w:rPr>
                  <w:rFonts w:ascii="Arial" w:eastAsia="MS Mincho" w:hAnsi="Arial" w:cs="Arial"/>
                  <w:b/>
                  <w:bCs/>
                  <w:color w:val="0000FF"/>
                  <w:sz w:val="16"/>
                  <w:szCs w:val="16"/>
                  <w:u w:val="single"/>
                </w:rPr>
                <w:t>DOC/NOAA - Fishermen's Contingency Fund Program (FCF)</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Fishermen's Contingency Fund was established to compensate fishermen for economic and property losses caused by oil and gas obstructions on the U.S. Outer Continental Shelf.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37" w:name="_Toc256000018"/>
      <w:bookmarkStart w:id="38" w:name="_Toc4372891218"/>
      <w:r w:rsidRPr="00747D01">
        <w:t>Food Security and Nutrition</w:t>
      </w:r>
      <w:bookmarkEnd w:id="37"/>
      <w:bookmarkEnd w:id="38"/>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5" w:history="1">
              <w:r w:rsidR="00CC41EF" w:rsidRPr="006A6FE4">
                <w:rPr>
                  <w:rFonts w:ascii="Arial" w:eastAsia="MS Mincho" w:hAnsi="Arial" w:cs="Arial"/>
                  <w:b/>
                  <w:bCs/>
                  <w:color w:val="0000FF"/>
                  <w:sz w:val="16"/>
                  <w:szCs w:val="16"/>
                  <w:u w:val="single"/>
                </w:rPr>
                <w:t>USDA/FNS - FY21 Farm to School Grant Program (10.575)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NSLA establishes a Farm to School Program in order to assist eligible entities - through grants and technical assistance - in implementing farm to school programs that improve access to local foods in eligible schools.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Public/Private Institutions of Education K-12,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6" w:history="1">
              <w:r w:rsidR="00CC41EF" w:rsidRPr="006A6FE4">
                <w:rPr>
                  <w:rFonts w:ascii="Arial" w:eastAsia="MS Mincho" w:hAnsi="Arial" w:cs="Arial"/>
                  <w:b/>
                  <w:bCs/>
                  <w:color w:val="0000FF"/>
                  <w:sz w:val="16"/>
                  <w:szCs w:val="16"/>
                  <w:u w:val="single"/>
                </w:rPr>
                <w:t>EPA/OW - FY20 &amp; FY21 National Wetland Program Development Grants (66.462)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 Office of Water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projects that develop or refine state/tribal/local government wetland programs as a whole, or individual components of those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7" w:history="1">
              <w:r w:rsidR="00CC41EF" w:rsidRPr="006A6FE4">
                <w:rPr>
                  <w:rFonts w:ascii="Arial" w:eastAsia="MS Mincho" w:hAnsi="Arial" w:cs="Arial"/>
                  <w:b/>
                  <w:bCs/>
                  <w:color w:val="0000FF"/>
                  <w:sz w:val="16"/>
                  <w:szCs w:val="16"/>
                  <w:u w:val="single"/>
                </w:rPr>
                <w:t>First Nations Development Institute: Gather Food Sovereignty Grant (14 Jan 2021)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First Nations Development Institute; Tides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 support of work that contributes to building a national movement that advances a vision of Native communities and food systems that are self-directed, well-resourced, and supported by community policies and systems.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8" w:history="1">
              <w:r w:rsidR="00CC41EF" w:rsidRPr="006A6FE4">
                <w:rPr>
                  <w:rFonts w:ascii="Arial" w:eastAsia="MS Mincho" w:hAnsi="Arial" w:cs="Arial"/>
                  <w:b/>
                  <w:bCs/>
                  <w:color w:val="0000FF"/>
                  <w:sz w:val="16"/>
                  <w:szCs w:val="16"/>
                  <w:u w:val="single"/>
                </w:rPr>
                <w:t>USDA/NIFA - FY21 Organic Agriculture Research &amp; Extension Initiative (OREI) (10.307)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fund projects that will enhance the ability of producers and processors who have already adopted organic standards to grow and market high quality organic agricultural products.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Individuals &amp; Households, Nonprofit Organizations, Public/Private Institutions of Higher Education,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29" w:history="1">
              <w:r w:rsidR="00CC41EF" w:rsidRPr="006A6FE4">
                <w:rPr>
                  <w:rFonts w:ascii="Arial" w:eastAsia="MS Mincho" w:hAnsi="Arial" w:cs="Arial"/>
                  <w:b/>
                  <w:bCs/>
                  <w:color w:val="0000FF"/>
                  <w:sz w:val="16"/>
                  <w:szCs w:val="16"/>
                  <w:u w:val="single"/>
                </w:rPr>
                <w:t>USDA/NIFA - FY21 Specialty Crop Research Initiative:  Pre-Applications (10.309)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address the critical needs of the specialty crop industry by awarding grants to support research and extension that address key challenges of national, regional, and multi-state importance in sustaining all components of food and agriculture.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0" w:history="1">
              <w:r w:rsidR="00CC41EF" w:rsidRPr="006A6FE4">
                <w:rPr>
                  <w:rFonts w:ascii="Arial" w:eastAsia="MS Mincho" w:hAnsi="Arial" w:cs="Arial"/>
                  <w:b/>
                  <w:bCs/>
                  <w:color w:val="0000FF"/>
                  <w:sz w:val="16"/>
                  <w:szCs w:val="16"/>
                  <w:u w:val="single"/>
                </w:rPr>
                <w:t>USDA/NIFA - FY21 Hispanic-Serving Institutions Education Grants Program:  HSI (10.223)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competitive grants program is intended to promote and strengthen the ability of Hispanic-Serving Institutions to carry out higher education programs in the food and agricultural sciences.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1" w:history="1">
              <w:r w:rsidR="00CC41EF" w:rsidRPr="006A6FE4">
                <w:rPr>
                  <w:rFonts w:ascii="Arial" w:eastAsia="MS Mincho" w:hAnsi="Arial" w:cs="Arial"/>
                  <w:b/>
                  <w:bCs/>
                  <w:color w:val="0000FF"/>
                  <w:sz w:val="16"/>
                  <w:szCs w:val="16"/>
                  <w:u w:val="single"/>
                </w:rPr>
                <w:t>HHS/HRSA - FY21 Maternal Child Health Research Network on Promoting Healthy Weight Among Children with Autism Spectrum Disorder &amp; other Developmental Disabilities (93.877)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research for promoting healthy weight among children with Autism Spectrum Disorder (ASD) and other developmental disabilities.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2" w:history="1">
              <w:r w:rsidR="00CC41EF" w:rsidRPr="006A6FE4">
                <w:rPr>
                  <w:rFonts w:ascii="Arial" w:eastAsia="MS Mincho" w:hAnsi="Arial" w:cs="Arial"/>
                  <w:b/>
                  <w:bCs/>
                  <w:color w:val="0000FF"/>
                  <w:sz w:val="16"/>
                  <w:szCs w:val="16"/>
                  <w:u w:val="single"/>
                </w:rPr>
                <w:t>USDA/NIFA - FY21 Resident Instruction Grants Program for Institutions of Higher Education in Insular Areas:  RIIA (10.308)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promote and strengthen the ability of Insular Area Institutions to carry out teaching and education programs within a broadly defined arena of food and agricultural sciences-related disciplines.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3" w:history="1">
              <w:r w:rsidR="00CC41EF" w:rsidRPr="006A6FE4">
                <w:rPr>
                  <w:rFonts w:ascii="Arial" w:eastAsia="MS Mincho" w:hAnsi="Arial" w:cs="Arial"/>
                  <w:b/>
                  <w:bCs/>
                  <w:color w:val="0000FF"/>
                  <w:sz w:val="16"/>
                  <w:szCs w:val="16"/>
                  <w:u w:val="single"/>
                </w:rPr>
                <w:t>USDA/NIFA - FY21 Higher Education Challenge Grants Program (10.217)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HEC Grants Program enables colleges/universities to provide the quality of education necessary to produce baccalaureate or higher degree level graduates capable of strengthening the nation’s food &amp; agricultural scientific &amp; professional workforce.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Mar-18-2021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4" w:history="1">
              <w:r w:rsidR="00CC41EF" w:rsidRPr="006A6FE4">
                <w:rPr>
                  <w:rFonts w:ascii="Arial" w:eastAsia="MS Mincho" w:hAnsi="Arial" w:cs="Arial"/>
                  <w:b/>
                  <w:bCs/>
                  <w:color w:val="0000FF"/>
                  <w:sz w:val="16"/>
                  <w:szCs w:val="16"/>
                  <w:u w:val="single"/>
                </w:rPr>
                <w:t>USDA/NIFA - FY21 Rural Health &amp; Safety Education Competitive Grants Program (10.516)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Program proposals are expected to address the needs of rural Americans by providing individual and family health education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5" w:history="1">
              <w:r w:rsidR="00CC41EF" w:rsidRPr="006A6FE4">
                <w:rPr>
                  <w:rFonts w:ascii="Arial" w:eastAsia="MS Mincho" w:hAnsi="Arial" w:cs="Arial"/>
                  <w:b/>
                  <w:bCs/>
                  <w:color w:val="0000FF"/>
                  <w:sz w:val="16"/>
                  <w:szCs w:val="16"/>
                  <w:u w:val="single"/>
                </w:rPr>
                <w:t>HHS/ACL - FY21 Disaster Assistance for State Units on Aging &amp; Tribal Organizations in Major Disasters Declared by the President (93.048)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awarded under this announcement are to provide disaster reimbursement and assistance funds to those State Units on Aging (SUAs), and federally recognized Tribal Organizations who are currently receiving a grant under Title VI of the OAA.</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Sep-07-2021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6" w:history="1">
              <w:r w:rsidR="00CC41EF" w:rsidRPr="006A6FE4">
                <w:rPr>
                  <w:rFonts w:ascii="Arial" w:eastAsia="MS Mincho" w:hAnsi="Arial" w:cs="Arial"/>
                  <w:b/>
                  <w:bCs/>
                  <w:color w:val="0000FF"/>
                  <w:sz w:val="16"/>
                  <w:szCs w:val="16"/>
                  <w:u w:val="single"/>
                </w:rPr>
                <w:t>Cargill Foundation/Cargill, Inc. - COVID-19 Regional Partnerships &amp; Product Donations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Cargill Foundation and Cargill, Incorporated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Cargill is working with nonprofit and NGO partners around the globe to help address food security, health/safety needs and industry challenges due to the spread of COVID-19.</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Nonprofit Organizations, Public/Private Institutions of Education K-12, 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7" w:history="1">
              <w:r w:rsidR="00CC41EF" w:rsidRPr="006A6FE4">
                <w:rPr>
                  <w:rFonts w:ascii="Arial" w:eastAsia="MS Mincho" w:hAnsi="Arial" w:cs="Arial"/>
                  <w:b/>
                  <w:bCs/>
                  <w:color w:val="0000FF"/>
                  <w:sz w:val="16"/>
                  <w:szCs w:val="16"/>
                  <w:u w:val="single"/>
                </w:rPr>
                <w:t>Sustainable Agriculture &amp; Food Systems Funders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Sustainable Agriculture &amp; Food Systems Funders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Sustainable Agriculture and Food Systems Funders (SAFSF) amplifies the impact of philanthropic and investment communities in support of just and sustainable food and agriculture systems.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8" w:history="1">
              <w:r w:rsidR="00CC41EF" w:rsidRPr="006A6FE4">
                <w:rPr>
                  <w:rFonts w:ascii="Arial" w:eastAsia="MS Mincho" w:hAnsi="Arial" w:cs="Arial"/>
                  <w:b/>
                  <w:bCs/>
                  <w:color w:val="0000FF"/>
                  <w:sz w:val="16"/>
                  <w:szCs w:val="16"/>
                  <w:u w:val="single"/>
                </w:rPr>
                <w:t>Islamic Relief USA - COVID-19 Relief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Islamic Relief USA</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IRUSA is partnering to get critical aid to communities in need of support due to the cascading impacts of COVID-19. Aid supports food distribution, financial aid, PPE.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Nonprofit Organizations, Public/Indian Housing Authorities, Public/Private Institutions of Education K-12,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39" w:anchor="covid-updates" w:history="1">
              <w:r w:rsidR="00CC41EF" w:rsidRPr="006A6FE4">
                <w:rPr>
                  <w:rFonts w:ascii="Arial" w:eastAsia="MS Mincho" w:hAnsi="Arial" w:cs="Arial"/>
                  <w:b/>
                  <w:bCs/>
                  <w:color w:val="0000FF"/>
                  <w:sz w:val="16"/>
                  <w:szCs w:val="16"/>
                  <w:u w:val="single"/>
                </w:rPr>
                <w:t>First Peoples Fund - Response to COVID-19 &amp; Resource List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First Peoples Fund (FPF)</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honor and support creative, community-centered Native artists and nurture the collective spirit that allows them to sustain their peoples.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0" w:history="1">
              <w:r w:rsidR="00CC41EF" w:rsidRPr="006A6FE4">
                <w:rPr>
                  <w:rFonts w:ascii="Arial" w:eastAsia="MS Mincho" w:hAnsi="Arial" w:cs="Arial"/>
                  <w:b/>
                  <w:bCs/>
                  <w:color w:val="0000FF"/>
                  <w:sz w:val="16"/>
                  <w:szCs w:val="16"/>
                  <w:u w:val="single"/>
                </w:rPr>
                <w:t>Americares - Disaster Relief &amp; Global Health</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Americares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Partnering locally to deliver cash, water, medicines, face masks, hygiene products and other critically needed items for displaced families and health workers caring for patients affected by wildfires, hurricanes, and COVID-19.</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1" w:history="1">
              <w:r w:rsidR="00CC41EF" w:rsidRPr="006A6FE4">
                <w:rPr>
                  <w:rFonts w:ascii="Arial" w:eastAsia="MS Mincho" w:hAnsi="Arial" w:cs="Arial"/>
                  <w:b/>
                  <w:bCs/>
                  <w:color w:val="0000FF"/>
                  <w:sz w:val="16"/>
                  <w:szCs w:val="16"/>
                  <w:u w:val="single"/>
                </w:rPr>
                <w:t>Clara Lionel Foundation - Climate Resilience &amp; Emergency Preparedness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Clara Lionel Foundation [Founder: Robyn “Rihanna” Fenty]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Bridging the humanitarian and climate sectors to alleviate poverty and build communities of resilience. To reduce the impact of disasters while creating a safer future for the world’s most vulnerable.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Public/Private Institutions of Education K-12, Public/Private Institutions of Higher Education,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2" w:history="1">
              <w:r w:rsidR="00CC41EF" w:rsidRPr="006A6FE4">
                <w:rPr>
                  <w:rFonts w:ascii="Arial" w:eastAsia="MS Mincho" w:hAnsi="Arial" w:cs="Arial"/>
                  <w:b/>
                  <w:bCs/>
                  <w:color w:val="0000FF"/>
                  <w:sz w:val="16"/>
                  <w:szCs w:val="16"/>
                  <w:u w:val="single"/>
                </w:rPr>
                <w:t>USDA/FNS - FY20 Coronavirus Pandemic EBT (P-EBT)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With FNS approval, Pandemic EBT (P-EBT) benefits are available for Supplemental Nutrition Assistance Program (SNAP) and non-SNAP households with children who have temporarily lost access to free or reduced-price school meals due to the pandemic.</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3" w:history="1">
              <w:r w:rsidR="00CC41EF" w:rsidRPr="006A6FE4">
                <w:rPr>
                  <w:rFonts w:ascii="Arial" w:eastAsia="MS Mincho" w:hAnsi="Arial" w:cs="Arial"/>
                  <w:b/>
                  <w:bCs/>
                  <w:color w:val="0000FF"/>
                  <w:sz w:val="16"/>
                  <w:szCs w:val="16"/>
                  <w:u w:val="single"/>
                </w:rPr>
                <w:t>DHS/FEMA - CARES Act:  Public Assistance - Category B (97.036)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4" w:history="1">
              <w:r w:rsidR="00CC41EF" w:rsidRPr="006A6FE4">
                <w:rPr>
                  <w:rFonts w:ascii="Arial" w:eastAsia="MS Mincho" w:hAnsi="Arial" w:cs="Arial"/>
                  <w:b/>
                  <w:bCs/>
                  <w:color w:val="0000FF"/>
                  <w:sz w:val="16"/>
                  <w:szCs w:val="16"/>
                  <w:u w:val="single"/>
                </w:rPr>
                <w:t>USDA/FNS - CARES Act:  FY20-21 Supplemental Nutrition Assistance Program (10.551)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Funds to prevent, prepare for, and respond to coronavirus- including food distribution to Indian Reservations, facility and equipment upgrades.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5" w:history="1">
              <w:r w:rsidR="00CC41EF" w:rsidRPr="006A6FE4">
                <w:rPr>
                  <w:rFonts w:ascii="Arial" w:eastAsia="MS Mincho" w:hAnsi="Arial" w:cs="Arial"/>
                  <w:b/>
                  <w:bCs/>
                  <w:color w:val="0000FF"/>
                  <w:sz w:val="16"/>
                  <w:szCs w:val="16"/>
                  <w:u w:val="single"/>
                </w:rPr>
                <w:t>USDA/FNS - CARES Act: FY20-21 Child Nutrition Programs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an additional amount for Child Nutrition Programs, $8,800,000,000 to remain available until September 30, 2021, to prevent, prepare for, and respond to coronavirus, domestically or internationally.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6"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7" w:history="1">
              <w:r w:rsidR="00CC41EF" w:rsidRPr="006A6FE4">
                <w:rPr>
                  <w:rFonts w:ascii="Arial" w:eastAsia="MS Mincho" w:hAnsi="Arial" w:cs="Arial"/>
                  <w:b/>
                  <w:bCs/>
                  <w:color w:val="0000FF"/>
                  <w:sz w:val="16"/>
                  <w:szCs w:val="16"/>
                  <w:u w:val="single"/>
                </w:rPr>
                <w:t>USDA/FNS - COVID-19 Supplementals:  FY20-21 The Emergency Food Assistance Program (TEFAP)</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food, distribution and administrative costs for the Emergency Food Assistance Program (TEFAP).</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8" w:history="1">
              <w:r w:rsidR="00CC41EF" w:rsidRPr="006A6FE4">
                <w:rPr>
                  <w:rFonts w:ascii="Arial" w:eastAsia="MS Mincho" w:hAnsi="Arial" w:cs="Arial"/>
                  <w:b/>
                  <w:bCs/>
                  <w:color w:val="0000FF"/>
                  <w:sz w:val="16"/>
                  <w:szCs w:val="16"/>
                  <w:u w:val="single"/>
                </w:rPr>
                <w:t>HHS/ACF - CARES Act:  Runaway &amp; Homeless Youth - Transitional Living Program (93.550)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49" w:history="1">
              <w:r w:rsidR="00CC41EF" w:rsidRPr="006A6FE4">
                <w:rPr>
                  <w:rFonts w:ascii="Arial" w:eastAsia="MS Mincho" w:hAnsi="Arial" w:cs="Arial"/>
                  <w:b/>
                  <w:bCs/>
                  <w:color w:val="0000FF"/>
                  <w:sz w:val="16"/>
                  <w:szCs w:val="16"/>
                  <w:u w:val="single"/>
                </w:rPr>
                <w:t>DHS/FEMA - CARES Act:  Emergency Food &amp; Shelter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0" w:history="1">
              <w:r w:rsidR="00CC41EF" w:rsidRPr="006A6FE4">
                <w:rPr>
                  <w:rFonts w:ascii="Arial" w:eastAsia="MS Mincho" w:hAnsi="Arial" w:cs="Arial"/>
                  <w:b/>
                  <w:bCs/>
                  <w:color w:val="0000FF"/>
                  <w:sz w:val="16"/>
                  <w:szCs w:val="16"/>
                  <w:u w:val="single"/>
                </w:rPr>
                <w:t>HUD/PIH - CARES Act:  FY20-24 Indian Community Development Block Grants (14.862)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1" w:history="1">
              <w:r w:rsidR="00CC41EF" w:rsidRPr="006A6FE4">
                <w:rPr>
                  <w:rFonts w:ascii="Arial" w:eastAsia="MS Mincho" w:hAnsi="Arial" w:cs="Arial"/>
                  <w:b/>
                  <w:bCs/>
                  <w:color w:val="0000FF"/>
                  <w:sz w:val="16"/>
                  <w:szCs w:val="16"/>
                  <w:u w:val="single"/>
                </w:rPr>
                <w:t>HHS/ACL - CARES Act: FY20 Grants to Support Older Adults &amp; People with Disabilities in the Community During the COVID-19 Emergency</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HHS Announces Nearly $1 Billion in CARES Act Grants to Support Older Adults and People with Disabilities in the Community During the COVID-19 Emergency.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2" w:history="1">
              <w:r w:rsidR="00CC41EF" w:rsidRPr="006A6FE4">
                <w:rPr>
                  <w:rFonts w:ascii="Arial" w:eastAsia="MS Mincho" w:hAnsi="Arial" w:cs="Arial"/>
                  <w:b/>
                  <w:bCs/>
                  <w:color w:val="0000FF"/>
                  <w:sz w:val="16"/>
                  <w:szCs w:val="16"/>
                  <w:u w:val="single"/>
                </w:rPr>
                <w:t>HHS/ACL - Families First Coronavirus Response Act:  FY20-21 Aging &amp; Disability Nutrition Services Programs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Aging and Disability Services Programs including Home-Delivered Nutrition Services, Congregate Nutrition Services, and Nutrition Services for Native Americans in response to COVID-19.</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3" w:history="1">
              <w:r w:rsidR="00CC41EF" w:rsidRPr="006A6FE4">
                <w:rPr>
                  <w:rFonts w:ascii="Arial" w:eastAsia="MS Mincho" w:hAnsi="Arial" w:cs="Arial"/>
                  <w:b/>
                  <w:bCs/>
                  <w:color w:val="0000FF"/>
                  <w:sz w:val="16"/>
                  <w:szCs w:val="16"/>
                  <w:u w:val="single"/>
                </w:rPr>
                <w:t>HUD/PIH - CARES Act:  FY20 Indian Housing Block Grant Program (14.867)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Under the program, eligible Indian tribes and tribally-designated housing entities (TDHEs) receive grants to carry out a range of affordable housing activities.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4" w:history="1">
              <w:r w:rsidR="00CC41EF" w:rsidRPr="006A6FE4">
                <w:rPr>
                  <w:rFonts w:ascii="Arial" w:eastAsia="MS Mincho" w:hAnsi="Arial" w:cs="Arial"/>
                  <w:b/>
                  <w:bCs/>
                  <w:color w:val="0000FF"/>
                  <w:sz w:val="16"/>
                  <w:szCs w:val="16"/>
                  <w:u w:val="single"/>
                </w:rPr>
                <w:t>Agroecology Fund: COVID-19 Emergency Response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Agroecology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Emergency grants for humanitarian efforts that strengthen community-based, agroecological food systems, and to support advocacy which holds governments accountable.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5" w:history="1">
              <w:r w:rsidR="00CC41EF" w:rsidRPr="006A6FE4">
                <w:rPr>
                  <w:rFonts w:ascii="Arial" w:eastAsia="MS Mincho" w:hAnsi="Arial" w:cs="Arial"/>
                  <w:b/>
                  <w:bCs/>
                  <w:color w:val="0000FF"/>
                  <w:sz w:val="16"/>
                  <w:szCs w:val="16"/>
                  <w:u w:val="single"/>
                </w:rPr>
                <w:t xml:space="preserve">National Congress of American Indians - COVID-19 Relief (Rolling Deadline) </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Congress of American Indians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the needs of Native American communities through small targeted grants.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6" w:history="1">
              <w:r w:rsidR="00CC41EF" w:rsidRPr="006A6FE4">
                <w:rPr>
                  <w:rFonts w:ascii="Arial" w:eastAsia="MS Mincho" w:hAnsi="Arial" w:cs="Arial"/>
                  <w:b/>
                  <w:bCs/>
                  <w:color w:val="0000FF"/>
                  <w:sz w:val="16"/>
                  <w:szCs w:val="16"/>
                  <w:u w:val="single"/>
                </w:rPr>
                <w:t>Native Americans in Philanthropy - Native American Community Response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Native Americans in Philanthropy with the Decolonizing Wealth Project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Rapid response fund to provide emergency support for the most vulnerable Native American families and communities impacted by COVID-19. Supporting those facing food insecurity, access to housing, and low-income elderly.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7" w:history="1">
              <w:r w:rsidR="00CC41EF" w:rsidRPr="006A6FE4">
                <w:rPr>
                  <w:rFonts w:ascii="Arial" w:eastAsia="MS Mincho" w:hAnsi="Arial" w:cs="Arial"/>
                  <w:b/>
                  <w:bCs/>
                  <w:color w:val="0000FF"/>
                  <w:sz w:val="16"/>
                  <w:szCs w:val="16"/>
                  <w:u w:val="single"/>
                </w:rPr>
                <w:t>First Nations Development Institute - COVID-19 Emergency Response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First Nations Development Institute</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distribute funds efficiently and swiftly to Native nonprofit organizations and tribal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8" w:history="1">
              <w:r w:rsidR="00CC41EF" w:rsidRPr="006A6FE4">
                <w:rPr>
                  <w:rFonts w:ascii="Arial" w:eastAsia="MS Mincho" w:hAnsi="Arial" w:cs="Arial"/>
                  <w:b/>
                  <w:bCs/>
                  <w:color w:val="0000FF"/>
                  <w:sz w:val="16"/>
                  <w:szCs w:val="16"/>
                  <w:u w:val="single"/>
                </w:rPr>
                <w:t>Lyft - LyftUp COVID-19 Community Grants:  Essential Deliveries Program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Lyft</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Through the Essential Deliveries program, organizations that need delivery services for essential goods—such as groceries, medical supplies, auto parts, and home necessities—are matched with Lyft drivers, who can carry the deliveries out.</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59" w:history="1">
              <w:r w:rsidR="00CC41EF" w:rsidRPr="006A6FE4">
                <w:rPr>
                  <w:rFonts w:ascii="Arial" w:eastAsia="MS Mincho" w:hAnsi="Arial" w:cs="Arial"/>
                  <w:b/>
                  <w:bCs/>
                  <w:color w:val="0000FF"/>
                  <w:sz w:val="16"/>
                  <w:szCs w:val="16"/>
                  <w:u w:val="single"/>
                </w:rPr>
                <w:t>Justice for Migrant Women -with- Hispanics in Philanthropy (HIP):  Farmworkers’ COVID-19 Pandemic Relief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Justice for Migrant Women -and- Hispanics In Philanthropy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Immediate funds to help keep farmworker families be safe from COVID-19 as they perform "essential" work to feed the nation. Money will be received from this collective fund to help provide farmworker community members with much-needed resources/goods.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0"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1" w:history="1">
              <w:r w:rsidR="00CC41EF" w:rsidRPr="006A6FE4">
                <w:rPr>
                  <w:rFonts w:ascii="Arial" w:eastAsia="MS Mincho" w:hAnsi="Arial" w:cs="Arial"/>
                  <w:b/>
                  <w:bCs/>
                  <w:color w:val="0000FF"/>
                  <w:sz w:val="16"/>
                  <w:szCs w:val="16"/>
                  <w:u w:val="single"/>
                </w:rPr>
                <w:t>AEGON Transamerica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AEGON Transamerica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foundation supports nonprofit organizations focused on the education, health, and well-being of the communities where they live and work.</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2"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3" w:history="1">
              <w:r w:rsidR="00CC41EF" w:rsidRPr="006A6FE4">
                <w:rPr>
                  <w:rFonts w:ascii="Arial" w:eastAsia="MS Mincho" w:hAnsi="Arial" w:cs="Arial"/>
                  <w:b/>
                  <w:bCs/>
                  <w:color w:val="0000FF"/>
                  <w:sz w:val="16"/>
                  <w:szCs w:val="16"/>
                  <w:u w:val="single"/>
                </w:rPr>
                <w:t>Save the Children - COVID-19 Program (partnering with No Kid Hungry)</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(NGO) Non-Governmental Organizations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1. Mitigate the impact of the disease itself by contributing to the reduction of illness and death due to COVID-19 and other diseases, and 2. Maintain key program goals as much as possible across our three Breakthroughs: Survive, Learn, and Be Protected.</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4" w:history="1">
              <w:r w:rsidR="00CC41EF" w:rsidRPr="006A6FE4">
                <w:rPr>
                  <w:rFonts w:ascii="Arial" w:eastAsia="MS Mincho" w:hAnsi="Arial" w:cs="Arial"/>
                  <w:b/>
                  <w:bCs/>
                  <w:color w:val="0000FF"/>
                  <w:sz w:val="16"/>
                  <w:szCs w:val="16"/>
                  <w:u w:val="single"/>
                </w:rPr>
                <w:t>Salvation Army - Emergency Disaster Services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(NGO) Non-Governmental Organizations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In partnership with other agencies offerings 7 services: training, food service, emotional/spiritul care, emergency communications, disaster social services, donations management, disaster recovery.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5" w:history="1">
              <w:r w:rsidR="00CC41EF" w:rsidRPr="006A6FE4">
                <w:rPr>
                  <w:rFonts w:ascii="Arial" w:eastAsia="MS Mincho" w:hAnsi="Arial" w:cs="Arial"/>
                  <w:b/>
                  <w:bCs/>
                  <w:color w:val="0000FF"/>
                  <w:sz w:val="16"/>
                  <w:szCs w:val="16"/>
                  <w:u w:val="single"/>
                </w:rPr>
                <w:t>Feeding America - COVID-19 Response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Feeding America: US Hunger Relief</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food banks, school lunch programs, emergency food boxes, distribution of food and household items.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6" w:history="1">
              <w:r w:rsidR="00CC41EF" w:rsidRPr="006A6FE4">
                <w:rPr>
                  <w:rFonts w:ascii="Arial" w:eastAsia="MS Mincho" w:hAnsi="Arial" w:cs="Arial"/>
                  <w:b/>
                  <w:bCs/>
                  <w:color w:val="0000FF"/>
                  <w:sz w:val="16"/>
                  <w:szCs w:val="16"/>
                  <w:u w:val="single"/>
                </w:rPr>
                <w:t>CORE - Community Organized Relief Effort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CORE Response / J/P Haitian Relief Organization [Founder: Sean Penn]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Disaster management/response/recovery funding, supplies, training, and partnership available at local level for any disaster: COVID-19, Pandemics, Wildfires, Hurricanes, Tornadoes, Tsunamis, Earthquakes, Flooding, etc.</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7" w:history="1">
              <w:r w:rsidR="00CC41EF" w:rsidRPr="006A6FE4">
                <w:rPr>
                  <w:rFonts w:ascii="Arial" w:eastAsia="MS Mincho" w:hAnsi="Arial" w:cs="Arial"/>
                  <w:b/>
                  <w:bCs/>
                  <w:color w:val="0000FF"/>
                  <w:sz w:val="16"/>
                  <w:szCs w:val="16"/>
                  <w:u w:val="single"/>
                </w:rPr>
                <w:t>Children's Fund of School Psychology, Inc. - Basic Needs Grants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(NGO) Non-Governmental Organizations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Small grants designed to meet the specific mental health and basic needs of children and youth that are not currently being met.</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8" w:history="1">
              <w:r w:rsidR="00CC41EF" w:rsidRPr="006A6FE4">
                <w:rPr>
                  <w:rFonts w:ascii="Arial" w:eastAsia="MS Mincho" w:hAnsi="Arial" w:cs="Arial"/>
                  <w:b/>
                  <w:bCs/>
                  <w:color w:val="0000FF"/>
                  <w:sz w:val="16"/>
                  <w:szCs w:val="16"/>
                  <w:u w:val="single"/>
                </w:rPr>
                <w:t>ConAgra Feeding Children Better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ConAgra Foods Foundation</w:t>
            </w:r>
          </w:p>
        </w:tc>
        <w:tc>
          <w:tcPr>
            <w:tcW w:w="5940" w:type="dxa"/>
            <w:vAlign w:val="center"/>
          </w:tcPr>
          <w:p w:rsidR="004C02AA" w:rsidRPr="006A6FE4" w:rsidRDefault="004C02AA" w:rsidP="00AB15FB">
            <w:pPr>
              <w:spacing w:before="120" w:after="120"/>
              <w:rPr>
                <w:rFonts w:ascii="Arial" w:hAnsi="Arial" w:cs="Arial"/>
                <w:sz w:val="16"/>
                <w:szCs w:val="16"/>
              </w:rPr>
            </w:pP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39" w:name="_Toc256000019"/>
      <w:bookmarkStart w:id="40" w:name="_Toc4372891219"/>
      <w:r w:rsidRPr="00747D01">
        <w:t>Funerals, Burials, Cremations</w:t>
      </w:r>
      <w:bookmarkEnd w:id="39"/>
      <w:bookmarkEnd w:id="40"/>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69" w:history="1">
              <w:r w:rsidR="00CC41EF" w:rsidRPr="006A6FE4">
                <w:rPr>
                  <w:rFonts w:ascii="Arial" w:eastAsia="MS Mincho" w:hAnsi="Arial" w:cs="Arial"/>
                  <w:b/>
                  <w:bCs/>
                  <w:color w:val="0000FF"/>
                  <w:sz w:val="16"/>
                  <w:szCs w:val="16"/>
                  <w:u w:val="single"/>
                </w:rPr>
                <w:t>E4E Relief - Brave of Heart Fund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E4E Relief (with funds contributed by New York Life Foundation and Cigna Foundation, respectively)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Brave of Heart Fund was established to provide grants to eligible family members of frontline healthcare workers and healthcare volunteers throughout the U.S. who lose their lives because of COVID-19.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May-15-2021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70" w:history="1">
              <w:r w:rsidR="00CC41EF" w:rsidRPr="006A6FE4">
                <w:rPr>
                  <w:rFonts w:ascii="Arial" w:eastAsia="MS Mincho" w:hAnsi="Arial" w:cs="Arial"/>
                  <w:b/>
                  <w:bCs/>
                  <w:color w:val="0000FF"/>
                  <w:sz w:val="16"/>
                  <w:szCs w:val="16"/>
                  <w:u w:val="single"/>
                </w:rPr>
                <w:t>DOI/BIA - Direct Assistance: Financial Assistance &amp; Social Services (FASS)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Bureau of Indian Affairs and Bureau of Indian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AI/AN Tribal members: Emergency Assistance, General Assistance, Child Assistance, Non-medical Institutional or Custodial Care of Adults, Burial Assistance.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71" w:history="1">
              <w:r w:rsidR="00CC41EF" w:rsidRPr="006A6FE4">
                <w:rPr>
                  <w:rFonts w:ascii="Arial" w:eastAsia="MS Mincho" w:hAnsi="Arial" w:cs="Arial"/>
                  <w:b/>
                  <w:bCs/>
                  <w:color w:val="0000FF"/>
                  <w:sz w:val="16"/>
                  <w:szCs w:val="16"/>
                  <w:u w:val="single"/>
                </w:rPr>
                <w:t>DOI/NPS - Native American Graves Protection &amp; Repatriation Act:  Master Cooperative Agreement (15.946)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National Park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of this Agreement is to allow NPS to develop specific task agreements with the Recipient to assist in carrying out the public purpose of the NPS National NAGPRA Program.</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72" w:history="1">
              <w:r w:rsidR="00CC41EF" w:rsidRPr="006A6FE4">
                <w:rPr>
                  <w:rFonts w:ascii="Arial" w:eastAsia="MS Mincho" w:hAnsi="Arial" w:cs="Arial"/>
                  <w:b/>
                  <w:bCs/>
                  <w:color w:val="0000FF"/>
                  <w:sz w:val="16"/>
                  <w:szCs w:val="16"/>
                  <w:u w:val="single"/>
                </w:rPr>
                <w:t>Final Farewell (providing funerals for children)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Final Farewell</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Final Farewell helps families provide an affordable funeral for a loved child. They provide financial assistance, advice and guidance. They help families from all religions and backgrounds afford a decent burial and a proper good-bye.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373" w:history="1">
              <w:r w:rsidR="00CC41EF" w:rsidRPr="006A6FE4">
                <w:rPr>
                  <w:rFonts w:ascii="Arial" w:eastAsia="MS Mincho" w:hAnsi="Arial" w:cs="Arial"/>
                  <w:b/>
                  <w:bCs/>
                  <w:color w:val="0000FF"/>
                  <w:sz w:val="16"/>
                  <w:szCs w:val="16"/>
                  <w:u w:val="single"/>
                </w:rPr>
                <w:t>Funeral Wise - Getting State Assistance for a Funeral or Burial</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Funeral Wise</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Funeralwise.com has compiled a list of programs by state for helping those who cannot afford a funeral or burial.</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41" w:name="_Toc256000020"/>
      <w:bookmarkStart w:id="42" w:name="_Toc4372891220"/>
      <w:r w:rsidRPr="00747D01">
        <w:t>Health</w:t>
      </w:r>
      <w:bookmarkEnd w:id="41"/>
      <w:bookmarkEnd w:id="42"/>
    </w:p>
    <w:tbl>
      <w:tblPr>
        <w:tblStyle w:val="TableGrid"/>
        <w:tblW w:w="0" w:type="auto"/>
        <w:tblLook w:val="04A0" w:firstRow="1" w:lastRow="0" w:firstColumn="1" w:lastColumn="0" w:noHBand="0" w:noVBand="1"/>
      </w:tblPr>
      <w:tblGrid>
        <w:gridCol w:w="4248"/>
        <w:gridCol w:w="3420"/>
        <w:gridCol w:w="5220"/>
        <w:gridCol w:w="4770"/>
        <w:gridCol w:w="1170"/>
      </w:tblGrid>
      <w:tr w:rsidR="00DB7C0B" w:rsidTr="00CC41EF">
        <w:trPr>
          <w:tblHeader/>
        </w:trPr>
        <w:tc>
          <w:tcPr>
            <w:tcW w:w="424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2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7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74" w:history="1">
              <w:r w:rsidR="00CC41EF" w:rsidRPr="006A6FE4">
                <w:rPr>
                  <w:rFonts w:ascii="Arial" w:eastAsia="MS Mincho" w:hAnsi="Arial" w:cs="Arial"/>
                  <w:b/>
                  <w:bCs/>
                  <w:color w:val="0000FF"/>
                  <w:sz w:val="16"/>
                  <w:szCs w:val="16"/>
                  <w:u w:val="single"/>
                </w:rPr>
                <w:t>HHS/HRSA - FY21 Maternal &amp; Child Health Leadership, Education, &amp; Advancement in Undergraduate Pathways Training Program (93.110)</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promote the development of a diverse and representative public health and health care workforce by recruiting undergraduate students from underserved or underrepresented backgrounds into MCH public health and MCH-related health professions.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75" w:history="1">
              <w:r w:rsidR="00CC41EF" w:rsidRPr="006A6FE4">
                <w:rPr>
                  <w:rFonts w:ascii="Arial" w:eastAsia="MS Mincho" w:hAnsi="Arial" w:cs="Arial"/>
                  <w:b/>
                  <w:bCs/>
                  <w:color w:val="0000FF"/>
                  <w:sz w:val="16"/>
                  <w:szCs w:val="16"/>
                  <w:u w:val="single"/>
                </w:rPr>
                <w:t>HHS/NIH - FY21 Multidisciplinary Approaches to HIV-Associated Comorbidities &amp; Prioritizing Intervention Targets (93.233, 93.837, 93.838, 93.839, &amp; 93.840)</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is to identify targets for intervention to mitigate multiple heart, lung, blood, and sleep (HLBS)-related comorbidities associated with HIV infection.</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76" w:history="1">
              <w:r w:rsidR="00CC41EF" w:rsidRPr="006A6FE4">
                <w:rPr>
                  <w:rFonts w:ascii="Arial" w:eastAsia="MS Mincho" w:hAnsi="Arial" w:cs="Arial"/>
                  <w:b/>
                  <w:bCs/>
                  <w:color w:val="0000FF"/>
                  <w:sz w:val="16"/>
                  <w:szCs w:val="16"/>
                  <w:u w:val="single"/>
                </w:rPr>
                <w:t>USDA/NIFA - FY21 Tribal Colleges Research Grants Program (10.227)</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research projects that address concerns &amp; needs of tribal &amp; reservation communities, including projects that focus on health, environment, &amp; agricultural production needs of remote reservation communities through research.</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Jan-13-2021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77" w:history="1">
              <w:r w:rsidR="00CC41EF" w:rsidRPr="006A6FE4">
                <w:rPr>
                  <w:rFonts w:ascii="Arial" w:eastAsia="MS Mincho" w:hAnsi="Arial" w:cs="Arial"/>
                  <w:b/>
                  <w:bCs/>
                  <w:color w:val="0000FF"/>
                  <w:sz w:val="16"/>
                  <w:szCs w:val="16"/>
                  <w:u w:val="single"/>
                </w:rPr>
                <w:t>HHS/NIH - FY20-21 Pediatric &amp; Reproductive Environmental Health Scholars:  Strengthening the Pipeline (93.113)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create of a strong network of healthcare professionals who possess the skills and knowledge to address the complexities of pediatric and reproductive environmental health.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Jan-15-2021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78" w:history="1">
              <w:r w:rsidR="00CC41EF" w:rsidRPr="006A6FE4">
                <w:rPr>
                  <w:rFonts w:ascii="Arial" w:eastAsia="MS Mincho" w:hAnsi="Arial" w:cs="Arial"/>
                  <w:b/>
                  <w:bCs/>
                  <w:color w:val="0000FF"/>
                  <w:sz w:val="16"/>
                  <w:szCs w:val="16"/>
                  <w:u w:val="single"/>
                </w:rPr>
                <w:t>HHS/HRSA - FY21 Maternal &amp; Child Health Navigator Program (93.110)</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development of a learning portal of high-quality vetted, MCH Leadership Competency-based trainings and resources to strengthen the knowledge, skills, and capacity of the MCH workforce through online continuing education (CE).</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Jan-19-2021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79" w:history="1">
              <w:r w:rsidR="00CC41EF" w:rsidRPr="006A6FE4">
                <w:rPr>
                  <w:rFonts w:ascii="Arial" w:eastAsia="MS Mincho" w:hAnsi="Arial" w:cs="Arial"/>
                  <w:b/>
                  <w:bCs/>
                  <w:color w:val="0000FF"/>
                  <w:sz w:val="16"/>
                  <w:szCs w:val="16"/>
                  <w:u w:val="single"/>
                </w:rPr>
                <w:t>HHS/HRSA - FY21 National Telehealth Resource Center Program (93.211)</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National Telehealth Resource Centers (NTRCs) is to support the delivery of telehealth technical assistance by Regional Telehealth Resource Centers (RTRCs) Cooperative Agreement (HRSA-21-022) recipients.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0" w:history="1">
              <w:r w:rsidR="00CC41EF" w:rsidRPr="006A6FE4">
                <w:rPr>
                  <w:rFonts w:ascii="Arial" w:eastAsia="MS Mincho" w:hAnsi="Arial" w:cs="Arial"/>
                  <w:b/>
                  <w:bCs/>
                  <w:color w:val="0000FF"/>
                  <w:sz w:val="16"/>
                  <w:szCs w:val="16"/>
                  <w:u w:val="single"/>
                </w:rPr>
                <w:t>HHS/HRSA - FY21 Regional Telehealth Resource Center Program (93.211)</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support 12 Regional Telehealth Resource Center (RTRCs) that focus on statewide and regional telehealth activities.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1" w:history="1">
              <w:r w:rsidR="00CC41EF" w:rsidRPr="006A6FE4">
                <w:rPr>
                  <w:rFonts w:ascii="Arial" w:eastAsia="MS Mincho" w:hAnsi="Arial" w:cs="Arial"/>
                  <w:b/>
                  <w:bCs/>
                  <w:color w:val="0000FF"/>
                  <w:sz w:val="16"/>
                  <w:szCs w:val="16"/>
                  <w:u w:val="single"/>
                </w:rPr>
                <w:t>HHS/NIH - FY21 Urgent Phase I/II Clinical Trials to Repurpose Existing Therapeutic Agents to Treat COVID-19 Sequelae (93.350)</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repurpose existing therapeutic agents to treat Coronavirus Disease 2019 (COVID-19) sequelae and associated complications that result from Severe Acute Respiratory Syndrome Coronavirus 2 (SARS-CoV-2) infections.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Jan-23-2021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2" w:anchor="_Section_VII._Agency" w:history="1">
              <w:r w:rsidR="00CC41EF" w:rsidRPr="006A6FE4">
                <w:rPr>
                  <w:rFonts w:ascii="Arial" w:eastAsia="MS Mincho" w:hAnsi="Arial" w:cs="Arial"/>
                  <w:b/>
                  <w:bCs/>
                  <w:color w:val="0000FF"/>
                  <w:sz w:val="16"/>
                  <w:szCs w:val="16"/>
                  <w:u w:val="single"/>
                </w:rPr>
                <w:t>HHS/NIH - FY21 NLM Grants for Scholarly Works in Biomedicine &amp; Health (93.879)</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awarded for the preparation of book-length manuscripts and other works of academic and/or public health policy value to U.S. health professionals, public health officials, biomedical researchers and historians of the health sciences.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3" w:history="1">
              <w:r w:rsidR="00CC41EF" w:rsidRPr="006A6FE4">
                <w:rPr>
                  <w:rFonts w:ascii="Arial" w:eastAsia="MS Mincho" w:hAnsi="Arial" w:cs="Arial"/>
                  <w:b/>
                  <w:bCs/>
                  <w:color w:val="0000FF"/>
                  <w:sz w:val="16"/>
                  <w:szCs w:val="16"/>
                  <w:u w:val="single"/>
                </w:rPr>
                <w:t>HHS/NIH - FY21-23 NIDDK Education Program Grants (93.847)</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over-arching goal of this NIDDK R25 program is to support educational activities that complement and/or enhance the training of a workforce to meet the nations biomedical, behavioral and clinical research needs.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Jan-28-2021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4" w:history="1">
              <w:r w:rsidR="00CC41EF" w:rsidRPr="006A6FE4">
                <w:rPr>
                  <w:rFonts w:ascii="Arial" w:eastAsia="MS Mincho" w:hAnsi="Arial" w:cs="Arial"/>
                  <w:b/>
                  <w:bCs/>
                  <w:color w:val="0000FF"/>
                  <w:sz w:val="16"/>
                  <w:szCs w:val="16"/>
                  <w:u w:val="single"/>
                </w:rPr>
                <w:t>HHS/HRSA - FY21 Rapid Response Rural Data Analysis &amp; Issue Specific Rural Research Studies (93.155)</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Assists rural communities with conducting rapid data analyses &amp; short term issue-specific rural research studies to understand the impact of current &amp; proposed policies as well as provide information that will improve health care in rural America.</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5" w:history="1">
              <w:r w:rsidR="00CC41EF" w:rsidRPr="006A6FE4">
                <w:rPr>
                  <w:rFonts w:ascii="Arial" w:eastAsia="MS Mincho" w:hAnsi="Arial" w:cs="Arial"/>
                  <w:b/>
                  <w:bCs/>
                  <w:color w:val="0000FF"/>
                  <w:sz w:val="16"/>
                  <w:szCs w:val="16"/>
                  <w:u w:val="single"/>
                </w:rPr>
                <w:t>HHS/HRSA - FY21 Maternal Child Health Research Network on Promoting Healthy Weight Among Children with Autism Spectrum Disorder &amp; other Developmental Disabilities (93.877)</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research for promoting healthy weight among children with Autism Spectrum Disorder (ASD) and other developmental disabilities.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6" w:history="1">
              <w:r w:rsidR="00CC41EF" w:rsidRPr="006A6FE4">
                <w:rPr>
                  <w:rFonts w:ascii="Arial" w:eastAsia="MS Mincho" w:hAnsi="Arial" w:cs="Arial"/>
                  <w:b/>
                  <w:bCs/>
                  <w:color w:val="0000FF"/>
                  <w:sz w:val="16"/>
                  <w:szCs w:val="16"/>
                  <w:u w:val="single"/>
                </w:rPr>
                <w:t>HHS/NIH - FY21 Cohort Studies To Improve Our Understanding of Influenza Immunity, Vaccine Response &amp; Effectiveness in Older Adults (93.855)</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initiative will support the use of longitudinal cohorts to develop greater understanding of important elements of influenza immunity that impact vaccine response and vaccine effectiveness in older adults (those 65 and older).</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Feb-04-2021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7" w:history="1">
              <w:r w:rsidR="00CC41EF" w:rsidRPr="006A6FE4">
                <w:rPr>
                  <w:rFonts w:ascii="Arial" w:eastAsia="MS Mincho" w:hAnsi="Arial" w:cs="Arial"/>
                  <w:b/>
                  <w:bCs/>
                  <w:color w:val="0000FF"/>
                  <w:sz w:val="16"/>
                  <w:szCs w:val="16"/>
                  <w:u w:val="single"/>
                </w:rPr>
                <w:t>HHS/NIH - FY21 Multidisciplinary Approach to Study Vaccine-Elicited Immunity &amp; Efficacy Against Malaria (93.855)</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is to identify host signatures and mechanistic factors that influence malaria vaccine performance in endemic regions to guide and improve future vaccine design and evaluation.</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Feb-08-2021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8" w:history="1">
              <w:r w:rsidR="00CC41EF" w:rsidRPr="006A6FE4">
                <w:rPr>
                  <w:rFonts w:ascii="Arial" w:eastAsia="MS Mincho" w:hAnsi="Arial" w:cs="Arial"/>
                  <w:b/>
                  <w:bCs/>
                  <w:color w:val="0000FF"/>
                  <w:sz w:val="16"/>
                  <w:szCs w:val="16"/>
                  <w:u w:val="single"/>
                </w:rPr>
                <w:t>HHS/IHS - FY21 Indian Health Service Loan Repayment Program (93.164)</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Educational loan repayment to eligible health professionals in exchange for a commitment to serve for 2 years in a full-time clinical practice at an IHS facility or approved Indian health program.</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Feb-15-2021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89" w:history="1">
              <w:r w:rsidR="00CC41EF" w:rsidRPr="006A6FE4">
                <w:rPr>
                  <w:rFonts w:ascii="Arial" w:eastAsia="MS Mincho" w:hAnsi="Arial" w:cs="Arial"/>
                  <w:b/>
                  <w:bCs/>
                  <w:color w:val="0000FF"/>
                  <w:sz w:val="16"/>
                  <w:szCs w:val="16"/>
                  <w:u w:val="single"/>
                </w:rPr>
                <w:t>HHS/NIH - FY21 Superfund Hazardous Substance Research &amp; Training Program (93.143)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is for the continuation of the Superfund Hazardous Substance Research and Training Program, referred to as Superfund Research Program (SRP) Centers.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Feb-15-2021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0" w:history="1">
              <w:r w:rsidR="00CC41EF" w:rsidRPr="006A6FE4">
                <w:rPr>
                  <w:rFonts w:ascii="Arial" w:eastAsia="MS Mincho" w:hAnsi="Arial" w:cs="Arial"/>
                  <w:b/>
                  <w:bCs/>
                  <w:color w:val="0000FF"/>
                  <w:sz w:val="16"/>
                  <w:szCs w:val="16"/>
                  <w:u w:val="single"/>
                </w:rPr>
                <w:t>NSF - FY21-22 Smart Health &amp; Biomedical Research in the Era of Artificial Intelligence &amp; Advanced Data Science (47.041, 47.049, 47.070, 47.075, 93.172, 93.173, 93.213, 93.242, 93.279, 93.286, 93.361, 93.396, 93.846, 93.847, 93.853, 93.859, 93.865, 93.866)</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development of transformative high-risk, high-reward advances in computer/information science, engineering, mathematics, statistics, behavioral and/or cognitive research to address pressing questions in the biomedical/public health communities.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Feb-16-2021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1" w:history="1">
              <w:r w:rsidR="00CC41EF" w:rsidRPr="006A6FE4">
                <w:rPr>
                  <w:rFonts w:ascii="Arial" w:eastAsia="MS Mincho" w:hAnsi="Arial" w:cs="Arial"/>
                  <w:b/>
                  <w:bCs/>
                  <w:color w:val="0000FF"/>
                  <w:sz w:val="16"/>
                  <w:szCs w:val="16"/>
                  <w:u w:val="single"/>
                </w:rPr>
                <w:t>HHS/CMS - FY21 Community Health Access &amp; Rural Transformation:  CHART (93.624)</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Medicare and Medicaid Services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ensure rural America has access to high quality, affordable health care by offering new payment models.  The CHART Model will include two tracks: 1.Community Transformation Track 2.Accountable Care Organization (ACO) Transformation Track.</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Feb-16-2021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2" w:history="1">
              <w:r w:rsidR="00CC41EF" w:rsidRPr="006A6FE4">
                <w:rPr>
                  <w:rFonts w:ascii="Arial" w:eastAsia="MS Mincho" w:hAnsi="Arial" w:cs="Arial"/>
                  <w:b/>
                  <w:bCs/>
                  <w:color w:val="0000FF"/>
                  <w:sz w:val="16"/>
                  <w:szCs w:val="16"/>
                  <w:u w:val="single"/>
                </w:rPr>
                <w:t>HHS/HRSA - FY21 National Maternal &amp; Child Health Consortium for Oral Systems Integration &amp; Improvement (93.110)</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be used to advance excellence in oral health care Technical Assistance in support of preventive oral health care delivery, with an emphasis on Maternal and Child Health (MCH) safety net services.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Feb-17-2021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3" w:history="1">
              <w:r w:rsidR="00CC41EF" w:rsidRPr="006A6FE4">
                <w:rPr>
                  <w:rFonts w:ascii="Arial" w:eastAsia="MS Mincho" w:hAnsi="Arial" w:cs="Arial"/>
                  <w:b/>
                  <w:bCs/>
                  <w:color w:val="0000FF"/>
                  <w:sz w:val="16"/>
                  <w:szCs w:val="16"/>
                  <w:u w:val="single"/>
                </w:rPr>
                <w:t>HHS/CDC - FY21 Conducting Research to Inform Pandemic Response &amp; Recovery of Emergency-Affected Populations by Determining Public Health Needs, Improving Methods, &amp; Integrating Services to Mitigate Morbidity &amp; Mortality (93.269)</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understand the needs of emergency-affected and displaced populations by improving epidemiological methods, estimating morbidity and mortality of these populations during COVID-19.</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Feb-18-2021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4" w:history="1">
              <w:r w:rsidR="00CC41EF" w:rsidRPr="006A6FE4">
                <w:rPr>
                  <w:rFonts w:ascii="Arial" w:eastAsia="MS Mincho" w:hAnsi="Arial" w:cs="Arial"/>
                  <w:b/>
                  <w:bCs/>
                  <w:color w:val="0000FF"/>
                  <w:sz w:val="16"/>
                  <w:szCs w:val="16"/>
                  <w:u w:val="single"/>
                </w:rPr>
                <w:t>HHS/IHS - FY21 Health Professions Scholarship Program (93.123, 93.971, &amp; 93.972)</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Provides financial aid covering tuition, required fees, and other educational and living expenses for qualified American Indian and Alaska Native students enrolled in a health profession degree program.</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Feb-28-2021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5" w:history="1">
              <w:r w:rsidR="00CC41EF" w:rsidRPr="006A6FE4">
                <w:rPr>
                  <w:rFonts w:ascii="Arial" w:eastAsia="MS Mincho" w:hAnsi="Arial" w:cs="Arial"/>
                  <w:b/>
                  <w:bCs/>
                  <w:color w:val="0000FF"/>
                  <w:sz w:val="16"/>
                  <w:szCs w:val="16"/>
                  <w:u w:val="single"/>
                </w:rPr>
                <w:t>Morris K. Udall &amp; Stewart L. Udall Foundation - Udall Undergraduate Scholarship (02 March 2021)</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Morris K. Udall &amp; Stewart L. Udall Foundation</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Scholarships for Native American and Alaska Native undergraduate students pursuing careers related to tribal public policy, native healthcare, and the environment.</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6" w:history="1">
              <w:r w:rsidR="00CC41EF" w:rsidRPr="006A6FE4">
                <w:rPr>
                  <w:rFonts w:ascii="Arial" w:eastAsia="MS Mincho" w:hAnsi="Arial" w:cs="Arial"/>
                  <w:b/>
                  <w:bCs/>
                  <w:color w:val="0000FF"/>
                  <w:sz w:val="16"/>
                  <w:szCs w:val="16"/>
                  <w:u w:val="single"/>
                </w:rPr>
                <w:t>HHS/NIH - FY21-23 Detection of HIV for Self-Testing (93.242, 93.279, 93.855, &amp; 93.865)</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collaborative, interdisciplinary early-stage research to inform the development of innovative rapid, sensitive, simple, and cost-effective diagnostic technologies that will enable HIV self-testing.</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Mar-17-2021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7" w:history="1">
              <w:r w:rsidR="00CC41EF" w:rsidRPr="006A6FE4">
                <w:rPr>
                  <w:rFonts w:ascii="Arial" w:eastAsia="MS Mincho" w:hAnsi="Arial" w:cs="Arial"/>
                  <w:b/>
                  <w:bCs/>
                  <w:color w:val="0000FF"/>
                  <w:sz w:val="16"/>
                  <w:szCs w:val="16"/>
                  <w:u w:val="single"/>
                </w:rPr>
                <w:t>HHS/NIH - FY20-23 Development of the Fetal Immune System (93.855 &amp; 93.865)</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Funding Opportunity Announcement (FOA) is to understand the contribution of specific elements of maternal molecular and cellular factors that can control and effect the development of the fetal immune system.</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Apr-07-2021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8" w:history="1">
              <w:r w:rsidR="00CC41EF" w:rsidRPr="006A6FE4">
                <w:rPr>
                  <w:rFonts w:ascii="Arial" w:eastAsia="MS Mincho" w:hAnsi="Arial" w:cs="Arial"/>
                  <w:b/>
                  <w:bCs/>
                  <w:color w:val="0000FF"/>
                  <w:sz w:val="16"/>
                  <w:szCs w:val="16"/>
                  <w:u w:val="single"/>
                </w:rPr>
                <w:t>HHS/NIH - FY21 Integrative Neuroscience Initiative on Alcoholism:  Consortia (93.273)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collaborative research projects to investigate brain mechanisms of excessive alcohol drinking and related phenotypes associated with alcohol use disorder (AUD).</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Apr-26-2021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399" w:anchor="_Section_VII._Agency" w:history="1">
              <w:r w:rsidR="00CC41EF" w:rsidRPr="006A6FE4">
                <w:rPr>
                  <w:rFonts w:ascii="Arial" w:eastAsia="MS Mincho" w:hAnsi="Arial" w:cs="Arial"/>
                  <w:b/>
                  <w:bCs/>
                  <w:color w:val="0000FF"/>
                  <w:sz w:val="16"/>
                  <w:szCs w:val="16"/>
                  <w:u w:val="single"/>
                </w:rPr>
                <w:t>HHS/NIH - FY21 Integrative Neuroscience Initiative on Alcoholism:  Consortia Administrative Resource Core (93.273)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Solicits cooperative agreements to participate in two consortia under the Integrative Neuroscience Initiative on Alcoholism (INIA).  This FOA solicits submission of administrative resource cores applications.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Apr-26-2021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0" w:history="1">
              <w:r w:rsidR="00CC41EF" w:rsidRPr="006A6FE4">
                <w:rPr>
                  <w:rFonts w:ascii="Arial" w:eastAsia="MS Mincho" w:hAnsi="Arial" w:cs="Arial"/>
                  <w:b/>
                  <w:bCs/>
                  <w:color w:val="0000FF"/>
                  <w:sz w:val="16"/>
                  <w:szCs w:val="16"/>
                  <w:u w:val="single"/>
                </w:rPr>
                <w:t>HHS/NIH - FY21 Integrative Neuroscience Initiative on Alcoholism:  Consortia Research Resource (93.273)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Solicits research cooperative agreements to participate in two consortia under the Integrative Neuroscience Initiative on Alcoholism (INIA).  This FOA solicits submission of Research Resource core applications to support the consortium.</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Apr-26-2021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1" w:history="1">
              <w:r w:rsidR="00CC41EF" w:rsidRPr="006A6FE4">
                <w:rPr>
                  <w:rFonts w:ascii="Arial" w:eastAsia="MS Mincho" w:hAnsi="Arial" w:cs="Arial"/>
                  <w:b/>
                  <w:bCs/>
                  <w:color w:val="0000FF"/>
                  <w:sz w:val="16"/>
                  <w:szCs w:val="16"/>
                  <w:u w:val="single"/>
                </w:rPr>
                <w:t>USDA/NIFA - FY21 Rural Health &amp; Safety Education Competitive Grants Program (10.516)</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Program proposals are expected to address the needs of rural Americans by providing individual and family health education programs.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Apr-29-2021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2" w:history="1">
              <w:r w:rsidR="00CC41EF"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3" w:history="1">
              <w:r w:rsidR="00CC41EF" w:rsidRPr="006A6FE4">
                <w:rPr>
                  <w:rFonts w:ascii="Arial" w:eastAsia="MS Mincho" w:hAnsi="Arial" w:cs="Arial"/>
                  <w:b/>
                  <w:bCs/>
                  <w:color w:val="0000FF"/>
                  <w:sz w:val="16"/>
                  <w:szCs w:val="16"/>
                  <w:u w:val="single"/>
                </w:rPr>
                <w:t>HHS/NIH - COVID-19 Supplemental:  FY20-21 Limited Competition Emergency Awards - Shared Personal Protective Equipment Resources for COVID-19 Related Vaccine &amp; Treatment Clinical Trials &amp; Clinical Studies (93.855)</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provide Personal Protective Equipment (PPE) to directly support the needs of the NIAIDs vaccine and treatment clinical trials and clinical studies for COVID-19.</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Jul-07-2021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4" w:history="1">
              <w:r w:rsidR="00CC41EF" w:rsidRPr="006A6FE4">
                <w:rPr>
                  <w:rFonts w:ascii="Arial" w:eastAsia="MS Mincho" w:hAnsi="Arial" w:cs="Arial"/>
                  <w:b/>
                  <w:bCs/>
                  <w:color w:val="0000FF"/>
                  <w:sz w:val="16"/>
                  <w:szCs w:val="16"/>
                  <w:u w:val="single"/>
                </w:rPr>
                <w:t>HHS/ACL - FY21 Disaster Assistance for State Units on Aging &amp; Tribal Organizations in Major Disasters Declared by the President (93.048)</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awarded under this announcement are to provide disaster reimbursement and assistance funds to those State Units on Aging (SUAs), and federally recognized Tribal Organizations who are currently receiving a grant under Title VI of the OAA.</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Sep-07-2021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5" w:history="1">
              <w:r w:rsidR="00CC41EF" w:rsidRPr="006A6FE4">
                <w:rPr>
                  <w:rFonts w:ascii="Arial" w:eastAsia="MS Mincho" w:hAnsi="Arial" w:cs="Arial"/>
                  <w:b/>
                  <w:bCs/>
                  <w:color w:val="0000FF"/>
                  <w:sz w:val="16"/>
                  <w:szCs w:val="16"/>
                  <w:u w:val="single"/>
                </w:rPr>
                <w:t>HHS/NIH - FY21-22 Stimulating Hematology Investigations New Endeavors (93.839, 93.847 &amp; 93.866)</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4C02AA" w:rsidP="00AB15FB">
            <w:pPr>
              <w:spacing w:before="120" w:after="120"/>
              <w:rPr>
                <w:rFonts w:ascii="Arial" w:hAnsi="Arial" w:cs="Arial"/>
                <w:sz w:val="16"/>
                <w:szCs w:val="16"/>
              </w:rPr>
            </w:pP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Jan-07-2022</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6" w:history="1">
              <w:r w:rsidR="00CC41EF" w:rsidRPr="006A6FE4">
                <w:rPr>
                  <w:rFonts w:ascii="Arial" w:eastAsia="MS Mincho" w:hAnsi="Arial" w:cs="Arial"/>
                  <w:b/>
                  <w:bCs/>
                  <w:color w:val="0000FF"/>
                  <w:sz w:val="16"/>
                  <w:szCs w:val="16"/>
                  <w:u w:val="single"/>
                </w:rPr>
                <w:t>HHS/NIH - FY20-22 Practice-Based Suicide Prevention Research Centers (93.242)</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research centers to support programs of high-impact, practice-based research with potential to address NIMH suicide prevention priorities and achieve National Action Alliance for Suicide Prevention goals of reducing the rate of suicide in the US.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Jan-26-2022</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7" w:history="1">
              <w:r w:rsidR="00CC41EF" w:rsidRPr="006A6FE4">
                <w:rPr>
                  <w:rFonts w:ascii="Arial" w:eastAsia="MS Mincho" w:hAnsi="Arial" w:cs="Arial"/>
                  <w:b/>
                  <w:bCs/>
                  <w:color w:val="0000FF"/>
                  <w:sz w:val="16"/>
                  <w:szCs w:val="16"/>
                  <w:u w:val="single"/>
                </w:rPr>
                <w:t>HHS/NIH - FY21-23 Addressing the Etiology of Health Disparities &amp; Health Advantages Among Immigrant Populations (93.113, 93.273, 93.307, 93.399, &amp; 93.866)</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support innovative research to understand factors uniquely associated with the immigration experience that contribute to health disparities or health advantages among U.S. immigrant populations.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Jan-07-2023</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8" w:history="1">
              <w:r w:rsidR="00CC41EF" w:rsidRPr="006A6FE4">
                <w:rPr>
                  <w:rFonts w:ascii="Arial" w:eastAsia="MS Mincho" w:hAnsi="Arial" w:cs="Arial"/>
                  <w:b/>
                  <w:bCs/>
                  <w:color w:val="0000FF"/>
                  <w:sz w:val="16"/>
                  <w:szCs w:val="16"/>
                  <w:u w:val="single"/>
                </w:rPr>
                <w:t>HHS/NIH - FY20-23 HIV Vaccine Research &amp; Design Program (93.855)</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Funding Opportunity Announcement (FOA) is to support multi-component, multi-disciplinary projects that address scientific questions relevant to AIDS prophylactic vaccine discovery research.</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Mar-15-2023</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09" w:history="1">
              <w:r w:rsidR="00CC41EF" w:rsidRPr="006A6FE4">
                <w:rPr>
                  <w:rFonts w:ascii="Arial" w:eastAsia="MS Mincho" w:hAnsi="Arial" w:cs="Arial"/>
                  <w:b/>
                  <w:bCs/>
                  <w:color w:val="0000FF"/>
                  <w:sz w:val="16"/>
                  <w:szCs w:val="16"/>
                  <w:u w:val="single"/>
                </w:rPr>
                <w:t>DOI/BIA - Direct Assistance: Financial Assistance &amp; Social Services (FASS)</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Bureau of Indian Affairs and Bureau of Indian Education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AI/AN Tribal members: Emergency Assistance, General Assistance, Child Assistance, Non-medical Institutional or Custodial Care of Adults, Burial Assistance.</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0" w:history="1">
              <w:r w:rsidR="00CC41EF" w:rsidRPr="006A6FE4">
                <w:rPr>
                  <w:rFonts w:ascii="Arial" w:eastAsia="MS Mincho" w:hAnsi="Arial" w:cs="Arial"/>
                  <w:b/>
                  <w:bCs/>
                  <w:color w:val="0000FF"/>
                  <w:sz w:val="16"/>
                  <w:szCs w:val="16"/>
                  <w:u w:val="single"/>
                </w:rPr>
                <w:t>Wellcome Trust - Coronavirus (Covid-19): Supporting Global Research &amp; Development</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Wellcome Trust</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From the development of treatments and vaccines, to support for low- and middle-income countries, they fund a range of Covid-19 research. The aim is to accelerate the development and uptake of Covid-19 interventions, to protect those most at risk.</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1" w:history="1">
              <w:r w:rsidR="00CC41EF" w:rsidRPr="006A6FE4">
                <w:rPr>
                  <w:rFonts w:ascii="Arial" w:eastAsia="MS Mincho" w:hAnsi="Arial" w:cs="Arial"/>
                  <w:b/>
                  <w:bCs/>
                  <w:color w:val="0000FF"/>
                  <w:sz w:val="16"/>
                  <w:szCs w:val="16"/>
                  <w:u w:val="single"/>
                </w:rPr>
                <w:t>American Hospital Association - Dynamic Ventilator Reserve</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American Hospital Association (with HHS and FEMA)</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 public-private partnership with the American Hospital Association, federal government and leading group purchasing orgs to contribute a portion of their ventilator fleets to share with hospitals experiencing shortages.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2" w:history="1">
              <w:r w:rsidR="00CC41EF" w:rsidRPr="006A6FE4">
                <w:rPr>
                  <w:rFonts w:ascii="Arial" w:eastAsia="MS Mincho" w:hAnsi="Arial" w:cs="Arial"/>
                  <w:b/>
                  <w:bCs/>
                  <w:color w:val="0000FF"/>
                  <w:sz w:val="16"/>
                  <w:szCs w:val="16"/>
                  <w:u w:val="single"/>
                </w:rPr>
                <w:t>CPR Savers &amp; First Aid Supply - Automated External Defibrillator Grant Program (Rolling Deadline)</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CPR Savers &amp; First Aid Supply</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CPR Savers provides grants to eligible organizations to cover all or part of the costs associated with purchasing an automated external defibrillator (AED).</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3" w:history="1">
              <w:r w:rsidR="00CC41EF" w:rsidRPr="006A6FE4">
                <w:rPr>
                  <w:rFonts w:ascii="Arial" w:eastAsia="MS Mincho" w:hAnsi="Arial" w:cs="Arial"/>
                  <w:b/>
                  <w:bCs/>
                  <w:color w:val="0000FF"/>
                  <w:sz w:val="16"/>
                  <w:szCs w:val="16"/>
                  <w:u w:val="single"/>
                </w:rPr>
                <w:t>Kresge Foundation - FY20-21 Climate Change, Health, &amp; Equity Initiative</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The Kresge Foundation</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Mobilizing equitable climate action by health care institutions, health practitioners and community advocates in ways that reflect the needs and priorities of low-income communities in America's cities.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4" w:history="1">
              <w:r w:rsidR="00CC41EF" w:rsidRPr="006A6FE4">
                <w:rPr>
                  <w:rFonts w:ascii="Arial" w:eastAsia="MS Mincho" w:hAnsi="Arial" w:cs="Arial"/>
                  <w:b/>
                  <w:bCs/>
                  <w:color w:val="0000FF"/>
                  <w:sz w:val="16"/>
                  <w:szCs w:val="16"/>
                  <w:u w:val="single"/>
                </w:rPr>
                <w:t>Cargill Foundation/Cargill, Inc. - COVID-19 Regional Partnerships &amp; Product Donations</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Cargill Foundation and Cargill, Incorporated</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Cargill is working with nonprofit and NGO partners around the globe to help address food security, health/safety needs and industry challenges due to the spread of COVID-19.</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Nonprofit Organizations, Public/Private Institutions of Education K-12,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5" w:history="1">
              <w:r w:rsidR="00CC41EF" w:rsidRPr="006A6FE4">
                <w:rPr>
                  <w:rFonts w:ascii="Arial" w:eastAsia="MS Mincho" w:hAnsi="Arial" w:cs="Arial"/>
                  <w:b/>
                  <w:bCs/>
                  <w:color w:val="0000FF"/>
                  <w:sz w:val="16"/>
                  <w:szCs w:val="16"/>
                  <w:u w:val="single"/>
                </w:rPr>
                <w:t>Biogen - Medical Education Grants Program (Quarterly Deadlines:  Feb 15, May 15, Aug 15, &amp; Nov 01)</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Biogen Inc.</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catalyze scientific innovation, address unmet patient needs, and advance medical and disease education.</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6" w:history="1">
              <w:r w:rsidR="00CC41EF" w:rsidRPr="006A6FE4">
                <w:rPr>
                  <w:rFonts w:ascii="Arial" w:eastAsia="MS Mincho" w:hAnsi="Arial" w:cs="Arial"/>
                  <w:b/>
                  <w:bCs/>
                  <w:color w:val="0000FF"/>
                  <w:sz w:val="16"/>
                  <w:szCs w:val="16"/>
                  <w:u w:val="single"/>
                </w:rPr>
                <w:t>Islamic Relief USA - COVID-19 Relief Fund</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Islamic Relief USA</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IRUSA is partnering to get critical aid to communities in need of support due to the cascading impacts of COVID-19. Aid supports food distribution, financial aid, PPE.</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Nonprofit Organizations, Public/Indian Housing Authorities,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7" w:anchor="covid-updates" w:history="1">
              <w:r w:rsidR="00CC41EF" w:rsidRPr="006A6FE4">
                <w:rPr>
                  <w:rFonts w:ascii="Arial" w:eastAsia="MS Mincho" w:hAnsi="Arial" w:cs="Arial"/>
                  <w:b/>
                  <w:bCs/>
                  <w:color w:val="0000FF"/>
                  <w:sz w:val="16"/>
                  <w:szCs w:val="16"/>
                  <w:u w:val="single"/>
                </w:rPr>
                <w:t>First Peoples Fund - Response to COVID-19 &amp; Resource List</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First Peoples Fund (FPF)</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honor and support creative, community-centered Native artists and nurture the collective spirit that allows them to sustain their peoples.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8" w:history="1">
              <w:r w:rsidR="00CC41EF" w:rsidRPr="006A6FE4">
                <w:rPr>
                  <w:rFonts w:ascii="Arial" w:eastAsia="MS Mincho" w:hAnsi="Arial" w:cs="Arial"/>
                  <w:b/>
                  <w:bCs/>
                  <w:color w:val="0000FF"/>
                  <w:sz w:val="16"/>
                  <w:szCs w:val="16"/>
                  <w:u w:val="single"/>
                </w:rPr>
                <w:t>Rockefeller Philanthropy Advisors - FY20-21 COVID-19 Early Treatment Fund (Deadline:  TBD)</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The COVID-19 Early Treatment Fund (CETF) is administered by Rockefeller Philanthropy Advisors</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ensure rapid and successful completion of outpatient clinical trials for effective early treatments for COVID-19, using existing drugs. To increase cure rate and decrease deaths.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19" w:history="1">
              <w:r w:rsidR="00CC41EF" w:rsidRPr="006A6FE4">
                <w:rPr>
                  <w:rFonts w:ascii="Arial" w:eastAsia="MS Mincho" w:hAnsi="Arial" w:cs="Arial"/>
                  <w:b/>
                  <w:bCs/>
                  <w:color w:val="0000FF"/>
                  <w:sz w:val="16"/>
                  <w:szCs w:val="16"/>
                  <w:u w:val="single"/>
                </w:rPr>
                <w:t>JPB Foundation</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JPB Foundation</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Mission: To advance opportunity in the United States through transformational initiatives that empower those living in poverty, enrich and sustain our environment, and enable pioneering medical research. They don't accept unsolicited proposals.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Healthcare Institution,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0" w:history="1">
              <w:r w:rsidR="00CC41EF" w:rsidRPr="006A6FE4">
                <w:rPr>
                  <w:rFonts w:ascii="Arial" w:eastAsia="MS Mincho" w:hAnsi="Arial" w:cs="Arial"/>
                  <w:b/>
                  <w:bCs/>
                  <w:color w:val="0000FF"/>
                  <w:sz w:val="16"/>
                  <w:szCs w:val="16"/>
                  <w:u w:val="single"/>
                </w:rPr>
                <w:t>HHS/HRSA - CARES Act:  FY20-22 Rural Health &amp; Telemedicine (93.912)</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$180 million to carry out telehealth and rural health activities under sections 330A and 330I of the PHS Act and sections 711 and 1820 of the Social Security Act to prevent, prepare for, and respond to coronavirus, domestically or internationally</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1" w:history="1">
              <w:r w:rsidR="00CC41EF" w:rsidRPr="006A6FE4">
                <w:rPr>
                  <w:rFonts w:ascii="Arial" w:eastAsia="MS Mincho" w:hAnsi="Arial" w:cs="Arial"/>
                  <w:b/>
                  <w:bCs/>
                  <w:color w:val="0000FF"/>
                  <w:sz w:val="16"/>
                  <w:szCs w:val="16"/>
                  <w:u w:val="single"/>
                </w:rPr>
                <w:t>DHS/FEMA - CARES Act:  Public Assistance - Category B (97.036)</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2" w:history="1">
              <w:r w:rsidR="00CC41EF" w:rsidRPr="006A6FE4">
                <w:rPr>
                  <w:rFonts w:ascii="Arial" w:eastAsia="MS Mincho" w:hAnsi="Arial" w:cs="Arial"/>
                  <w:b/>
                  <w:bCs/>
                  <w:color w:val="0000FF"/>
                  <w:sz w:val="16"/>
                  <w:szCs w:val="16"/>
                  <w:u w:val="single"/>
                </w:rPr>
                <w:t>HHS/HRSA - CARES Act:  FY20-22 Health Systems, Poison Control Program (93.253)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 Resources and Services Administration Health Care Systems for activities under sections 1271 and 1273 of the PHS Act to improve the capacity of poison control centers to respond to increased calls.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3" w:history="1">
              <w:r w:rsidR="00CC41EF" w:rsidRPr="006A6FE4">
                <w:rPr>
                  <w:rFonts w:ascii="Arial" w:eastAsia="MS Mincho" w:hAnsi="Arial" w:cs="Arial"/>
                  <w:b/>
                  <w:bCs/>
                  <w:color w:val="0000FF"/>
                  <w:sz w:val="16"/>
                  <w:szCs w:val="16"/>
                  <w:u w:val="single"/>
                </w:rPr>
                <w:t>HHS/HRSA - Coronavirus Preparedness &amp; Response Supplemental Appropriations Act:  FY20-24 Primary Health Care</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All $100 million has been awarded to FQHCs.  Please see:  https://www.hhs.gov/about/news/2020/03/24/hhs-awards-100-million-to-health-centers-for-covid-19-response.html</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4" w:history="1">
              <w:r w:rsidR="00CC41EF" w:rsidRPr="006A6FE4">
                <w:rPr>
                  <w:rFonts w:ascii="Arial" w:eastAsia="MS Mincho" w:hAnsi="Arial" w:cs="Arial"/>
                  <w:b/>
                  <w:bCs/>
                  <w:color w:val="0000FF"/>
                  <w:sz w:val="16"/>
                  <w:szCs w:val="16"/>
                  <w:u w:val="single"/>
                </w:rPr>
                <w:t>HHS/CDC - Coronavirus Preparedness &amp; Response Supplemental Appropriations Act:  Emerging Infections Sentinel Networks (93.860)</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Emerging Infections Sentinel Networks (EISNs) is to monitor and evaluate conditions that are not covered by health department surveillance and that are likely to only be seen by specific kinds of health providers.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5" w:history="1">
              <w:r w:rsidR="00CC41EF" w:rsidRPr="006A6FE4">
                <w:rPr>
                  <w:rFonts w:ascii="Arial" w:eastAsia="MS Mincho" w:hAnsi="Arial" w:cs="Arial"/>
                  <w:b/>
                  <w:bCs/>
                  <w:color w:val="0000FF"/>
                  <w:sz w:val="16"/>
                  <w:szCs w:val="16"/>
                  <w:u w:val="single"/>
                </w:rPr>
                <w:t>HHS/NIH - CARES Act:  Cardiovascular Diseases Research (93.837)</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COVID-19 specific cardiovascular research, and for supplemental awards to existing research projects to take COVID-19 into account.</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6" w:history="1">
              <w:r w:rsidR="00CC41EF" w:rsidRPr="006A6FE4">
                <w:rPr>
                  <w:rFonts w:ascii="Arial" w:eastAsia="MS Mincho" w:hAnsi="Arial" w:cs="Arial"/>
                  <w:b/>
                  <w:bCs/>
                  <w:color w:val="0000FF"/>
                  <w:sz w:val="16"/>
                  <w:szCs w:val="16"/>
                  <w:u w:val="single"/>
                </w:rPr>
                <w:t>HHS/CDC - Coronavirus Preparedness &amp; Response Supplemental Appropriations Act:  National Collaboration to Support Health, Wellness, &amp; Academic Success of School-Age Children - Healthy Schools (93.858)</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to NGOs to assist CDC funded grantees and the organizations’ constituents (e.g., states, school districts and/or schools) to implement environmental and systems changes that support and reinforce healthful behaviors and reduce disparities.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7" w:history="1">
              <w:r w:rsidR="00CC41EF" w:rsidRPr="006A6FE4">
                <w:rPr>
                  <w:rFonts w:ascii="Arial" w:eastAsia="MS Mincho" w:hAnsi="Arial" w:cs="Arial"/>
                  <w:b/>
                  <w:bCs/>
                  <w:color w:val="0000FF"/>
                  <w:sz w:val="16"/>
                  <w:szCs w:val="16"/>
                  <w:u w:val="single"/>
                </w:rPr>
                <w:t>HHS/CDC - Coronavirus Preparedness &amp; Response Supplemental Appropriations Act:  CDC Investigations &amp; Technical Assistance (93.283)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is used to assist State and local health authorities and other health related organizations in controlling communicable diseases, chronic diseases and disorders, and other preventable health conditions.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8" w:history="1">
              <w:r w:rsidR="00CC41EF" w:rsidRPr="006A6FE4">
                <w:rPr>
                  <w:rFonts w:ascii="Arial" w:eastAsia="MS Mincho" w:hAnsi="Arial" w:cs="Arial"/>
                  <w:b/>
                  <w:bCs/>
                  <w:color w:val="0000FF"/>
                  <w:sz w:val="16"/>
                  <w:szCs w:val="16"/>
                  <w:u w:val="single"/>
                </w:rPr>
                <w:t>HHS/CDC - Coronavirus Preparedness &amp; Response Supplemental Appropriations Act:  Protecting &amp; Improving Health Globally - Strengthening Public Health through Surveillance, Epidemiologic Research, Disease Detection, &amp; Prevention (93.326)</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global health research.</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29" w:history="1">
              <w:r w:rsidR="00CC41EF" w:rsidRPr="006A6FE4">
                <w:rPr>
                  <w:rFonts w:ascii="Arial" w:eastAsia="MS Mincho" w:hAnsi="Arial" w:cs="Arial"/>
                  <w:b/>
                  <w:bCs/>
                  <w:color w:val="0000FF"/>
                  <w:sz w:val="16"/>
                  <w:szCs w:val="16"/>
                  <w:u w:val="single"/>
                </w:rPr>
                <w:t>HHS/CDC - Coronavirus Preparedness &amp; Response Supplemental Appropriations Act:  Prevention of Disease, Disability, and Death through Immunization &amp; Control of Respiratory &amp; Related Diseases (93.083)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strengthen capacity to prevent disease, disability, and death through immunization and control of respiratory and related diseases.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0" w:history="1">
              <w:r w:rsidR="00CC41EF" w:rsidRPr="006A6FE4">
                <w:rPr>
                  <w:rFonts w:ascii="Arial" w:eastAsia="MS Mincho" w:hAnsi="Arial" w:cs="Arial"/>
                  <w:b/>
                  <w:bCs/>
                  <w:color w:val="0000FF"/>
                  <w:sz w:val="16"/>
                  <w:szCs w:val="16"/>
                  <w:u w:val="single"/>
                </w:rPr>
                <w:t>HHS/NIH - Paycheck Protection Program &amp; Health Care Enhancement Act:  Cancer Detection &amp; Diagnosis Research (93.394)</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research on the effects of COVID-19 on cancer patients.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1" w:history="1">
              <w:r w:rsidR="00CC41EF" w:rsidRPr="006A6FE4">
                <w:rPr>
                  <w:rFonts w:ascii="Arial" w:eastAsia="MS Mincho" w:hAnsi="Arial" w:cs="Arial"/>
                  <w:b/>
                  <w:bCs/>
                  <w:color w:val="0000FF"/>
                  <w:sz w:val="16"/>
                  <w:szCs w:val="16"/>
                  <w:u w:val="single"/>
                </w:rPr>
                <w:t>HHS/NIH - CARES Act:  Lung Diseases Research (93.838)</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Division of Lung Diseases supports research and research training on the causes, diagnosis, prevention, and treatment of lung diseases and sleep disorders.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2" w:history="1">
              <w:r w:rsidR="00CC41EF" w:rsidRPr="006A6FE4">
                <w:rPr>
                  <w:rFonts w:ascii="Arial" w:eastAsia="MS Mincho" w:hAnsi="Arial" w:cs="Arial"/>
                  <w:b/>
                  <w:bCs/>
                  <w:color w:val="0000FF"/>
                  <w:sz w:val="16"/>
                  <w:szCs w:val="16"/>
                  <w:u w:val="single"/>
                </w:rPr>
                <w:t>HHS/IHS - Coronavirus Preparedness &amp; Response Supplemental Appropriations Act:  FY20 Health Communications Initiative - Johns Hopkins University: COVID-19 Communications for Tribes (93.933)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Cooperative agreement to collect, develop, package and distribute information to American Indian and Alaska Native (AI/AN) communities to address COVID–19-specific recommendations on healthcare, in a culturally sensitive way.</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3"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4" w:history="1">
              <w:r w:rsidR="00CC41EF" w:rsidRPr="006A6FE4">
                <w:rPr>
                  <w:rFonts w:ascii="Arial" w:eastAsia="MS Mincho" w:hAnsi="Arial" w:cs="Arial"/>
                  <w:b/>
                  <w:bCs/>
                  <w:color w:val="0000FF"/>
                  <w:sz w:val="16"/>
                  <w:szCs w:val="16"/>
                  <w:u w:val="single"/>
                </w:rPr>
                <w:t>HHS/CDC - CARES Act:  FY20 Epidemiology &amp; Laboratory Capacity for Prevention &amp; Control of Emerging Infectious Diseases (93.323)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Since 2019, ELC has funded 64 jurisdictions to detect, prevent, and respond to the growing threats posed by infectious diseases. Using funds from the CARES Act, CDC is awarding $631 million to these 64 jurisdictions for epidemiology and lab capacity.</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5" w:history="1">
              <w:r w:rsidR="00CC41EF" w:rsidRPr="006A6FE4">
                <w:rPr>
                  <w:rFonts w:ascii="Arial" w:eastAsia="MS Mincho" w:hAnsi="Arial" w:cs="Arial"/>
                  <w:b/>
                  <w:bCs/>
                  <w:color w:val="0000FF"/>
                  <w:sz w:val="16"/>
                  <w:szCs w:val="16"/>
                  <w:u w:val="single"/>
                </w:rPr>
                <w:t>HHS/HRSA - CARES Act:  FY20 Area Health Education Centers Program COVID-19 Telehealth Awards (93.824)</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HRSA has made awards to organizations based on their capacity to implement COVID-19 telehealth activities that train high demand professions across the health care team.</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6" w:history="1">
              <w:r w:rsidR="00CC41EF" w:rsidRPr="006A6FE4">
                <w:rPr>
                  <w:rFonts w:ascii="Arial" w:eastAsia="MS Mincho" w:hAnsi="Arial" w:cs="Arial"/>
                  <w:b/>
                  <w:bCs/>
                  <w:color w:val="0000FF"/>
                  <w:sz w:val="16"/>
                  <w:szCs w:val="16"/>
                  <w:u w:val="single"/>
                </w:rPr>
                <w:t>HHS/HRSA - COVID-19 Supplementals:  FY20 Supplemental Funding for Health Centers (93.527)</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COVID-19 supplemental funding provides $1.3 billion in support to health centers for the detection of coronavirus and/or the prevention, diagnosis, and treatment of COVID-19, including maintaining or increasing health center capacity and staffing levels.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7" w:history="1">
              <w:r w:rsidR="00CC41EF" w:rsidRPr="006A6FE4">
                <w:rPr>
                  <w:rFonts w:ascii="Arial" w:eastAsia="MS Mincho" w:hAnsi="Arial" w:cs="Arial"/>
                  <w:b/>
                  <w:bCs/>
                  <w:color w:val="0000FF"/>
                  <w:sz w:val="16"/>
                  <w:szCs w:val="16"/>
                  <w:u w:val="single"/>
                </w:rPr>
                <w:t>HHS/IHS - Families First Coronavirus Response Act:  FY20-22 Medical Services</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Additional funds for Indian Health Services for health services consisting of SARS-CoV-2 or COVID-19 related items and services.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8" w:history="1">
              <w:r w:rsidR="00CC41EF" w:rsidRPr="006A6FE4">
                <w:rPr>
                  <w:rFonts w:ascii="Arial" w:eastAsia="MS Mincho" w:hAnsi="Arial" w:cs="Arial"/>
                  <w:b/>
                  <w:bCs/>
                  <w:color w:val="0000FF"/>
                  <w:sz w:val="16"/>
                  <w:szCs w:val="16"/>
                  <w:u w:val="single"/>
                </w:rPr>
                <w:t>HHS/IHS - CARES Act:  FY20-21 Indian Health Services</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39" w:history="1">
              <w:r w:rsidR="00CC41EF" w:rsidRPr="006A6FE4">
                <w:rPr>
                  <w:rFonts w:ascii="Arial" w:eastAsia="MS Mincho" w:hAnsi="Arial" w:cs="Arial"/>
                  <w:b/>
                  <w:bCs/>
                  <w:color w:val="0000FF"/>
                  <w:sz w:val="16"/>
                  <w:szCs w:val="16"/>
                  <w:u w:val="single"/>
                </w:rPr>
                <w:t>HHS/CDC - Coronavirus Preparedness &amp; Response Supplemental Appropriations Act:  President's Emergency Plan for AIDS Relief (93.067)</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U.S. President's Emergency Plan for AIDS Relief (PEPFAR) is the U.S. Government initiative to help save the lives of those suffering from HIV/AIDS around the world.</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0" w:history="1">
              <w:r w:rsidR="00CC41EF" w:rsidRPr="006A6FE4">
                <w:rPr>
                  <w:rFonts w:ascii="Arial" w:eastAsia="MS Mincho" w:hAnsi="Arial" w:cs="Arial"/>
                  <w:b/>
                  <w:bCs/>
                  <w:color w:val="0000FF"/>
                  <w:sz w:val="16"/>
                  <w:szCs w:val="16"/>
                  <w:u w:val="single"/>
                </w:rPr>
                <w:t>HHS/ACF - CARES Act:  Runaway &amp; Homeless Youth - Transitional Living Program (93.550)</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1" w:history="1">
              <w:r w:rsidR="00CC41EF" w:rsidRPr="006A6FE4">
                <w:rPr>
                  <w:rFonts w:ascii="Arial" w:eastAsia="MS Mincho" w:hAnsi="Arial" w:cs="Arial"/>
                  <w:b/>
                  <w:bCs/>
                  <w:color w:val="0000FF"/>
                  <w:sz w:val="16"/>
                  <w:szCs w:val="16"/>
                  <w:u w:val="single"/>
                </w:rPr>
                <w:t>HHS/CDC - Paycheck Protection Program &amp; Health Care Enhancement Act:  FY20 Epidemiology &amp; Laboratory Capacity for Testing Cooperative Agreements (93.323)</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provide critical support to develop, purchase, administer, process, and analyze COVID-19 tests; conduct surveillance; trace contacts; and related activities.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2" w:history="1">
              <w:r w:rsidR="00CC41EF" w:rsidRPr="006A6FE4">
                <w:rPr>
                  <w:rFonts w:ascii="Arial" w:eastAsia="MS Mincho" w:hAnsi="Arial" w:cs="Arial"/>
                  <w:b/>
                  <w:bCs/>
                  <w:color w:val="0000FF"/>
                  <w:sz w:val="16"/>
                  <w:szCs w:val="16"/>
                  <w:u w:val="single"/>
                </w:rPr>
                <w:t>HHS/HRSA - Families First Coronavirus Response Act:  Reimbursement to Health Care Providers &amp; Facilities for Testing &amp; Treatment of the Uninsured</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provides reimbursements on a rolling basis directly to eligible health care entities for claims that are attributed to the testing and/or treatment of COVID-19 for uninsured individuals.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3" w:history="1">
              <w:r w:rsidR="00CC41EF" w:rsidRPr="006A6FE4">
                <w:rPr>
                  <w:rFonts w:ascii="Arial" w:eastAsia="MS Mincho" w:hAnsi="Arial" w:cs="Arial"/>
                  <w:b/>
                  <w:bCs/>
                  <w:color w:val="0000FF"/>
                  <w:sz w:val="16"/>
                  <w:szCs w:val="16"/>
                  <w:u w:val="single"/>
                </w:rPr>
                <w:t>VA - CARES Act:  FY20 Health Care for Homeless Veterans Program</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4" w:history="1">
              <w:r w:rsidR="00CC41EF" w:rsidRPr="006A6FE4">
                <w:rPr>
                  <w:rFonts w:ascii="Arial" w:eastAsia="MS Mincho" w:hAnsi="Arial" w:cs="Arial"/>
                  <w:b/>
                  <w:bCs/>
                  <w:color w:val="0000FF"/>
                  <w:sz w:val="16"/>
                  <w:szCs w:val="16"/>
                  <w:u w:val="single"/>
                </w:rPr>
                <w:t>HHS/HRSA - CARES Act:  FY20-22 Ryan White HIV/AIDS Program (93.917)</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$90 million Coronavirus response funds to HRSA Ryan White HIV/AIDS Program for modifications to existing contracts, and supplements to existing grants and cooperative agreements.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5" w:history="1">
              <w:r w:rsidR="00CC41EF" w:rsidRPr="006A6FE4">
                <w:rPr>
                  <w:rFonts w:ascii="Arial" w:eastAsia="MS Mincho" w:hAnsi="Arial" w:cs="Arial"/>
                  <w:b/>
                  <w:bCs/>
                  <w:color w:val="0000FF"/>
                  <w:sz w:val="16"/>
                  <w:szCs w:val="16"/>
                  <w:u w:val="single"/>
                </w:rPr>
                <w:t>HHS/HRSA - FY20 Geriatrics Workforce Enhancement Program:  COVID-19 Telehealth Awards (93.969)</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improve health outcomes for older adults by developing a healthcare workforce that maximizes patient and family engagement; and by integrating geriatrics and primary care.</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6" w:history="1">
              <w:r w:rsidR="00CC41EF" w:rsidRPr="006A6FE4">
                <w:rPr>
                  <w:rFonts w:ascii="Arial" w:eastAsia="MS Mincho" w:hAnsi="Arial" w:cs="Arial"/>
                  <w:b/>
                  <w:bCs/>
                  <w:color w:val="0000FF"/>
                  <w:sz w:val="16"/>
                  <w:szCs w:val="16"/>
                  <w:u w:val="single"/>
                </w:rPr>
                <w:t>HUD/PIH - CARES Act:  FY20 Indian Housing Block Grant Program (14.867)</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Under the program, eligible Indian tribes and tribally-designated housing entities (TDHEs) receive grants to carry out a range of affordable housing activities.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7" w:history="1">
              <w:r w:rsidR="00CC41EF" w:rsidRPr="006A6FE4">
                <w:rPr>
                  <w:rFonts w:ascii="Arial" w:eastAsia="MS Mincho" w:hAnsi="Arial" w:cs="Arial"/>
                  <w:b/>
                  <w:bCs/>
                  <w:color w:val="0000FF"/>
                  <w:sz w:val="16"/>
                  <w:szCs w:val="16"/>
                  <w:u w:val="single"/>
                </w:rPr>
                <w:t>Lyft - LyftUp COVID-19 Community Grants:  Essential Deliveries Program (Rolling Deadline)</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Lyft</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Through the Essential Deliveries program, organizations that need delivery services for essential goods—such as groceries, medical supplies, auto parts, and home necessities—are matched with Lyft drivers, who can carry the deliveries out.</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8"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49" w:history="1">
              <w:r w:rsidR="00CC41EF" w:rsidRPr="006A6FE4">
                <w:rPr>
                  <w:rFonts w:ascii="Arial" w:eastAsia="MS Mincho" w:hAnsi="Arial" w:cs="Arial"/>
                  <w:b/>
                  <w:bCs/>
                  <w:color w:val="0000FF"/>
                  <w:sz w:val="16"/>
                  <w:szCs w:val="16"/>
                  <w:u w:val="single"/>
                </w:rPr>
                <w:t>AEGON Transamerica Foundation</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AEGON Transamerica Foundation</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foundation supports nonprofit organizations focused on the education, health, and well-being of the communities where they live and work.</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0"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1" w:history="1">
              <w:r w:rsidR="00CC41EF" w:rsidRPr="006A6FE4">
                <w:rPr>
                  <w:rFonts w:ascii="Arial" w:eastAsia="MS Mincho" w:hAnsi="Arial" w:cs="Arial"/>
                  <w:b/>
                  <w:bCs/>
                  <w:color w:val="0000FF"/>
                  <w:sz w:val="16"/>
                  <w:szCs w:val="16"/>
                  <w:u w:val="single"/>
                </w:rPr>
                <w:t>Gordon &amp; Betty Moore Foundation</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Gordon &amp; Betty Moore Foundation</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Within our focal programs (Environmental Conservation, Science, Patient Care and the Bay Area), our work is implemented mainly through three mechanisms — initiatives, commitments and standalone grants.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2" w:anchor="coronavirus-local-response-initiative" w:history="1">
              <w:r w:rsidR="00CC41EF" w:rsidRPr="006A6FE4">
                <w:rPr>
                  <w:rFonts w:ascii="Arial" w:eastAsia="MS Mincho" w:hAnsi="Arial" w:cs="Arial"/>
                  <w:b/>
                  <w:bCs/>
                  <w:color w:val="0000FF"/>
                  <w:sz w:val="16"/>
                  <w:szCs w:val="16"/>
                  <w:u w:val="single"/>
                </w:rPr>
                <w:t>Bloomberg Philanthropies - Coronavirus Local Response Initiative</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Bloomberg Philanthropies.</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fund will provide grants and interest-free loans, with priority given to direct social service providers.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3" w:history="1">
              <w:r w:rsidR="00CC41EF" w:rsidRPr="006A6FE4">
                <w:rPr>
                  <w:rFonts w:ascii="Arial" w:eastAsia="MS Mincho" w:hAnsi="Arial" w:cs="Arial"/>
                  <w:b/>
                  <w:bCs/>
                  <w:color w:val="0000FF"/>
                  <w:sz w:val="16"/>
                  <w:szCs w:val="16"/>
                  <w:u w:val="single"/>
                </w:rPr>
                <w:t>Foundation for Rural Service - Virtual Living Room (Rolling Deadline)</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Foundation for Rural Service (FRS)</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to connect veterans with skilled physicians and other providers in the VA medical system such as through telehealth and other online resources.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4" w:history="1">
              <w:r w:rsidR="00CC41EF" w:rsidRPr="006A6FE4">
                <w:rPr>
                  <w:rFonts w:ascii="Arial" w:eastAsia="MS Mincho" w:hAnsi="Arial" w:cs="Arial"/>
                  <w:b/>
                  <w:bCs/>
                  <w:color w:val="0000FF"/>
                  <w:sz w:val="16"/>
                  <w:szCs w:val="16"/>
                  <w:u w:val="single"/>
                </w:rPr>
                <w:t>Children's Fund of School Psychology, Inc. - Basic Needs Grants</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(NGO) Non-Governmental Organizations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Small grants designed to meet the specific mental health and basic needs of children and youth that are not currently being met.</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5" w:history="1">
              <w:r w:rsidR="00CC41EF" w:rsidRPr="006A6FE4">
                <w:rPr>
                  <w:rFonts w:ascii="Arial" w:eastAsia="MS Mincho" w:hAnsi="Arial" w:cs="Arial"/>
                  <w:b/>
                  <w:bCs/>
                  <w:color w:val="0000FF"/>
                  <w:sz w:val="16"/>
                  <w:szCs w:val="16"/>
                  <w:u w:val="single"/>
                </w:rPr>
                <w:t>CDC Foundation</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CDC Foundation</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Additional support for state and local health departments, support for global response, logistics, communications, data management, personal protective equipment, critical response supplies and more.</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State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6" w:history="1">
              <w:r w:rsidR="00CC41EF" w:rsidRPr="006A6FE4">
                <w:rPr>
                  <w:rFonts w:ascii="Arial" w:eastAsia="MS Mincho" w:hAnsi="Arial" w:cs="Arial"/>
                  <w:b/>
                  <w:bCs/>
                  <w:color w:val="0000FF"/>
                  <w:sz w:val="16"/>
                  <w:szCs w:val="16"/>
                  <w:u w:val="single"/>
                </w:rPr>
                <w:t>Burroughs Wellcome Fund: Academic Grant Programs</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Burroughs Wellcome Fund</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 biomedical scientists at the beginning of their careers and areas of science that are poised for significant advancement but are currently undervalued and underfunded.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43" w:name="_Toc256000021"/>
      <w:bookmarkStart w:id="44" w:name="_Toc4372891221"/>
      <w:r w:rsidRPr="00747D01">
        <w:t>Homelessness</w:t>
      </w:r>
      <w:bookmarkEnd w:id="43"/>
      <w:bookmarkEnd w:id="44"/>
    </w:p>
    <w:tbl>
      <w:tblPr>
        <w:tblStyle w:val="TableGrid"/>
        <w:tblW w:w="0" w:type="auto"/>
        <w:tblLook w:val="04A0" w:firstRow="1" w:lastRow="0" w:firstColumn="1" w:lastColumn="0" w:noHBand="0" w:noVBand="1"/>
      </w:tblPr>
      <w:tblGrid>
        <w:gridCol w:w="4248"/>
        <w:gridCol w:w="3420"/>
        <w:gridCol w:w="5220"/>
        <w:gridCol w:w="4770"/>
        <w:gridCol w:w="1170"/>
      </w:tblGrid>
      <w:tr w:rsidR="00DB7C0B" w:rsidTr="00CC41EF">
        <w:trPr>
          <w:tblHeader/>
        </w:trPr>
        <w:tc>
          <w:tcPr>
            <w:tcW w:w="424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2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7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7" w:history="1">
              <w:r w:rsidR="00CC41EF" w:rsidRPr="006A6FE4">
                <w:rPr>
                  <w:rFonts w:ascii="Arial" w:eastAsia="MS Mincho" w:hAnsi="Arial" w:cs="Arial"/>
                  <w:b/>
                  <w:bCs/>
                  <w:color w:val="0000FF"/>
                  <w:sz w:val="16"/>
                  <w:szCs w:val="16"/>
                  <w:u w:val="single"/>
                </w:rPr>
                <w:t>Islamic Relief USA - COVID-19 Relief Fund</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Islamic Relief USA</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IRUSA is partnering to get critical aid to communities in need of support due to the cascading impacts of COVID-19. Aid supports food distribution, financial aid, PPE.</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Nonprofit Organizations, Public/Indian Housing Authorities, Public/Private Institutions of Education K-12, Public/Private Institutions of Higher Education</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8" w:history="1">
              <w:r w:rsidR="00CC41EF" w:rsidRPr="006A6FE4">
                <w:rPr>
                  <w:rFonts w:ascii="Arial" w:eastAsia="MS Mincho" w:hAnsi="Arial" w:cs="Arial"/>
                  <w:b/>
                  <w:bCs/>
                  <w:color w:val="0000FF"/>
                  <w:sz w:val="16"/>
                  <w:szCs w:val="16"/>
                  <w:u w:val="single"/>
                </w:rPr>
                <w:t>Americares - Disaster Relief &amp; Global Health</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Americares</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Partnering locally to deliver cash, water, medicines, face masks, hygiene products and other critically needed items for displaced families and health workers caring for patients affected by wildfires, hurricanes, and COVID-19.</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59" w:history="1">
              <w:r w:rsidR="00CC41EF" w:rsidRPr="006A6FE4">
                <w:rPr>
                  <w:rFonts w:ascii="Arial" w:eastAsia="MS Mincho" w:hAnsi="Arial" w:cs="Arial"/>
                  <w:b/>
                  <w:bCs/>
                  <w:color w:val="0000FF"/>
                  <w:sz w:val="16"/>
                  <w:szCs w:val="16"/>
                  <w:u w:val="single"/>
                </w:rPr>
                <w:t>JPB Foundation</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JPB Foundation</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Mission: To advance opportunity in the United States through transformational initiatives that empower those living in poverty, enrich and sustain our environment, and enable pioneering medical research. They don't accept unsolicited proposals.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Healthcare Institution, Nonprofit Organizations, Public/Private Institutions of Higher Education,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0"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1" w:history="1">
              <w:r w:rsidR="00CC41EF" w:rsidRPr="006A6FE4">
                <w:rPr>
                  <w:rFonts w:ascii="Arial" w:eastAsia="MS Mincho" w:hAnsi="Arial" w:cs="Arial"/>
                  <w:b/>
                  <w:bCs/>
                  <w:color w:val="0000FF"/>
                  <w:sz w:val="16"/>
                  <w:szCs w:val="16"/>
                  <w:u w:val="single"/>
                </w:rPr>
                <w:t>HUD/CPD - CARES Act:  FY20-22 Emergency Solutions Grants (ESG-CV)</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2" w:history="1">
              <w:r w:rsidR="00CC41EF" w:rsidRPr="006A6FE4">
                <w:rPr>
                  <w:rFonts w:ascii="Arial" w:eastAsia="MS Mincho" w:hAnsi="Arial" w:cs="Arial"/>
                  <w:b/>
                  <w:bCs/>
                  <w:color w:val="0000FF"/>
                  <w:sz w:val="16"/>
                  <w:szCs w:val="16"/>
                  <w:u w:val="single"/>
                </w:rPr>
                <w:t>HHS/ACF - CARES Act:  Runaway &amp; Homeless Youth - Transitional Living Program (93.550)</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3" w:history="1">
              <w:r w:rsidR="00CC41EF" w:rsidRPr="006A6FE4">
                <w:rPr>
                  <w:rFonts w:ascii="Arial" w:eastAsia="MS Mincho" w:hAnsi="Arial" w:cs="Arial"/>
                  <w:b/>
                  <w:bCs/>
                  <w:color w:val="0000FF"/>
                  <w:sz w:val="16"/>
                  <w:szCs w:val="16"/>
                  <w:u w:val="single"/>
                </w:rPr>
                <w:t>DHS/FEMA - CARES Act:  Emergency Food &amp; Shelter Program</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4" w:history="1">
              <w:r w:rsidR="00CC41EF" w:rsidRPr="006A6FE4">
                <w:rPr>
                  <w:rFonts w:ascii="Arial" w:eastAsia="MS Mincho" w:hAnsi="Arial" w:cs="Arial"/>
                  <w:b/>
                  <w:bCs/>
                  <w:color w:val="0000FF"/>
                  <w:sz w:val="16"/>
                  <w:szCs w:val="16"/>
                  <w:u w:val="single"/>
                </w:rPr>
                <w:t>VA - CARES Act:  FY20 Health Care for Homeless Veterans Program</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5" w:history="1">
              <w:r w:rsidR="00CC41EF" w:rsidRPr="006A6FE4">
                <w:rPr>
                  <w:rFonts w:ascii="Arial" w:eastAsia="MS Mincho" w:hAnsi="Arial" w:cs="Arial"/>
                  <w:b/>
                  <w:bCs/>
                  <w:color w:val="0000FF"/>
                  <w:sz w:val="16"/>
                  <w:szCs w:val="16"/>
                  <w:u w:val="single"/>
                </w:rPr>
                <w:t>Native Americans in Philanthropy - Native American Community Response Fund</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Native Americans in Philanthropy with the Decolonizing Wealth Project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Rapid response fund to provide emergency support for the most vulnerable Native American families and communities impacted by COVID-19. Supporting those facing food insecurity, access to housing, and low-income elderly.</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6"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7" w:history="1">
              <w:r w:rsidR="00CC41EF" w:rsidRPr="006A6FE4">
                <w:rPr>
                  <w:rFonts w:ascii="Arial" w:eastAsia="MS Mincho" w:hAnsi="Arial" w:cs="Arial"/>
                  <w:b/>
                  <w:bCs/>
                  <w:color w:val="0000FF"/>
                  <w:sz w:val="16"/>
                  <w:szCs w:val="16"/>
                  <w:u w:val="single"/>
                </w:rPr>
                <w:t>DanPaul Foundation Grants</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DanPaul Foundation </w:t>
            </w:r>
          </w:p>
        </w:tc>
        <w:tc>
          <w:tcPr>
            <w:tcW w:w="5220" w:type="dxa"/>
            <w:vAlign w:val="center"/>
          </w:tcPr>
          <w:p w:rsidR="004C02AA" w:rsidRPr="006A6FE4" w:rsidRDefault="004C02AA" w:rsidP="00AB15FB">
            <w:pPr>
              <w:spacing w:before="120" w:after="120"/>
              <w:rPr>
                <w:rFonts w:ascii="Arial" w:hAnsi="Arial" w:cs="Arial"/>
                <w:sz w:val="16"/>
                <w:szCs w:val="16"/>
              </w:rPr>
            </w:pP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45" w:name="_Toc256000022"/>
      <w:bookmarkStart w:id="46" w:name="_Toc4372891222"/>
      <w:r w:rsidRPr="00747D01">
        <w:t>Housing and Building</w:t>
      </w:r>
      <w:bookmarkEnd w:id="45"/>
      <w:bookmarkEnd w:id="46"/>
    </w:p>
    <w:tbl>
      <w:tblPr>
        <w:tblStyle w:val="TableGrid"/>
        <w:tblW w:w="0" w:type="auto"/>
        <w:tblLook w:val="04A0" w:firstRow="1" w:lastRow="0" w:firstColumn="1" w:lastColumn="0" w:noHBand="0" w:noVBand="1"/>
      </w:tblPr>
      <w:tblGrid>
        <w:gridCol w:w="4248"/>
        <w:gridCol w:w="3420"/>
        <w:gridCol w:w="5220"/>
        <w:gridCol w:w="4770"/>
        <w:gridCol w:w="1170"/>
      </w:tblGrid>
      <w:tr w:rsidR="00DB7C0B" w:rsidTr="00CC41EF">
        <w:trPr>
          <w:tblHeader/>
        </w:trPr>
        <w:tc>
          <w:tcPr>
            <w:tcW w:w="424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2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7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8" w:history="1">
              <w:r w:rsidR="00CC41EF" w:rsidRPr="006A6FE4">
                <w:rPr>
                  <w:rFonts w:ascii="Arial" w:eastAsia="MS Mincho" w:hAnsi="Arial" w:cs="Arial"/>
                  <w:b/>
                  <w:bCs/>
                  <w:color w:val="0000FF"/>
                  <w:sz w:val="16"/>
                  <w:szCs w:val="16"/>
                  <w:u w:val="single"/>
                </w:rPr>
                <w:t>HUD/PIH - FY20/21 HOPE VI Main Street Grant Program (14.878)</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grants to small communities to assist in the renovation of an historic or traditional central business district - or “Main Street” area - by replacing unused/obsolete commercial space in buildings with affordable housing units.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Jan-19-2021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69" w:anchor="FoaIdaff0bc6d-95b0-4aa6-901b-2ef0a53e8f7e" w:history="1">
              <w:r w:rsidR="00CC41EF" w:rsidRPr="006A6FE4">
                <w:rPr>
                  <w:rFonts w:ascii="Arial" w:eastAsia="MS Mincho" w:hAnsi="Arial" w:cs="Arial"/>
                  <w:b/>
                  <w:bCs/>
                  <w:color w:val="0000FF"/>
                  <w:sz w:val="16"/>
                  <w:szCs w:val="16"/>
                  <w:u w:val="single"/>
                </w:rPr>
                <w:t>DOE/NETL - FY20 Building Energy Efficiency Frontiers &amp; Innovation Technologies:  BENEFIT (81.086)</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National Energy Technology Laboratory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Funding supports research and development of next-generation building technologies that have the potential for significant energy savings and improved demand flexibility, affordability, and occupant comfort.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Jan-20-2021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70" w:history="1">
              <w:r w:rsidR="00CC41EF" w:rsidRPr="006A6FE4">
                <w:rPr>
                  <w:rFonts w:ascii="Arial" w:eastAsia="MS Mincho" w:hAnsi="Arial" w:cs="Arial"/>
                  <w:b/>
                  <w:bCs/>
                  <w:color w:val="0000FF"/>
                  <w:sz w:val="16"/>
                  <w:szCs w:val="16"/>
                  <w:u w:val="single"/>
                </w:rPr>
                <w:t>EPA - Indian Environmental General Assistance Program:  GAP (66.926)</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Assist tribes and intertribal consortia to develop capacity to manage their own environmental protection programs; develop/implement solid/hazardous waste programs in accordance with individual tribal needs and applicable federal laws &amp; regulations.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71" w:history="1">
              <w:r w:rsidR="00CC41EF" w:rsidRPr="006A6FE4">
                <w:rPr>
                  <w:rFonts w:ascii="Arial" w:eastAsia="MS Mincho" w:hAnsi="Arial" w:cs="Arial"/>
                  <w:b/>
                  <w:bCs/>
                  <w:color w:val="0000FF"/>
                  <w:sz w:val="16"/>
                  <w:szCs w:val="16"/>
                  <w:u w:val="single"/>
                </w:rPr>
                <w:t>HUD - FY20 Public &amp; Indian Housing:  Title VI Loan Guarantee</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Title VI Loan Guarantee program assists Indian Housing Block Grant recipients to finance affordable housing construction and related community development.</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72" w:history="1">
              <w:r w:rsidR="00CC41EF" w:rsidRPr="006A6FE4">
                <w:rPr>
                  <w:rFonts w:ascii="Arial" w:eastAsia="MS Mincho" w:hAnsi="Arial" w:cs="Arial"/>
                  <w:b/>
                  <w:bCs/>
                  <w:color w:val="0000FF"/>
                  <w:sz w:val="16"/>
                  <w:szCs w:val="16"/>
                  <w:u w:val="single"/>
                </w:rPr>
                <w:t>USDA/RHS - Community Facilities Grant &amp; Loan Program</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Housing Service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Private lenders help build essential community facilities in rural areas. Essential community facility: a facility that provides an essential service to the local community for development of the community in a primarily rural area.</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73" w:history="1">
              <w:r w:rsidR="00CC41EF" w:rsidRPr="006A6FE4">
                <w:rPr>
                  <w:rFonts w:ascii="Arial" w:eastAsia="MS Mincho" w:hAnsi="Arial" w:cs="Arial"/>
                  <w:b/>
                  <w:bCs/>
                  <w:color w:val="0000FF"/>
                  <w:sz w:val="16"/>
                  <w:szCs w:val="16"/>
                  <w:u w:val="single"/>
                </w:rPr>
                <w:t>DOC/EDA - FY19 Disaster Supplemental (11.307)</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non-construction and construction projects, as appropriate, to address economic challenges in areas where a Presidential declaration of a major disaster was issued.</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74"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75" w:history="1">
              <w:r w:rsidR="00CC41EF" w:rsidRPr="006A6FE4">
                <w:rPr>
                  <w:rFonts w:ascii="Arial" w:eastAsia="MS Mincho" w:hAnsi="Arial" w:cs="Arial"/>
                  <w:b/>
                  <w:bCs/>
                  <w:color w:val="0000FF"/>
                  <w:sz w:val="16"/>
                  <w:szCs w:val="16"/>
                  <w:u w:val="single"/>
                </w:rPr>
                <w:t>American Institute of Architects (AIA) - Awards, Fellowships, &amp; Honors</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The American Institute of Architects (AIA)</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Highlights best practices &amp; recognizes exemplary projects, engages &amp; supports members in the diverse practice of architecture, &amp; opens opportunities to collaborate among peers and colleagues in the built environment within over 30 AIA programs.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476" w:history="1">
              <w:r w:rsidR="00CC41EF" w:rsidRPr="006A6FE4">
                <w:rPr>
                  <w:rFonts w:ascii="Arial" w:eastAsia="MS Mincho" w:hAnsi="Arial" w:cs="Arial"/>
                  <w:b/>
                  <w:bCs/>
                  <w:color w:val="0000FF"/>
                  <w:sz w:val="16"/>
                  <w:szCs w:val="16"/>
                  <w:u w:val="single"/>
                </w:rPr>
                <w:t>Wells Fargo Housing Foundation</w:t>
              </w:r>
            </w:hyperlink>
            <w:r w:rsidR="00CC41EF" w:rsidRPr="006A6FE4">
              <w:rPr>
                <w:rFonts w:ascii="Arial" w:eastAsia="MS Mincho" w:hAnsi="Arial" w:cs="Arial"/>
                <w:b/>
                <w:bCs/>
                <w:sz w:val="16"/>
                <w:szCs w:val="16"/>
              </w:rPr>
              <w:t xml:space="preserve"> </w:t>
            </w:r>
          </w:p>
        </w:tc>
        <w:tc>
          <w:tcPr>
            <w:tcW w:w="342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Financial resources for non-profit organizations that help low- to moderate-income homeowners make necessary repairs and upgrades.</w:t>
            </w:r>
          </w:p>
        </w:tc>
        <w:tc>
          <w:tcPr>
            <w:tcW w:w="477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47" w:name="_Toc256000023"/>
      <w:bookmarkStart w:id="48" w:name="_Toc4372891223"/>
      <w:r w:rsidRPr="00747D01">
        <w:t>Income Security and Social Services</w:t>
      </w:r>
      <w:bookmarkEnd w:id="47"/>
      <w:bookmarkEnd w:id="48"/>
    </w:p>
    <w:tbl>
      <w:tblPr>
        <w:tblStyle w:val="TableGrid"/>
        <w:tblW w:w="0" w:type="auto"/>
        <w:tblLook w:val="04A0" w:firstRow="1" w:lastRow="0" w:firstColumn="1" w:lastColumn="0" w:noHBand="0" w:noVBand="1"/>
      </w:tblPr>
      <w:tblGrid>
        <w:gridCol w:w="5058"/>
        <w:gridCol w:w="3150"/>
        <w:gridCol w:w="5940"/>
        <w:gridCol w:w="3600"/>
        <w:gridCol w:w="108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60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08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77" w:history="1">
              <w:r w:rsidR="00CC41EF" w:rsidRPr="006A6FE4">
                <w:rPr>
                  <w:rFonts w:ascii="Arial" w:eastAsia="MS Mincho" w:hAnsi="Arial" w:cs="Arial"/>
                  <w:b/>
                  <w:bCs/>
                  <w:color w:val="0000FF"/>
                  <w:sz w:val="16"/>
                  <w:szCs w:val="16"/>
                  <w:u w:val="single"/>
                </w:rPr>
                <w:t>E4E Relief - Brave of Heart Fund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E4E Relief (with funds contributed by New York Life Foundation and Cigna Foundation, respectively)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Brave of Heart Fund was established to provide grants to eligible family members of frontline healthcare workers and healthcare volunteers throughout the U.S. who lose their lives because of COVID-19. </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May-15-2021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78" w:history="1">
              <w:r w:rsidR="00CC41EF" w:rsidRPr="006A6FE4">
                <w:rPr>
                  <w:rFonts w:ascii="Arial" w:eastAsia="MS Mincho" w:hAnsi="Arial" w:cs="Arial"/>
                  <w:b/>
                  <w:bCs/>
                  <w:color w:val="0000FF"/>
                  <w:sz w:val="16"/>
                  <w:szCs w:val="16"/>
                  <w:u w:val="single"/>
                </w:rPr>
                <w:t>HHS/ACL - FY21 Disaster Assistance for State Units on Aging &amp; Tribal Organizations in Major Disasters Declared by the President (93.048)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awarded under this announcement are to provide disaster reimbursement and assistance funds to those State Units on Aging (SUAs), and federally recognized Tribal Organizations who are currently receiving a grant under Title VI of the OAA.</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Sep-07-2021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79" w:history="1">
              <w:r w:rsidR="00CC41EF" w:rsidRPr="006A6FE4">
                <w:rPr>
                  <w:rFonts w:ascii="Arial" w:eastAsia="MS Mincho" w:hAnsi="Arial" w:cs="Arial"/>
                  <w:b/>
                  <w:bCs/>
                  <w:color w:val="0000FF"/>
                  <w:sz w:val="16"/>
                  <w:szCs w:val="16"/>
                  <w:u w:val="single"/>
                </w:rPr>
                <w:t>DOI/BIA - Direct Assistance: Financial Assistance &amp; Social Services (FASS)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Bureau of Indian Affairs and Bureau of Indian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AI/AN Tribal members: Emergency Assistance, General Assistance, Child Assistance, Non-medical Institutional or Custodial Care of Adults, Burial Assistance.</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State,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0" w:history="1">
              <w:r w:rsidR="00CC41EF" w:rsidRPr="006A6FE4">
                <w:rPr>
                  <w:rFonts w:ascii="Arial" w:eastAsia="MS Mincho" w:hAnsi="Arial" w:cs="Arial"/>
                  <w:b/>
                  <w:bCs/>
                  <w:color w:val="0000FF"/>
                  <w:sz w:val="16"/>
                  <w:szCs w:val="16"/>
                  <w:u w:val="single"/>
                </w:rPr>
                <w:t>Mission Asset Fund - Immigrant Families Fund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Mission Asset Fund (MAF)</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Immigrant Families Fund provides grants of $500 to immigrants to help cover whatever is most pressing in their lives.</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1" w:history="1">
              <w:r w:rsidR="00CC41EF" w:rsidRPr="006A6FE4">
                <w:rPr>
                  <w:rFonts w:ascii="Arial" w:eastAsia="MS Mincho" w:hAnsi="Arial" w:cs="Arial"/>
                  <w:b/>
                  <w:bCs/>
                  <w:color w:val="0000FF"/>
                  <w:sz w:val="16"/>
                  <w:szCs w:val="16"/>
                  <w:u w:val="single"/>
                </w:rPr>
                <w:t xml:space="preserve">Dramatists Guild Foundation - COVID-19 Emergency Grants </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Dramatists Guild Foundation / Dramatists Guild of America, Inc.</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dramatists (playwrights, composers, lyricists, librettists) to apply for emergency financial assistance from the Dramatists Guild Foundation due to Covid-19 related circumstances.</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Nonprofit Organizations,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2" w:history="1">
              <w:r w:rsidR="00CC41EF" w:rsidRPr="006A6FE4">
                <w:rPr>
                  <w:rFonts w:ascii="Arial" w:eastAsia="MS Mincho" w:hAnsi="Arial" w:cs="Arial"/>
                  <w:b/>
                  <w:bCs/>
                  <w:color w:val="0000FF"/>
                  <w:sz w:val="16"/>
                  <w:szCs w:val="16"/>
                  <w:u w:val="single"/>
                </w:rPr>
                <w:t>Presbyterian Committee on the Self-Development of People - COVID-19 Grant Program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Presbyterian Committee on the Self-Development of People (SDOP)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Presbyterian Committee on the Self-Development of People participates in the empowerment of economically poor, oppressed, and disadvantaged people who are seeking to change the structures that perpetuate poverty, oppression, and injustice. </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3" w:history="1">
              <w:r w:rsidR="00CC41EF" w:rsidRPr="006A6FE4">
                <w:rPr>
                  <w:rFonts w:ascii="Arial" w:eastAsia="MS Mincho" w:hAnsi="Arial" w:cs="Arial"/>
                  <w:b/>
                  <w:bCs/>
                  <w:color w:val="0000FF"/>
                  <w:sz w:val="16"/>
                  <w:szCs w:val="16"/>
                  <w:u w:val="single"/>
                </w:rPr>
                <w:t>Islamic Relief USA - COVID-19 Relief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Islamic Relief USA</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IRUSA is partnering to get critical aid to communities in need of support due to the cascading impacts of COVID-19. Aid supports food distribution, financial aid, PPE.</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Nonprofit Organizations, Public/Indian Housing Authorities, Public/Private Institutions of Education K-12, Public/Private Institutions of Higher Education</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4" w:history="1">
              <w:r w:rsidR="00CC41EF" w:rsidRPr="006A6FE4">
                <w:rPr>
                  <w:rFonts w:ascii="Arial" w:eastAsia="MS Mincho" w:hAnsi="Arial" w:cs="Arial"/>
                  <w:b/>
                  <w:bCs/>
                  <w:color w:val="0000FF"/>
                  <w:sz w:val="16"/>
                  <w:szCs w:val="16"/>
                  <w:u w:val="single"/>
                </w:rPr>
                <w:t>Americares - Disaster Relief &amp; Global Health</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Americares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Partnering locally to deliver cash, water, medicines, face masks, hygiene products and other critically needed items for displaced families and health workers caring for patients affected by wildfires, hurricanes, and COVID-19.</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5" w:history="1">
              <w:r w:rsidR="00CC41EF" w:rsidRPr="006A6FE4">
                <w:rPr>
                  <w:rFonts w:ascii="Arial" w:eastAsia="MS Mincho" w:hAnsi="Arial" w:cs="Arial"/>
                  <w:b/>
                  <w:bCs/>
                  <w:color w:val="0000FF"/>
                  <w:sz w:val="16"/>
                  <w:szCs w:val="16"/>
                  <w:u w:val="single"/>
                </w:rPr>
                <w:t>JPB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JPB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Mission: To advance opportunity in the United States through transformational initiatives that empower those living in poverty, enrich and sustain our environment, and enable pioneering medical research. They don't accept unsolicited proposals.</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Healthcare Institution, Nonprofit Organizations, Public/Private Institutions of Higher Education,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6" w:history="1">
              <w:r w:rsidR="00CC41EF" w:rsidRPr="006A6FE4">
                <w:rPr>
                  <w:rFonts w:ascii="Arial" w:eastAsia="MS Mincho" w:hAnsi="Arial" w:cs="Arial"/>
                  <w:b/>
                  <w:bCs/>
                  <w:color w:val="0000FF"/>
                  <w:sz w:val="16"/>
                  <w:szCs w:val="16"/>
                  <w:u w:val="single"/>
                </w:rPr>
                <w:t>DHS/FEMA - CARES Act:  Public Assistance - Category B (97.036)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Public Assistance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Under the COVID-19 Emergency, FEMA may provide assistance for emergency protective measures to state, local, territorial and tribal entities. Emergency Protective Measures eliminate or lessen immediate threats to lives, public health or safety.</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Public/Indian Housing Authorities, State,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7" w:history="1">
              <w:r w:rsidR="00CC41EF" w:rsidRPr="006A6FE4">
                <w:rPr>
                  <w:rFonts w:ascii="Arial" w:eastAsia="MS Mincho" w:hAnsi="Arial" w:cs="Arial"/>
                  <w:b/>
                  <w:bCs/>
                  <w:color w:val="0000FF"/>
                  <w:sz w:val="16"/>
                  <w:szCs w:val="16"/>
                  <w:u w:val="single"/>
                </w:rPr>
                <w:t>DOL/ETA - FY20 National Dislocated Worker Grants Program (17.277)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WIOA funds to provide employment-related services for dislocated workers. Funds for: Disaster Recovery and Employment Recovery. Abbreviated application 15 days from disaster declaration, full application 60 business days after initial submission.</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8"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89" w:history="1">
              <w:r w:rsidR="00CC41EF" w:rsidRPr="006A6FE4">
                <w:rPr>
                  <w:rFonts w:ascii="Arial" w:eastAsia="MS Mincho" w:hAnsi="Arial" w:cs="Arial"/>
                  <w:b/>
                  <w:bCs/>
                  <w:color w:val="0000FF"/>
                  <w:sz w:val="16"/>
                  <w:szCs w:val="16"/>
                  <w:u w:val="single"/>
                </w:rPr>
                <w:t>USDA/FNS - COVID-19 Supplementals:  FY20-21 The Emergency Food Assistance Program (TEFAP)</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Food and Nutrition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food, distribution and administrative costs for the Emergency Food Assistance Program (TEFAP).</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0" w:history="1">
              <w:r w:rsidR="00CC41EF" w:rsidRPr="006A6FE4">
                <w:rPr>
                  <w:rFonts w:ascii="Arial" w:eastAsia="MS Mincho" w:hAnsi="Arial" w:cs="Arial"/>
                  <w:b/>
                  <w:bCs/>
                  <w:color w:val="0000FF"/>
                  <w:sz w:val="16"/>
                  <w:szCs w:val="16"/>
                  <w:u w:val="single"/>
                </w:rPr>
                <w:t>HUD/Housing Programs - CARES Act:  FY20-24 Section 8 Project-Based Rental Assistance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Housing Programs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owners or sponsors of properties receiving HUD project-based assistance to maintain normal operations and take other necessary actions during the period that the program is impacted by coronavirus.</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Public/Indian Housing Authorities</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1" w:history="1">
              <w:r w:rsidR="00CC41EF" w:rsidRPr="006A6FE4">
                <w:rPr>
                  <w:rFonts w:ascii="Arial" w:eastAsia="MS Mincho" w:hAnsi="Arial" w:cs="Arial"/>
                  <w:b/>
                  <w:bCs/>
                  <w:color w:val="0000FF"/>
                  <w:sz w:val="16"/>
                  <w:szCs w:val="16"/>
                  <w:u w:val="single"/>
                </w:rPr>
                <w:t>HHS/ACF - CARES Act:  Runaway &amp; Homeless Youth - Transitional Living Program (93.550)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2" w:history="1">
              <w:r w:rsidR="00CC41EF" w:rsidRPr="006A6FE4">
                <w:rPr>
                  <w:rFonts w:ascii="Arial" w:eastAsia="MS Mincho" w:hAnsi="Arial" w:cs="Arial"/>
                  <w:b/>
                  <w:bCs/>
                  <w:color w:val="0000FF"/>
                  <w:sz w:val="16"/>
                  <w:szCs w:val="16"/>
                  <w:u w:val="single"/>
                </w:rPr>
                <w:t>DHS/FEMA - CARES Act:  Emergency Food &amp; Shelter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provide shelter, food and supportive services to individuals, families, and households who have economic, non-disaster related emergencies.</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3" w:history="1">
              <w:r w:rsidR="00CC41EF" w:rsidRPr="006A6FE4">
                <w:rPr>
                  <w:rFonts w:ascii="Arial" w:eastAsia="MS Mincho" w:hAnsi="Arial" w:cs="Arial"/>
                  <w:b/>
                  <w:bCs/>
                  <w:color w:val="0000FF"/>
                  <w:sz w:val="16"/>
                  <w:szCs w:val="16"/>
                  <w:u w:val="single"/>
                </w:rPr>
                <w:t>HHS/ACF - CARES Act:  FY20-21 Low Income Home Energy Assistance Program (93.568)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4" w:history="1">
              <w:r w:rsidR="00CC41EF" w:rsidRPr="006A6FE4">
                <w:rPr>
                  <w:rFonts w:ascii="Arial" w:eastAsia="MS Mincho" w:hAnsi="Arial" w:cs="Arial"/>
                  <w:b/>
                  <w:bCs/>
                  <w:color w:val="0000FF"/>
                  <w:sz w:val="16"/>
                  <w:szCs w:val="16"/>
                  <w:u w:val="single"/>
                </w:rPr>
                <w:t>VA - CARES Act:  FY20 Health Care for Homeless Veterans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5" w:history="1">
              <w:r w:rsidR="00CC41EF" w:rsidRPr="006A6FE4">
                <w:rPr>
                  <w:rFonts w:ascii="Arial" w:eastAsia="MS Mincho" w:hAnsi="Arial" w:cs="Arial"/>
                  <w:b/>
                  <w:bCs/>
                  <w:color w:val="0000FF"/>
                  <w:sz w:val="16"/>
                  <w:szCs w:val="16"/>
                  <w:u w:val="single"/>
                </w:rPr>
                <w:t>HHS/ACL - CARES Act: FY20 Grants to Support Older Adults &amp; People with Disabilities in the Community During the COVID-19 Emergency</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HHS Announces Nearly $1 Billion in CARES Act Grants to Support Older Adults and People with Disabilities in the Community During the COVID-19 Emergency.</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6" w:history="1">
              <w:r w:rsidR="00CC41EF" w:rsidRPr="006A6FE4">
                <w:rPr>
                  <w:rFonts w:ascii="Arial" w:eastAsia="MS Mincho" w:hAnsi="Arial" w:cs="Arial"/>
                  <w:b/>
                  <w:bCs/>
                  <w:color w:val="0000FF"/>
                  <w:sz w:val="16"/>
                  <w:szCs w:val="16"/>
                  <w:u w:val="single"/>
                </w:rPr>
                <w:t>DOEd/OESE - FY20 Rural &amp; Low-Income School Grant Program:  Formula Grants (84.358B)</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Rural and Low-Income School (RLIS) grant program is to provide rural districts with financial assistance for initiatives aimed at improving student achievement. The grant is non-competitive, and eligibility is determined by statute.</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7" w:history="1">
              <w:r w:rsidR="00CC41EF" w:rsidRPr="006A6FE4">
                <w:rPr>
                  <w:rFonts w:ascii="Arial" w:eastAsia="MS Mincho" w:hAnsi="Arial" w:cs="Arial"/>
                  <w:b/>
                  <w:bCs/>
                  <w:color w:val="0000FF"/>
                  <w:sz w:val="16"/>
                  <w:szCs w:val="16"/>
                  <w:u w:val="single"/>
                </w:rPr>
                <w:t>OWEESTA Corporation: COVID-19 Response Loan Products (for Native Community Development Financial Institutions)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Providing low-risk Working Capital/Operating Loans and Lines of Credit designed to help Native CDFIs who may be experiencing a difficult time during the Covid-19 pandemic or waiting to receive grant revenue they have been awarded, but not received.</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8" w:history="1">
              <w:r w:rsidR="00CC41EF" w:rsidRPr="006A6FE4">
                <w:rPr>
                  <w:rFonts w:ascii="Arial" w:eastAsia="MS Mincho" w:hAnsi="Arial" w:cs="Arial"/>
                  <w:b/>
                  <w:bCs/>
                  <w:color w:val="0000FF"/>
                  <w:sz w:val="16"/>
                  <w:szCs w:val="16"/>
                  <w:u w:val="single"/>
                </w:rPr>
                <w:t>Wefunder - FY20 Coronavirus Crisis Loans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Wefunder</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Providing low-risk crowd-funded loans to small businesses impacted by the COVID-19 economic downturn.</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499" w:history="1">
              <w:r w:rsidR="00CC41EF" w:rsidRPr="006A6FE4">
                <w:rPr>
                  <w:rFonts w:ascii="Arial" w:eastAsia="MS Mincho" w:hAnsi="Arial" w:cs="Arial"/>
                  <w:b/>
                  <w:bCs/>
                  <w:color w:val="0000FF"/>
                  <w:sz w:val="16"/>
                  <w:szCs w:val="16"/>
                  <w:u w:val="single"/>
                </w:rPr>
                <w:t xml:space="preserve">National Congress of American Indians - COVID-19 Relief (Rolling Deadline) </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Congress of American Indians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the needs of Native American communities through small targeted grants. </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0" w:history="1">
              <w:r w:rsidR="00CC41EF" w:rsidRPr="006A6FE4">
                <w:rPr>
                  <w:rFonts w:ascii="Arial" w:eastAsia="MS Mincho" w:hAnsi="Arial" w:cs="Arial"/>
                  <w:b/>
                  <w:bCs/>
                  <w:color w:val="0000FF"/>
                  <w:sz w:val="16"/>
                  <w:szCs w:val="16"/>
                  <w:u w:val="single"/>
                </w:rPr>
                <w:t>Justice for Migrant Women -with- Hispanics in Philanthropy (HIP):  Farmworkers’ COVID-19 Pandemic Relief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Justice for Migrant Women -and- Hispanics In Philanthropy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Immediate funds to help keep farmworker families be safe from COVID-19 as they perform "essential" work to feed the nation. Money will be received from this collective fund to help provide farmworker community members with much-needed resources/goods.</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1"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2" w:history="1">
              <w:r w:rsidR="00CC41EF" w:rsidRPr="006A6FE4">
                <w:rPr>
                  <w:rFonts w:ascii="Arial" w:eastAsia="MS Mincho" w:hAnsi="Arial" w:cs="Arial"/>
                  <w:b/>
                  <w:bCs/>
                  <w:color w:val="0000FF"/>
                  <w:sz w:val="16"/>
                  <w:szCs w:val="16"/>
                  <w:u w:val="single"/>
                </w:rPr>
                <w:t>AEGON Transamerica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AEGON Transamerica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foundation supports nonprofit organizations focused on the education, health, and well-being of the communities where they live and work.</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3"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4" w:history="1">
              <w:r w:rsidR="00CC41EF" w:rsidRPr="006A6FE4">
                <w:rPr>
                  <w:rFonts w:ascii="Arial" w:eastAsia="MS Mincho" w:hAnsi="Arial" w:cs="Arial"/>
                  <w:b/>
                  <w:bCs/>
                  <w:color w:val="0000FF"/>
                  <w:sz w:val="16"/>
                  <w:szCs w:val="16"/>
                  <w:u w:val="single"/>
                </w:rPr>
                <w:t>Minority Freedom Community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Minority Freedom Community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Mission: to improve the lives of minorities through economic support, social programs, and spiritual guidance - including grants, scholarships, and general resource support. </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5" w:history="1">
              <w:r w:rsidR="00CC41EF" w:rsidRPr="006A6FE4">
                <w:rPr>
                  <w:rFonts w:ascii="Arial" w:eastAsia="MS Mincho" w:hAnsi="Arial" w:cs="Arial"/>
                  <w:b/>
                  <w:bCs/>
                  <w:color w:val="0000FF"/>
                  <w:sz w:val="16"/>
                  <w:szCs w:val="16"/>
                  <w:u w:val="single"/>
                </w:rPr>
                <w:t>DanPaul Foundation Grants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DanPaul Foundation </w:t>
            </w:r>
          </w:p>
        </w:tc>
        <w:tc>
          <w:tcPr>
            <w:tcW w:w="5940" w:type="dxa"/>
            <w:vAlign w:val="center"/>
          </w:tcPr>
          <w:p w:rsidR="004C02AA" w:rsidRPr="006A6FE4" w:rsidRDefault="004C02AA" w:rsidP="00AB15FB">
            <w:pPr>
              <w:spacing w:before="120" w:after="120"/>
              <w:rPr>
                <w:rFonts w:ascii="Arial" w:hAnsi="Arial" w:cs="Arial"/>
                <w:sz w:val="16"/>
                <w:szCs w:val="16"/>
              </w:rPr>
            </w:pP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6" w:history="1">
              <w:r w:rsidR="00CC41EF" w:rsidRPr="006A6FE4">
                <w:rPr>
                  <w:rFonts w:ascii="Arial" w:eastAsia="MS Mincho" w:hAnsi="Arial" w:cs="Arial"/>
                  <w:b/>
                  <w:bCs/>
                  <w:color w:val="0000FF"/>
                  <w:sz w:val="16"/>
                  <w:szCs w:val="16"/>
                  <w:u w:val="single"/>
                </w:rPr>
                <w:t>Wells Fargo Housing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Financial resources for non-profit organizations that help low- to moderate-income homeowners make necessary repairs and upgrades.</w:t>
            </w:r>
          </w:p>
        </w:tc>
        <w:tc>
          <w:tcPr>
            <w:tcW w:w="36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Tribe</w:t>
            </w:r>
          </w:p>
        </w:tc>
        <w:tc>
          <w:tcPr>
            <w:tcW w:w="10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49" w:name="_Toc256000024"/>
      <w:bookmarkStart w:id="50" w:name="_Toc4372891224"/>
      <w:r w:rsidRPr="00747D01">
        <w:t>Infrastructure</w:t>
      </w:r>
      <w:bookmarkEnd w:id="49"/>
      <w:bookmarkEnd w:id="50"/>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7" w:history="1">
              <w:r w:rsidR="00CC41EF" w:rsidRPr="006A6FE4">
                <w:rPr>
                  <w:rFonts w:ascii="Arial" w:eastAsia="MS Mincho" w:hAnsi="Arial" w:cs="Arial"/>
                  <w:b/>
                  <w:bCs/>
                  <w:color w:val="0000FF"/>
                  <w:sz w:val="16"/>
                  <w:szCs w:val="16"/>
                  <w:u w:val="single"/>
                </w:rPr>
                <w:t>EPA - FY21 Deployment of Innovative Water Technologies for Very Small Drinking Water Systems, Areas Served by Private Wells &amp; Source Waters (66.521)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Accelerating the development and deployment of innovative water technologies that address pressing drinking water supply, quality, treatment, or security challenges of public water systems, areas served by private wells, or source waters.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8" w:history="1">
              <w:r w:rsidR="00CC41EF" w:rsidRPr="006A6FE4">
                <w:rPr>
                  <w:rFonts w:ascii="Arial" w:eastAsia="MS Mincho" w:hAnsi="Arial" w:cs="Arial"/>
                  <w:b/>
                  <w:bCs/>
                  <w:color w:val="0000FF"/>
                  <w:sz w:val="16"/>
                  <w:szCs w:val="16"/>
                  <w:u w:val="single"/>
                </w:rPr>
                <w:t>EPA/OW - FY20 &amp; FY21 National Wetland Program Development Grants (66.462)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 Office of Water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projects that develop or refine state/tribal/local government wetland programs as a whole, or individual components of those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09" w:history="1">
              <w:r w:rsidR="00CC41EF" w:rsidRPr="006A6FE4">
                <w:rPr>
                  <w:rFonts w:ascii="Arial" w:eastAsia="MS Mincho" w:hAnsi="Arial" w:cs="Arial"/>
                  <w:b/>
                  <w:bCs/>
                  <w:color w:val="0000FF"/>
                  <w:sz w:val="16"/>
                  <w:szCs w:val="16"/>
                  <w:u w:val="single"/>
                </w:rPr>
                <w:t>USDA/USFS - FY21 Wood Innovations Funding Opportunity (10.674)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to expand and accelerate wood energy and wood products markets throughout the United States to support forest management needs on National Forest System and other forest lands.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Jan-20-2021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0" w:anchor="FoaIdaff0bc6d-95b0-4aa6-901b-2ef0a53e8f7e" w:history="1">
              <w:r w:rsidR="00CC41EF" w:rsidRPr="006A6FE4">
                <w:rPr>
                  <w:rFonts w:ascii="Arial" w:eastAsia="MS Mincho" w:hAnsi="Arial" w:cs="Arial"/>
                  <w:b/>
                  <w:bCs/>
                  <w:color w:val="0000FF"/>
                  <w:sz w:val="16"/>
                  <w:szCs w:val="16"/>
                  <w:u w:val="single"/>
                </w:rPr>
                <w:t>DOE/NETL - FY20 Building Energy Efficiency Frontiers &amp; Innovation Technologies:  BENEFIT (81.086)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National Energy Technology Laboratory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Funding supports research and development of next-generation building technologies that have the potential for significant energy savings and improved demand flexibility, affordability, and occupant comfort.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Jan-20-2021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1" w:history="1">
              <w:r w:rsidR="00CC41EF" w:rsidRPr="006A6FE4">
                <w:rPr>
                  <w:rFonts w:ascii="Arial" w:eastAsia="MS Mincho" w:hAnsi="Arial" w:cs="Arial"/>
                  <w:b/>
                  <w:bCs/>
                  <w:color w:val="0000FF"/>
                  <w:sz w:val="16"/>
                  <w:szCs w:val="16"/>
                  <w:u w:val="single"/>
                </w:rPr>
                <w:t>HHS/HRSA - FY21 National Telehealth Resource Center Program (93.211)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National Telehealth Resource Centers (NTRCs) is to support the delivery of telehealth technical assistance by Regional Telehealth Resource Centers (RTRCs) Cooperative Agreement (HRSA-21-022) recipients.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2" w:history="1">
              <w:r w:rsidR="00CC41EF" w:rsidRPr="006A6FE4">
                <w:rPr>
                  <w:rFonts w:ascii="Arial" w:eastAsia="MS Mincho" w:hAnsi="Arial" w:cs="Arial"/>
                  <w:b/>
                  <w:bCs/>
                  <w:color w:val="0000FF"/>
                  <w:sz w:val="16"/>
                  <w:szCs w:val="16"/>
                  <w:u w:val="single"/>
                </w:rPr>
                <w:t>HHS/HRSA - FY21 Regional Telehealth Resource Center Program (93.211)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support 12 Regional Telehealth Resource Center (RTRCs) that focus on statewide and regional telehealth activities.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3" w:history="1">
              <w:r w:rsidR="00CC41EF" w:rsidRPr="006A6FE4">
                <w:rPr>
                  <w:rFonts w:ascii="Arial" w:eastAsia="MS Mincho" w:hAnsi="Arial" w:cs="Arial"/>
                  <w:b/>
                  <w:bCs/>
                  <w:color w:val="0000FF"/>
                  <w:sz w:val="16"/>
                  <w:szCs w:val="16"/>
                  <w:u w:val="single"/>
                </w:rPr>
                <w:t>DOI/USGS - FY21 National-Ground Water Monitoring Network (15.980)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Geological Survey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USGS is offering a two-year cooperative agreement opportunity to state and local water resource agencies that collect groundwater data to participate in the National Ground-Water Monitoring Network. To support data providers for the network.</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4" w:history="1">
              <w:r w:rsidR="00CC41EF" w:rsidRPr="006A6FE4">
                <w:rPr>
                  <w:rFonts w:ascii="Arial" w:eastAsia="MS Mincho" w:hAnsi="Arial" w:cs="Arial"/>
                  <w:b/>
                  <w:bCs/>
                  <w:color w:val="0000FF"/>
                  <w:sz w:val="16"/>
                  <w:szCs w:val="16"/>
                  <w:u w:val="single"/>
                </w:rPr>
                <w:t>DOE/Golden Field Office - FY21 Improving Hydropower’s Value through Informed Decision Making  (81.087)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Golden Field Office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Provide hydropower decision-makers—such as utilities and system operators—with National Lab expertise and capabilities to address challenges and capture opportunities for their systems.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5" w:history="1">
              <w:r w:rsidR="00CC41EF" w:rsidRPr="006A6FE4">
                <w:rPr>
                  <w:rFonts w:ascii="Arial" w:eastAsia="MS Mincho" w:hAnsi="Arial" w:cs="Arial"/>
                  <w:b/>
                  <w:bCs/>
                  <w:color w:val="0000FF"/>
                  <w:sz w:val="16"/>
                  <w:szCs w:val="16"/>
                  <w:u w:val="single"/>
                </w:rPr>
                <w:t>DHS/FEMA - FY21 Building Resilient Infrastructure &amp; Communities:  BRIC (97.047)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Federal Emergency Management Agency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Will support states, local communities, tribes and territories, as they undertake hazard mitigation projects reducing the risks they face from disasters and natural hazards.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6" w:history="1">
              <w:r w:rsidR="00CC41EF" w:rsidRPr="006A6FE4">
                <w:rPr>
                  <w:rFonts w:ascii="Arial" w:eastAsia="MS Mincho" w:hAnsi="Arial" w:cs="Arial"/>
                  <w:b/>
                  <w:bCs/>
                  <w:color w:val="0000FF"/>
                  <w:sz w:val="16"/>
                  <w:szCs w:val="16"/>
                  <w:u w:val="single"/>
                </w:rPr>
                <w:t>DOE/OTT - FY21 Energy Program for Innovation Clusters (81.010)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Headquarters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to support the formation and development of regional clusters supporting entrepreneurs and startups by funding innovation-accelerating organizations that demonstrate the ability to advance energy and related technologies.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7" w:history="1">
              <w:r w:rsidR="00CC41EF" w:rsidRPr="006A6FE4">
                <w:rPr>
                  <w:rFonts w:ascii="Arial" w:eastAsia="MS Mincho" w:hAnsi="Arial" w:cs="Arial"/>
                  <w:b/>
                  <w:bCs/>
                  <w:color w:val="0000FF"/>
                  <w:sz w:val="16"/>
                  <w:szCs w:val="16"/>
                  <w:u w:val="single"/>
                </w:rPr>
                <w:t>USDA/USFS - FY21 Community Wood Energy &amp; Wood Innovation Program (10.708)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Forest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fund the capital cost for installing a community wood energy system or building an innovative wood product facility.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8" w:history="1">
              <w:r w:rsidR="00CC41EF" w:rsidRPr="006A6FE4">
                <w:rPr>
                  <w:rFonts w:ascii="Arial" w:eastAsia="MS Mincho" w:hAnsi="Arial" w:cs="Arial"/>
                  <w:b/>
                  <w:bCs/>
                  <w:color w:val="0000FF"/>
                  <w:sz w:val="16"/>
                  <w:szCs w:val="16"/>
                  <w:u w:val="single"/>
                </w:rPr>
                <w:t>DOE/Office of Science - FY21 Early Career Research Program (81.049)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Office of Science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support the development of individual research programs of outstanding scientists early in their careers and to stimulate research careers in the areas supported by SC.</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Feb-16-2021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19" w:history="1">
              <w:r w:rsidR="00CC41EF" w:rsidRPr="006A6FE4">
                <w:rPr>
                  <w:rFonts w:ascii="Arial" w:eastAsia="MS Mincho" w:hAnsi="Arial" w:cs="Arial"/>
                  <w:b/>
                  <w:bCs/>
                  <w:color w:val="0000FF"/>
                  <w:sz w:val="16"/>
                  <w:szCs w:val="16"/>
                  <w:u w:val="single"/>
                </w:rPr>
                <w:t>DOE/EERE - FY21 Connected Communities (81.086)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Office of Energy Efficiency and Renewable Energy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DOE hopes to find and share technical and market solutions that will increase demand flexibility and energy efficiency through grid-interactive efficient buildings.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Nonprofit Organizations, Public/Private Institutions of Education K-12,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Feb-17-2021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0" w:history="1">
              <w:r w:rsidR="00CC41EF" w:rsidRPr="006A6FE4">
                <w:rPr>
                  <w:rFonts w:ascii="Arial" w:eastAsia="MS Mincho" w:hAnsi="Arial" w:cs="Arial"/>
                  <w:b/>
                  <w:bCs/>
                  <w:color w:val="0000FF"/>
                  <w:sz w:val="16"/>
                  <w:szCs w:val="16"/>
                  <w:u w:val="single"/>
                </w:rPr>
                <w:t>DOE/Office of Science - FY20-23 Quantum Information Science Research for Fusion Energy Sciences (81.049)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Office of Science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expand the fundamental understanding of matter at very high temperatures and densities and to build the scientific foundation needed to develop a fusion energy source; accomplished through study of plasma, the fourth state of matter, &amp; how it reacts.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May-21-2023</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1" w:history="1">
              <w:r w:rsidR="00CC41EF" w:rsidRPr="006A6FE4">
                <w:rPr>
                  <w:rFonts w:ascii="Arial" w:eastAsia="MS Mincho" w:hAnsi="Arial" w:cs="Arial"/>
                  <w:b/>
                  <w:bCs/>
                  <w:color w:val="0000FF"/>
                  <w:sz w:val="16"/>
                  <w:szCs w:val="16"/>
                  <w:u w:val="single"/>
                </w:rPr>
                <w:t>human-I-T - Low-Cost Internet &amp; Digital Training</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human-I-T</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low-income individuals and nonprofits with technology, internet, and digital training.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2" w:history="1">
              <w:r w:rsidR="00CC41EF" w:rsidRPr="006A6FE4">
                <w:rPr>
                  <w:rFonts w:ascii="Arial" w:eastAsia="MS Mincho" w:hAnsi="Arial" w:cs="Arial"/>
                  <w:b/>
                  <w:bCs/>
                  <w:color w:val="0000FF"/>
                  <w:sz w:val="16"/>
                  <w:szCs w:val="16"/>
                  <w:u w:val="single"/>
                </w:rPr>
                <w:t>Royal Foundation - Earthshot Prize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Royal Foundation of the Duke and Duchess of Cambridge in partnership with the Centre for Public Impact</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find solutions that work, have a positive effect on environmental change &amp; improve living standards globally, particularly for communities most at risk from climate change. Focus areas: Nature; Air; Oceans; Climate; Waste-Reduction.</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Nonprofit Organizations, 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3" w:history="1">
              <w:r w:rsidR="00CC41EF" w:rsidRPr="006A6FE4">
                <w:rPr>
                  <w:rFonts w:ascii="Arial" w:eastAsia="MS Mincho" w:hAnsi="Arial" w:cs="Arial"/>
                  <w:b/>
                  <w:bCs/>
                  <w:color w:val="0000FF"/>
                  <w:sz w:val="16"/>
                  <w:szCs w:val="16"/>
                  <w:u w:val="single"/>
                </w:rPr>
                <w:t>Coquille Economic Development Corporation - Tribal One Broadband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Coquille Economic Development Corporation (CEDCO)</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Tribal One Broadband (T1B) provides comprehensive IT, telecom and fiber optic network solutions and integrated control systems (ICS) for businesses and governments throughout the country.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4" w:history="1">
              <w:r w:rsidR="00CC41EF" w:rsidRPr="006A6FE4">
                <w:rPr>
                  <w:rFonts w:ascii="Arial" w:eastAsia="MS Mincho" w:hAnsi="Arial" w:cs="Arial"/>
                  <w:b/>
                  <w:bCs/>
                  <w:color w:val="0000FF"/>
                  <w:sz w:val="16"/>
                  <w:szCs w:val="16"/>
                  <w:u w:val="single"/>
                </w:rPr>
                <w:t>EPA - Indian Environmental General Assistance Program:  GAP (66.926)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Assist tribes and intertribal consortia to develop capacity to manage their own environmental protection programs; develop/implement solid/hazardous waste programs in accordance with individual tribal needs and applicable federal laws &amp; regulations.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5" w:history="1">
              <w:r w:rsidR="00CC41EF" w:rsidRPr="006A6FE4">
                <w:rPr>
                  <w:rFonts w:ascii="Arial" w:eastAsia="MS Mincho" w:hAnsi="Arial" w:cs="Arial"/>
                  <w:b/>
                  <w:bCs/>
                  <w:color w:val="0000FF"/>
                  <w:sz w:val="16"/>
                  <w:szCs w:val="16"/>
                  <w:u w:val="single"/>
                </w:rPr>
                <w:t>DOL/ETA - Workforce Development in Telecommunication Sector:  Apprenticeship Investments in Support of Broadband &amp; 5G (TIRAP)</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Develops credentialed apprenticeship programs available to qualified employers for career development of the telecommunications workforce.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6" w:history="1">
              <w:r w:rsidR="00CC41EF" w:rsidRPr="006A6FE4">
                <w:rPr>
                  <w:rFonts w:ascii="Arial" w:eastAsia="MS Mincho" w:hAnsi="Arial" w:cs="Arial"/>
                  <w:b/>
                  <w:bCs/>
                  <w:color w:val="0000FF"/>
                  <w:sz w:val="16"/>
                  <w:szCs w:val="16"/>
                  <w:u w:val="single"/>
                </w:rPr>
                <w:t>DOEd/OPE - Strengthening Historically Black Colleges &amp; Universities Program (84.031B)</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program provides financial assistance to Historically Black Colleges and Universities (HBCUs) to establish or strengthen their physical plants, financial management, academic resources, and endowment-building capacity.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7" w:history="1">
              <w:r w:rsidR="00CC41EF" w:rsidRPr="006A6FE4">
                <w:rPr>
                  <w:rFonts w:ascii="Arial" w:eastAsia="MS Mincho" w:hAnsi="Arial" w:cs="Arial"/>
                  <w:b/>
                  <w:bCs/>
                  <w:color w:val="0000FF"/>
                  <w:sz w:val="16"/>
                  <w:szCs w:val="16"/>
                  <w:u w:val="single"/>
                </w:rPr>
                <w:t>DOEd/OESE - Student Support &amp; Academic Enrichment Program (84.424A)</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improve academic achievement by increasing capacity of States, local ed. agencies, schools + local communities (1) provide students well-rounded education(2) improve school conditions (3) tech to improve academic achievement and digital literacy.</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8" w:history="1">
              <w:r w:rsidR="00CC41EF" w:rsidRPr="006A6FE4">
                <w:rPr>
                  <w:rFonts w:ascii="Arial" w:eastAsia="MS Mincho" w:hAnsi="Arial" w:cs="Arial"/>
                  <w:b/>
                  <w:bCs/>
                  <w:color w:val="0000FF"/>
                  <w:sz w:val="16"/>
                  <w:szCs w:val="16"/>
                  <w:u w:val="single"/>
                </w:rPr>
                <w:t>HUD/CPD - FY20 Community Development Block Grant (CDBG) Broadband Infrastructure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on a formula basis to states and local governments, to be used for economic and community development (such as broadband, digital skills, public computer access), principally for low- and moderate-income persons.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29" w:history="1">
              <w:r w:rsidR="00CC41EF" w:rsidRPr="006A6FE4">
                <w:rPr>
                  <w:rFonts w:ascii="Arial" w:eastAsia="MS Mincho" w:hAnsi="Arial" w:cs="Arial"/>
                  <w:b/>
                  <w:bCs/>
                  <w:color w:val="0000FF"/>
                  <w:sz w:val="16"/>
                  <w:szCs w:val="16"/>
                  <w:u w:val="single"/>
                </w:rPr>
                <w:t>Appalachian Regional Commission - Distressed Counties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ARC targets special resources to the most economically distressed counties in the region, using a measure of economic distress based on three economic indicators: three-year average unemployment rates, per capita market income, and poverty rates.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0" w:history="1">
              <w:r w:rsidR="00CC41EF" w:rsidRPr="006A6FE4">
                <w:rPr>
                  <w:rFonts w:ascii="Arial" w:eastAsia="MS Mincho" w:hAnsi="Arial" w:cs="Arial"/>
                  <w:b/>
                  <w:bCs/>
                  <w:color w:val="0000FF"/>
                  <w:sz w:val="16"/>
                  <w:szCs w:val="16"/>
                  <w:u w:val="single"/>
                </w:rPr>
                <w:t>Appalachian Regional Commission - Central Appalachia &amp; North Central/North Appalachia Broadband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Development of broadband communications networks to equip communities with the basic “building blocks” essential for economic and community development.</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1" w:history="1">
              <w:r w:rsidR="00CC41EF" w:rsidRPr="006A6FE4">
                <w:rPr>
                  <w:rFonts w:ascii="Arial" w:eastAsia="MS Mincho" w:hAnsi="Arial" w:cs="Arial"/>
                  <w:b/>
                  <w:bCs/>
                  <w:color w:val="0000FF"/>
                  <w:sz w:val="16"/>
                  <w:szCs w:val="16"/>
                  <w:u w:val="single"/>
                </w:rPr>
                <w:t>Appalachian Regional Commission -  Area Development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funding for investments in business development, education and job training, infrastructure (including broadband), community development, and transportation.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2" w:history="1">
              <w:r w:rsidR="00CC41EF" w:rsidRPr="006A6FE4">
                <w:rPr>
                  <w:rFonts w:ascii="Arial" w:eastAsia="MS Mincho" w:hAnsi="Arial" w:cs="Arial"/>
                  <w:b/>
                  <w:bCs/>
                  <w:color w:val="0000FF"/>
                  <w:sz w:val="16"/>
                  <w:szCs w:val="16"/>
                  <w:u w:val="single"/>
                </w:rPr>
                <w:t>USDA/RD - Telecom Infrastructure Loan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program provides financing for the construction, maintenance, improvement and expansion of telephone service and broadband in rural areas.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3" w:history="1">
              <w:r w:rsidR="00CC41EF" w:rsidRPr="006A6FE4">
                <w:rPr>
                  <w:rFonts w:ascii="Arial" w:eastAsia="MS Mincho" w:hAnsi="Arial" w:cs="Arial"/>
                  <w:b/>
                  <w:bCs/>
                  <w:color w:val="0000FF"/>
                  <w:sz w:val="16"/>
                  <w:szCs w:val="16"/>
                  <w:u w:val="single"/>
                </w:rPr>
                <w:t>USDA/RHS - Community Facilities Grant &amp; Loan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Housing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Private lenders help build essential community facilities in rural areas. Essential community facility: a facility that provides an essential service to the local community for development of the community in a primarily rural area.</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4" w:history="1">
              <w:r w:rsidR="00CC41EF" w:rsidRPr="006A6FE4">
                <w:rPr>
                  <w:rFonts w:ascii="Arial" w:eastAsia="MS Mincho" w:hAnsi="Arial" w:cs="Arial"/>
                  <w:b/>
                  <w:bCs/>
                  <w:color w:val="0000FF"/>
                  <w:sz w:val="16"/>
                  <w:szCs w:val="16"/>
                  <w:u w:val="single"/>
                </w:rPr>
                <w:t>USDA/RD - FY20 Business &amp; Industry Guaranteed Loan Program (10.768)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Bolsters the availability of private credit by guaranteeing loans for rural businesses. This program improves the economic health of rural communities by increasing access to business capital.</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5" w:history="1">
              <w:r w:rsidR="00CC41EF" w:rsidRPr="006A6FE4">
                <w:rPr>
                  <w:rFonts w:ascii="Arial" w:eastAsia="MS Mincho" w:hAnsi="Arial" w:cs="Arial"/>
                  <w:b/>
                  <w:bCs/>
                  <w:color w:val="0000FF"/>
                  <w:sz w:val="16"/>
                  <w:szCs w:val="16"/>
                  <w:u w:val="single"/>
                </w:rPr>
                <w:t>DOC/EDA - CARES Act:  Addendum to EDA’s FY20 Public Works &amp; Economic Adjustment Assistance Programs (11.300 &amp; 11.307)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6" w:history="1">
              <w:r w:rsidR="00CC41EF" w:rsidRPr="006A6FE4">
                <w:rPr>
                  <w:rFonts w:ascii="Arial" w:eastAsia="MS Mincho" w:hAnsi="Arial" w:cs="Arial"/>
                  <w:b/>
                  <w:bCs/>
                  <w:color w:val="0000FF"/>
                  <w:sz w:val="16"/>
                  <w:szCs w:val="16"/>
                  <w:u w:val="single"/>
                </w:rPr>
                <w:t>DOT/FAA - CARES Act: FY20-24 Grants-in-Aid for Airports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Aviation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Funds to prevent, prepare for, and respond to coronavirus - to support US airports experiencing severe economic disruption caused by COVID-19.</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7" w:history="1">
              <w:r w:rsidR="00CC41EF" w:rsidRPr="006A6FE4">
                <w:rPr>
                  <w:rFonts w:ascii="Arial" w:eastAsia="MS Mincho" w:hAnsi="Arial" w:cs="Arial"/>
                  <w:b/>
                  <w:bCs/>
                  <w:color w:val="0000FF"/>
                  <w:sz w:val="16"/>
                  <w:szCs w:val="16"/>
                  <w:u w:val="single"/>
                </w:rPr>
                <w:t>DOT/FTA - CARES Act:  Transit Infrastructure Grants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Transit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Funds made available for capital, operating, and other expenses of transit agencies to prevent, prepare for, and respond to COVID-19.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8"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39" w:history="1">
              <w:r w:rsidR="00CC41EF" w:rsidRPr="006A6FE4">
                <w:rPr>
                  <w:rFonts w:ascii="Arial" w:eastAsia="MS Mincho" w:hAnsi="Arial" w:cs="Arial"/>
                  <w:b/>
                  <w:bCs/>
                  <w:color w:val="0000FF"/>
                  <w:sz w:val="16"/>
                  <w:szCs w:val="16"/>
                  <w:u w:val="single"/>
                </w:rPr>
                <w:t>IMLS - FY20 Formula Grants to States Program (45.310)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Using a population based formula, more than $160 million is distributed among the State Library Administrative Agencies (SLAAs) every year. SLAAs are official agencies charged by law with the extension and development of library services.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0" w:history="1">
              <w:r w:rsidR="00CC41EF" w:rsidRPr="006A6FE4">
                <w:rPr>
                  <w:rFonts w:ascii="Arial" w:eastAsia="MS Mincho" w:hAnsi="Arial" w:cs="Arial"/>
                  <w:b/>
                  <w:bCs/>
                  <w:color w:val="0000FF"/>
                  <w:sz w:val="16"/>
                  <w:szCs w:val="16"/>
                  <w:u w:val="single"/>
                </w:rPr>
                <w:t>HUD/PIH - FY20 Neighborhood Networks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Public Housing Authorities (PHAs) to establish, expand and/or update community technology centers.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1" w:history="1">
              <w:r w:rsidR="00CC41EF" w:rsidRPr="006A6FE4">
                <w:rPr>
                  <w:rFonts w:ascii="Arial" w:eastAsia="MS Mincho" w:hAnsi="Arial" w:cs="Arial"/>
                  <w:b/>
                  <w:bCs/>
                  <w:color w:val="0000FF"/>
                  <w:sz w:val="16"/>
                  <w:szCs w:val="16"/>
                  <w:u w:val="single"/>
                </w:rPr>
                <w:t>DOEd/OESE - FY20 Improving Basic Programs Operated by Local Educational Agencies:  Formula Grants (84.010)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Financial assistance to local educational agencies (LEAs) and schools with high numbers/percentages of children from low-income families to ensure all children, particularly low-achieving children, meet challenging state academic standards.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2" w:history="1">
              <w:r w:rsidR="00CC41EF" w:rsidRPr="006A6FE4">
                <w:rPr>
                  <w:rFonts w:ascii="Arial" w:eastAsia="MS Mincho" w:hAnsi="Arial" w:cs="Arial"/>
                  <w:b/>
                  <w:bCs/>
                  <w:color w:val="0000FF"/>
                  <w:sz w:val="16"/>
                  <w:szCs w:val="16"/>
                  <w:u w:val="single"/>
                </w:rPr>
                <w:t>FCC - High Cost Program (Connect America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Federal Communications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Designed to ensure rural, insular, and high-cost areas access to modern communications networks capable of providing voice and broadband service, both fixed and mobile, at rates that are reasonably comparable to those in urban areas.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3" w:history="1">
              <w:r w:rsidR="00CC41EF" w:rsidRPr="006A6FE4">
                <w:rPr>
                  <w:rFonts w:ascii="Arial" w:eastAsia="MS Mincho" w:hAnsi="Arial" w:cs="Arial"/>
                  <w:b/>
                  <w:bCs/>
                  <w:color w:val="0000FF"/>
                  <w:sz w:val="16"/>
                  <w:szCs w:val="16"/>
                  <w:u w:val="single"/>
                </w:rPr>
                <w:t>DOEd/OESE - Impact Aid Programs (84.040 &amp; 84.041)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mission of this program is to disburse Impact Aid payments to local educational agencies that are financially burdened by federal activities.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4" w:history="1">
              <w:r w:rsidR="00CC41EF" w:rsidRPr="006A6FE4">
                <w:rPr>
                  <w:rFonts w:ascii="Arial" w:eastAsia="MS Mincho" w:hAnsi="Arial" w:cs="Arial"/>
                  <w:b/>
                  <w:bCs/>
                  <w:color w:val="0000FF"/>
                  <w:sz w:val="16"/>
                  <w:szCs w:val="16"/>
                  <w:u w:val="single"/>
                </w:rPr>
                <w:t>DOC/EDA - FY20 Public Works &amp; Economic Adjustment Assistance Programs (11.300 &amp; 11.307)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applicants in rural and urban areas to provide investments that support construction, non-construction, technical assistance, and revolving loan fund projects under EDA's Public Works and EAA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51" w:name="_Toc256000025"/>
      <w:bookmarkStart w:id="52" w:name="_Toc4372891225"/>
      <w:r w:rsidRPr="00747D01">
        <w:t>International Assistance</w:t>
      </w:r>
      <w:bookmarkEnd w:id="51"/>
      <w:bookmarkEnd w:id="52"/>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5"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53" w:name="_Toc256000026"/>
      <w:bookmarkStart w:id="54" w:name="_Toc4372891226"/>
      <w:r w:rsidRPr="00747D01">
        <w:t>Law, Justice, and Legal Services</w:t>
      </w:r>
      <w:bookmarkEnd w:id="53"/>
      <w:bookmarkEnd w:id="54"/>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6" w:history="1">
              <w:r w:rsidR="00CC41EF" w:rsidRPr="006A6FE4">
                <w:rPr>
                  <w:rFonts w:ascii="Arial" w:eastAsia="MS Mincho" w:hAnsi="Arial" w:cs="Arial"/>
                  <w:b/>
                  <w:bCs/>
                  <w:color w:val="0000FF"/>
                  <w:sz w:val="16"/>
                  <w:szCs w:val="16"/>
                  <w:u w:val="single"/>
                </w:rPr>
                <w:t>Presbyterian Committee on the Self-Development of People - COVID-19 Grant Program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Presbyterian Committee on the Self-Development of People (SDOP)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Presbyterian Committee on the Self-Development of People participates in the empowerment of economically poor, oppressed, and disadvantaged people who are seeking to change the structures that perpetuate poverty, oppression, and injustice.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7" w:history="1">
              <w:r w:rsidR="00CC41EF" w:rsidRPr="006A6FE4">
                <w:rPr>
                  <w:rFonts w:ascii="Arial" w:eastAsia="MS Mincho" w:hAnsi="Arial" w:cs="Arial"/>
                  <w:b/>
                  <w:bCs/>
                  <w:color w:val="0000FF"/>
                  <w:sz w:val="16"/>
                  <w:szCs w:val="16"/>
                  <w:u w:val="single"/>
                </w:rPr>
                <w:t>DOI/NPS - Native American Graves Protection &amp; Repatriation Act:  Master Cooperative Agreement (15.946)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National Park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of this Agreement is to allow NPS to develop specific task agreements with the Recipient to assist in carrying out the public purpose of the NPS National NAGPRA Program.</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8"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49" w:history="1">
              <w:r w:rsidR="00CC41EF" w:rsidRPr="006A6FE4">
                <w:rPr>
                  <w:rFonts w:ascii="Arial" w:eastAsia="MS Mincho" w:hAnsi="Arial" w:cs="Arial"/>
                  <w:b/>
                  <w:bCs/>
                  <w:color w:val="0000FF"/>
                  <w:sz w:val="16"/>
                  <w:szCs w:val="16"/>
                  <w:u w:val="single"/>
                </w:rPr>
                <w:t>HUD/FHEO - CARES Act:  FY20-21 Fair Housing Activities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Fair Housing and Equal Opportunity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to address fair housing issues relating to coronavirus, and the Fair Housing Initiatives Program for education and outreach activities to educate the public about fair housing issues related to coronavirus.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50" w:history="1">
              <w:r w:rsidR="00CC41EF" w:rsidRPr="006A6FE4">
                <w:rPr>
                  <w:rFonts w:ascii="Arial" w:eastAsia="MS Mincho" w:hAnsi="Arial" w:cs="Arial"/>
                  <w:b/>
                  <w:bCs/>
                  <w:color w:val="0000FF"/>
                  <w:sz w:val="16"/>
                  <w:szCs w:val="16"/>
                  <w:u w:val="single"/>
                </w:rPr>
                <w:t>Agroecology Fund: COVID-19 Emergency Response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Agroecology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Emergency grants for humanitarian efforts that strengthen community-based, agroecological food systems, and to support advocacy which holds governments accountable.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51" w:history="1">
              <w:r w:rsidR="00CC41EF" w:rsidRPr="006A6FE4">
                <w:rPr>
                  <w:rFonts w:ascii="Arial" w:eastAsia="MS Mincho" w:hAnsi="Arial" w:cs="Arial"/>
                  <w:b/>
                  <w:bCs/>
                  <w:color w:val="0000FF"/>
                  <w:sz w:val="16"/>
                  <w:szCs w:val="16"/>
                  <w:u w:val="single"/>
                </w:rPr>
                <w:t>Indian Land Tenure Foundation (ILTF)</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Indian Land Tenure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promote activities that support Indian people and Native nations owning and controlling their lands.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 State,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55" w:name="_Toc256000027"/>
      <w:bookmarkStart w:id="56" w:name="_Toc4372891227"/>
      <w:r w:rsidRPr="00747D01">
        <w:t>Leadership</w:t>
      </w:r>
      <w:bookmarkEnd w:id="55"/>
      <w:bookmarkEnd w:id="56"/>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52" w:history="1">
              <w:r w:rsidR="00CC41EF" w:rsidRPr="006A6FE4">
                <w:rPr>
                  <w:rFonts w:ascii="Arial" w:eastAsia="MS Mincho" w:hAnsi="Arial" w:cs="Arial"/>
                  <w:b/>
                  <w:bCs/>
                  <w:color w:val="0000FF"/>
                  <w:sz w:val="16"/>
                  <w:szCs w:val="16"/>
                  <w:u w:val="single"/>
                </w:rPr>
                <w:t>Ralph K. Morris Foundation - Cooperative Leadership Fund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Ralph K. Morris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Cooperative Leadership Fund provides financial support to help cover costs associated with training, professional development and educational programs for rural young leaders interested in the future of cooperatives and rural communities.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53" w:history="1">
              <w:r w:rsidR="00CC41EF" w:rsidRPr="006A6FE4">
                <w:rPr>
                  <w:rFonts w:ascii="Arial" w:eastAsia="MS Mincho" w:hAnsi="Arial" w:cs="Arial"/>
                  <w:b/>
                  <w:bCs/>
                  <w:color w:val="0000FF"/>
                  <w:sz w:val="16"/>
                  <w:szCs w:val="16"/>
                  <w:u w:val="single"/>
                </w:rPr>
                <w:t>Women of Color in Fundraising &amp; Philanthropy (WOC)</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YFJ Consulting</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celebrate, inspire, and champion women of color in fundraising, philanthropy and related fields through building community and providing personal and professional development resources.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57" w:name="_Toc256000028"/>
      <w:bookmarkStart w:id="58" w:name="_Toc4372891228"/>
      <w:r w:rsidRPr="00747D01">
        <w:t>Management</w:t>
      </w:r>
      <w:bookmarkEnd w:id="57"/>
      <w:bookmarkEnd w:id="58"/>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554" w:history="1">
              <w:r w:rsidR="00CC41EF" w:rsidRPr="006A6FE4">
                <w:rPr>
                  <w:rFonts w:ascii="Arial" w:eastAsia="MS Mincho" w:hAnsi="Arial" w:cs="Arial"/>
                  <w:b/>
                  <w:bCs/>
                  <w:color w:val="0000FF"/>
                  <w:sz w:val="16"/>
                  <w:szCs w:val="16"/>
                  <w:u w:val="single"/>
                </w:rPr>
                <w:t>Women of Color in Fundraising &amp; Philanthropy (WOC)</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YFJ Consulting</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celebrate, inspire, and champion women of color in fundraising, philanthropy and related fields through building community and providing personal and professional development resources.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CC41EF" w:rsidRDefault="00CC41EF" w:rsidP="00747D01">
      <w:pPr>
        <w:pStyle w:val="Heading1"/>
      </w:pPr>
      <w:bookmarkStart w:id="59" w:name="_Toc256000029"/>
      <w:bookmarkStart w:id="60" w:name="_Toc4372891229"/>
    </w:p>
    <w:p w:rsidR="00CC41EF" w:rsidRDefault="00CC41EF" w:rsidP="00CC41EF">
      <w:pPr>
        <w:rPr>
          <w:rFonts w:ascii="Arial" w:eastAsiaTheme="majorEastAsia" w:hAnsi="Arial" w:cstheme="majorBidi"/>
          <w:sz w:val="32"/>
          <w:szCs w:val="32"/>
        </w:rPr>
      </w:pPr>
      <w:r>
        <w:br w:type="page"/>
      </w:r>
    </w:p>
    <w:p w:rsidR="000F3A26" w:rsidRPr="00747D01" w:rsidRDefault="00CC41EF" w:rsidP="00747D01">
      <w:pPr>
        <w:pStyle w:val="Heading1"/>
      </w:pPr>
      <w:r w:rsidRPr="00747D01">
        <w:t>Mental and Behavioral Health</w:t>
      </w:r>
      <w:bookmarkEnd w:id="59"/>
      <w:bookmarkEnd w:id="60"/>
    </w:p>
    <w:tbl>
      <w:tblPr>
        <w:tblStyle w:val="TableGrid"/>
        <w:tblW w:w="0" w:type="auto"/>
        <w:tblLook w:val="04A0" w:firstRow="1" w:lastRow="0" w:firstColumn="1" w:lastColumn="0" w:noHBand="0" w:noVBand="1"/>
      </w:tblPr>
      <w:tblGrid>
        <w:gridCol w:w="4248"/>
        <w:gridCol w:w="3060"/>
        <w:gridCol w:w="6300"/>
        <w:gridCol w:w="3960"/>
        <w:gridCol w:w="1260"/>
      </w:tblGrid>
      <w:tr w:rsidR="00DB7C0B" w:rsidTr="00CC41EF">
        <w:trPr>
          <w:tblHeader/>
        </w:trPr>
        <w:tc>
          <w:tcPr>
            <w:tcW w:w="424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0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30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9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55" w:history="1">
              <w:r w:rsidR="00CC41EF" w:rsidRPr="006A6FE4">
                <w:rPr>
                  <w:rFonts w:ascii="Arial" w:eastAsia="MS Mincho" w:hAnsi="Arial" w:cs="Arial"/>
                  <w:b/>
                  <w:bCs/>
                  <w:color w:val="0000FF"/>
                  <w:sz w:val="16"/>
                  <w:szCs w:val="16"/>
                  <w:u w:val="single"/>
                </w:rPr>
                <w:t>HHS/HRSA - FY21 National Telehealth Resource Center Program (93.211)</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National Telehealth Resource Centers (NTRCs) is to support the delivery of telehealth technical assistance by Regional Telehealth Resource Centers (RTRCs) Cooperative Agreement (HRSA-21-022) recipients.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56" w:history="1">
              <w:r w:rsidR="00CC41EF" w:rsidRPr="006A6FE4">
                <w:rPr>
                  <w:rFonts w:ascii="Arial" w:eastAsia="MS Mincho" w:hAnsi="Arial" w:cs="Arial"/>
                  <w:b/>
                  <w:bCs/>
                  <w:color w:val="0000FF"/>
                  <w:sz w:val="16"/>
                  <w:szCs w:val="16"/>
                  <w:u w:val="single"/>
                </w:rPr>
                <w:t>HHS/HRSA - FY21 Regional Telehealth Resource Center Program (93.211)</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support 12 Regional Telehealth Resource Center (RTRCs) that focus on statewide and regional telehealth activities.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57" w:history="1">
              <w:r w:rsidR="00CC41EF" w:rsidRPr="006A6FE4">
                <w:rPr>
                  <w:rFonts w:ascii="Arial" w:eastAsia="MS Mincho" w:hAnsi="Arial" w:cs="Arial"/>
                  <w:b/>
                  <w:bCs/>
                  <w:color w:val="0000FF"/>
                  <w:sz w:val="16"/>
                  <w:szCs w:val="16"/>
                  <w:u w:val="single"/>
                </w:rPr>
                <w:t>HHS/HRSA - FY21 Behavioral Health Workforce Education &amp; Training Program for Professionals (93.732)</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BHWET Program for Professionals is to increase the supply of behavioral health professionals while also improving distribution of a quality behavioral health workforce and thereby increasing access to behavioral health services.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58" w:history="1">
              <w:r w:rsidR="00CC41EF" w:rsidRPr="006A6FE4">
                <w:rPr>
                  <w:rFonts w:ascii="Arial" w:eastAsia="MS Mincho" w:hAnsi="Arial" w:cs="Arial"/>
                  <w:b/>
                  <w:bCs/>
                  <w:color w:val="0000FF"/>
                  <w:sz w:val="16"/>
                  <w:szCs w:val="16"/>
                  <w:u w:val="single"/>
                </w:rPr>
                <w:t>HHS/NIH - FY21-23 NIDDK Education Program Grants (93.847)</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over-arching goal of this NIDDK R25 program is to support educational activities that complement and/or enhance the training of a workforce to meet the nations biomedical, behavioral and clinical research needs.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Jan-28-2021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59" w:history="1">
              <w:r w:rsidR="00CC41EF" w:rsidRPr="006A6FE4">
                <w:rPr>
                  <w:rFonts w:ascii="Arial" w:eastAsia="MS Mincho" w:hAnsi="Arial" w:cs="Arial"/>
                  <w:b/>
                  <w:bCs/>
                  <w:color w:val="0000FF"/>
                  <w:sz w:val="16"/>
                  <w:szCs w:val="16"/>
                  <w:u w:val="single"/>
                </w:rPr>
                <w:t>HHS/HRSA - FY21 Maternal Child Health Research Network on Promoting Healthy Weight Among Children with Autism Spectrum Disorder &amp; other Developmental Disabilities (93.877)</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research for promoting healthy weight among children with Autism Spectrum Disorder (ASD) and other developmental disabilities.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Higher Education,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0" w:history="1">
              <w:r w:rsidR="00CC41EF" w:rsidRPr="006A6FE4">
                <w:rPr>
                  <w:rFonts w:ascii="Arial" w:eastAsia="MS Mincho" w:hAnsi="Arial" w:cs="Arial"/>
                  <w:b/>
                  <w:bCs/>
                  <w:color w:val="0000FF"/>
                  <w:sz w:val="16"/>
                  <w:szCs w:val="16"/>
                  <w:u w:val="single"/>
                </w:rPr>
                <w:t>HHS/NIH - FY21 MD/PhD Training Program in Alzheimer's Disease &amp; Related Dementias &amp; the Behavioral &amp; Social Sciences (93.866)</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Designed to help strengthen the pipeline of physician-scientist leaders dedicated to using social and behavioral science approaches to addressing the nation's challenges posed by Alzheimer's disease and its related dementias (AD/ADRD). </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1" w:history="1">
              <w:r w:rsidR="00CC41EF" w:rsidRPr="006A6FE4">
                <w:rPr>
                  <w:rFonts w:ascii="Arial" w:eastAsia="MS Mincho" w:hAnsi="Arial" w:cs="Arial"/>
                  <w:b/>
                  <w:bCs/>
                  <w:color w:val="0000FF"/>
                  <w:sz w:val="16"/>
                  <w:szCs w:val="16"/>
                  <w:u w:val="single"/>
                </w:rPr>
                <w:t>HHS/NIH - FY21 Integrative Neuroscience Initiative on Alcoholism:  Consortia (93.273)</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collaborative research projects to investigate brain mechanisms of excessive alcohol drinking and related phenotypes associated with alcohol use disorder (AUD).</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Apr-26-2021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2" w:anchor="_Section_VII._Agency" w:history="1">
              <w:r w:rsidR="00CC41EF" w:rsidRPr="006A6FE4">
                <w:rPr>
                  <w:rFonts w:ascii="Arial" w:eastAsia="MS Mincho" w:hAnsi="Arial" w:cs="Arial"/>
                  <w:b/>
                  <w:bCs/>
                  <w:color w:val="0000FF"/>
                  <w:sz w:val="16"/>
                  <w:szCs w:val="16"/>
                  <w:u w:val="single"/>
                </w:rPr>
                <w:t>HHS/NIH - FY21 Integrative Neuroscience Initiative on Alcoholism:  Consortia Administrative Resource Core (93.273)</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Solicits cooperative agreements to participate in two consortia under the Integrative Neuroscience Initiative on Alcoholism (INIA).  This FOA solicits submission of administrative resource cores applications.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Apr-26-2021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3" w:history="1">
              <w:r w:rsidR="00CC41EF" w:rsidRPr="006A6FE4">
                <w:rPr>
                  <w:rFonts w:ascii="Arial" w:eastAsia="MS Mincho" w:hAnsi="Arial" w:cs="Arial"/>
                  <w:b/>
                  <w:bCs/>
                  <w:color w:val="0000FF"/>
                  <w:sz w:val="16"/>
                  <w:szCs w:val="16"/>
                  <w:u w:val="single"/>
                </w:rPr>
                <w:t>HHS/NIH - FY21 Integrative Neuroscience Initiative on Alcoholism:  Consortia Research Resource (93.273)</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Solicits research cooperative agreements to participate in two consortia under the Integrative Neuroscience Initiative on Alcoholism (INIA).  This FOA solicits submission of Research Resource core applications to support the consortium.</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Apr-26-2021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4" w:history="1">
              <w:r w:rsidR="00CC41EF" w:rsidRPr="006A6FE4">
                <w:rPr>
                  <w:rFonts w:ascii="Arial" w:eastAsia="MS Mincho" w:hAnsi="Arial" w:cs="Arial"/>
                  <w:b/>
                  <w:bCs/>
                  <w:color w:val="0000FF"/>
                  <w:sz w:val="16"/>
                  <w:szCs w:val="16"/>
                  <w:u w:val="single"/>
                </w:rPr>
                <w:t>HHS/NIH - FY20-23 Advanced Laboratories for Accelerating the Reach &amp; Impact of Treatments for Youth &amp; Adults with Mental Illness Research Centers (93.242)</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funding to engage in high-impact studies that will significantly advance clinical practice and generate knowledge that will fuel transformation of mental health care in the United States. </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May-17-2021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5" w:history="1">
              <w:r w:rsidR="00CC41EF" w:rsidRPr="006A6FE4">
                <w:rPr>
                  <w:rFonts w:ascii="Arial" w:eastAsia="MS Mincho" w:hAnsi="Arial" w:cs="Arial"/>
                  <w:b/>
                  <w:bCs/>
                  <w:color w:val="0000FF"/>
                  <w:sz w:val="16"/>
                  <w:szCs w:val="16"/>
                  <w:u w:val="single"/>
                </w:rPr>
                <w:t>HHS/ACL - FY21 Disaster Assistance for State Units on Aging &amp; Tribal Organizations in Major Disasters Declared by the President (93.048)</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Community Living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awarded under this announcement are to provide disaster reimbursement and assistance funds to those State Units on Aging (SUAs), and federally recognized Tribal Organizations who are currently receiving a grant under Title VI of the OAA.</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Sep-07-2021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6" w:history="1">
              <w:r w:rsidR="00CC41EF" w:rsidRPr="006A6FE4">
                <w:rPr>
                  <w:rFonts w:ascii="Arial" w:eastAsia="MS Mincho" w:hAnsi="Arial" w:cs="Arial"/>
                  <w:b/>
                  <w:bCs/>
                  <w:color w:val="0000FF"/>
                  <w:sz w:val="16"/>
                  <w:szCs w:val="16"/>
                  <w:u w:val="single"/>
                </w:rPr>
                <w:t>Recovery Village - Teletherapy for Addiction &amp; Mental Health</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The Recovery Village - Drug and Alcohol Rehab</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Teletherapy, telepsychiatry and other online addiction treatment programs. Those seeking services may be matched with a licensed professional to meet regularly as a guide on the path to recovery.</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7" w:history="1">
              <w:r w:rsidR="00CC41EF" w:rsidRPr="006A6FE4">
                <w:rPr>
                  <w:rFonts w:ascii="Arial" w:eastAsia="MS Mincho" w:hAnsi="Arial" w:cs="Arial"/>
                  <w:b/>
                  <w:bCs/>
                  <w:color w:val="0000FF"/>
                  <w:sz w:val="16"/>
                  <w:szCs w:val="16"/>
                  <w:u w:val="single"/>
                </w:rPr>
                <w:t>HHS/CDC - Coronavirus Preparedness &amp; Response Supplemental Appropriations Act:  CDC Investigations &amp; Technical Assistance (93.283)</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is used to assist State and local health authorities and other health related organizations in controlling communicable diseases, chronic diseases and disorders, and other preventable health conditions.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8"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69" w:history="1">
              <w:r w:rsidR="00CC41EF" w:rsidRPr="006A6FE4">
                <w:rPr>
                  <w:rFonts w:ascii="Arial" w:eastAsia="MS Mincho" w:hAnsi="Arial" w:cs="Arial"/>
                  <w:b/>
                  <w:bCs/>
                  <w:color w:val="0000FF"/>
                  <w:sz w:val="16"/>
                  <w:szCs w:val="16"/>
                  <w:u w:val="single"/>
                </w:rPr>
                <w:t>HHS/IHS - Families First Coronavirus Response Act:  FY20-22 Medical Services</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Additional funds for Indian Health Services for health services consisting of SARS-CoV-2 or COVID-19 related items and services.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0" w:history="1">
              <w:r w:rsidR="00CC41EF" w:rsidRPr="006A6FE4">
                <w:rPr>
                  <w:rFonts w:ascii="Arial" w:eastAsia="MS Mincho" w:hAnsi="Arial" w:cs="Arial"/>
                  <w:b/>
                  <w:bCs/>
                  <w:color w:val="0000FF"/>
                  <w:sz w:val="16"/>
                  <w:szCs w:val="16"/>
                  <w:u w:val="single"/>
                </w:rPr>
                <w:t>HHS/IHS - CARES Act:  FY20-21 Indian Health Services</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1" w:history="1">
              <w:r w:rsidR="00CC41EF" w:rsidRPr="006A6FE4">
                <w:rPr>
                  <w:rFonts w:ascii="Arial" w:eastAsia="MS Mincho" w:hAnsi="Arial" w:cs="Arial"/>
                  <w:b/>
                  <w:bCs/>
                  <w:color w:val="0000FF"/>
                  <w:sz w:val="16"/>
                  <w:szCs w:val="16"/>
                  <w:u w:val="single"/>
                </w:rPr>
                <w:t>HHS/ACF - CARES Act:  Runaway &amp; Homeless Youth - Transitional Living Program (93.550)</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2" w:history="1">
              <w:r w:rsidR="00CC41EF" w:rsidRPr="006A6FE4">
                <w:rPr>
                  <w:rFonts w:ascii="Arial" w:eastAsia="MS Mincho" w:hAnsi="Arial" w:cs="Arial"/>
                  <w:b/>
                  <w:bCs/>
                  <w:color w:val="0000FF"/>
                  <w:sz w:val="16"/>
                  <w:szCs w:val="16"/>
                  <w:u w:val="single"/>
                </w:rPr>
                <w:t>HHS/SAMHSA - CARES Act:  Tribal Behavioral Health Grant Program - Native Connections (93.243)</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Substance Abuse and Mental Health Services Administration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Tribal Behavioral Health (TBH COVID) supplements is to meet the increased mental and substance use disorders of tribes during the COVID-19 pandemic - particularly for youth through the age of 24 years.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3" w:history="1">
              <w:r w:rsidR="00CC41EF" w:rsidRPr="006A6FE4">
                <w:rPr>
                  <w:rFonts w:ascii="Arial" w:eastAsia="MS Mincho" w:hAnsi="Arial" w:cs="Arial"/>
                  <w:b/>
                  <w:bCs/>
                  <w:color w:val="0000FF"/>
                  <w:sz w:val="16"/>
                  <w:szCs w:val="16"/>
                  <w:u w:val="single"/>
                </w:rPr>
                <w:t>VA - CARES Act:  FY20 Health Care for Homeless Veterans Program</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(USVA) Department of Veterans Affairs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contract with providers for community-based residential treatment for homeless Veterans for housing and other services that provide VA with a way to reach and assist homeless Veterans by offering them entry to VA care.</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4" w:history="1">
              <w:r w:rsidR="00CC41EF" w:rsidRPr="006A6FE4">
                <w:rPr>
                  <w:rFonts w:ascii="Arial" w:eastAsia="MS Mincho" w:hAnsi="Arial" w:cs="Arial"/>
                  <w:b/>
                  <w:bCs/>
                  <w:color w:val="0000FF"/>
                  <w:sz w:val="16"/>
                  <w:szCs w:val="16"/>
                  <w:u w:val="single"/>
                </w:rPr>
                <w:t>Cooperative Development Foundation - Disaster Recovery Fund (Ongoing)</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Cooperative Development Foundation (CDF)</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and/or loan funding for employees and volunteers of cooperatives and cooperative support organizations to support recovery from disasters or emergencies.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5" w:history="1">
              <w:r w:rsidR="00CC41EF" w:rsidRPr="006A6FE4">
                <w:rPr>
                  <w:rFonts w:ascii="Arial" w:eastAsia="MS Mincho" w:hAnsi="Arial" w:cs="Arial"/>
                  <w:b/>
                  <w:bCs/>
                  <w:color w:val="0000FF"/>
                  <w:sz w:val="16"/>
                  <w:szCs w:val="16"/>
                  <w:u w:val="single"/>
                </w:rPr>
                <w:t>Foundation for Rural Service - Virtual Living Room (Rolling Deadline)</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Foundation for Rural Service (FRS)</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to connect veterans with skilled physicians and other providers in the VA medical system such as through telehealth and other online resources.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6" w:history="1">
              <w:r w:rsidR="00CC41EF" w:rsidRPr="006A6FE4">
                <w:rPr>
                  <w:rFonts w:ascii="Arial" w:eastAsia="MS Mincho" w:hAnsi="Arial" w:cs="Arial"/>
                  <w:b/>
                  <w:bCs/>
                  <w:color w:val="0000FF"/>
                  <w:sz w:val="16"/>
                  <w:szCs w:val="16"/>
                  <w:u w:val="single"/>
                </w:rPr>
                <w:t>Carter Center - Rosalynn Carter Fellowships for Mental Health Journalism</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Rosalynn Carter Fellowships for Mental Health Journalism provide stipends to journalists from the United States, Colombia, Qatar, and the United Arab Emirates to report on topics related to mental health or mental illnesses.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61" w:name="_Toc256000030"/>
      <w:bookmarkStart w:id="62" w:name="_Toc4372891230"/>
      <w:r w:rsidRPr="00747D01">
        <w:t>Migrant Workers</w:t>
      </w:r>
      <w:bookmarkEnd w:id="61"/>
      <w:bookmarkEnd w:id="62"/>
    </w:p>
    <w:tbl>
      <w:tblPr>
        <w:tblStyle w:val="TableGrid"/>
        <w:tblW w:w="0" w:type="auto"/>
        <w:tblLook w:val="04A0" w:firstRow="1" w:lastRow="0" w:firstColumn="1" w:lastColumn="0" w:noHBand="0" w:noVBand="1"/>
      </w:tblPr>
      <w:tblGrid>
        <w:gridCol w:w="4248"/>
        <w:gridCol w:w="3060"/>
        <w:gridCol w:w="6300"/>
        <w:gridCol w:w="3960"/>
        <w:gridCol w:w="1260"/>
      </w:tblGrid>
      <w:tr w:rsidR="00DB7C0B" w:rsidTr="00CC41EF">
        <w:trPr>
          <w:tblHeader/>
        </w:trPr>
        <w:tc>
          <w:tcPr>
            <w:tcW w:w="424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0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30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9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7" w:history="1">
              <w:r w:rsidR="00CC41EF" w:rsidRPr="006A6FE4">
                <w:rPr>
                  <w:rFonts w:ascii="Arial" w:eastAsia="MS Mincho" w:hAnsi="Arial" w:cs="Arial"/>
                  <w:b/>
                  <w:bCs/>
                  <w:color w:val="0000FF"/>
                  <w:sz w:val="16"/>
                  <w:szCs w:val="16"/>
                  <w:u w:val="single"/>
                </w:rPr>
                <w:t>DOL/ETA - FY20 National Dislocated Worker Grants Program (17.277)</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WIOA funds to provide employment-related services for dislocated workers. Funds for: Disaster Recovery and Employment Recovery. Abbreviated application 15 days from disaster declaration, full application 60 business days after initial submission.</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8"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79" w:history="1">
              <w:r w:rsidR="00CC41EF" w:rsidRPr="006A6FE4">
                <w:rPr>
                  <w:rFonts w:ascii="Arial" w:eastAsia="MS Mincho" w:hAnsi="Arial" w:cs="Arial"/>
                  <w:b/>
                  <w:bCs/>
                  <w:color w:val="0000FF"/>
                  <w:sz w:val="16"/>
                  <w:szCs w:val="16"/>
                  <w:u w:val="single"/>
                </w:rPr>
                <w:t>Agroecology Fund: COVID-19 Emergency Response</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Agroecology Fund</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Emergency grants for humanitarian efforts that strengthen community-based, agroecological food systems, and to support advocacy which holds governments accountable. </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80" w:history="1">
              <w:r w:rsidR="00CC41EF" w:rsidRPr="006A6FE4">
                <w:rPr>
                  <w:rFonts w:ascii="Arial" w:eastAsia="MS Mincho" w:hAnsi="Arial" w:cs="Arial"/>
                  <w:b/>
                  <w:bCs/>
                  <w:color w:val="0000FF"/>
                  <w:sz w:val="16"/>
                  <w:szCs w:val="16"/>
                  <w:u w:val="single"/>
                </w:rPr>
                <w:t>Justice for Migrant Women -with- Hispanics in Philanthropy (HIP):  Farmworkers’ COVID-19 Pandemic Relief Fund</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Justice for Migrant Women -and- Hispanics In Philanthropy</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Immediate funds to help keep farmworker families be safe from COVID-19 as they perform "essential" work to feed the nation. Money will be received from this collective fund to help provide farmworker community members with much-needed resources/goods.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581"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630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63" w:name="_Toc256000031"/>
      <w:bookmarkStart w:id="64" w:name="_Toc4372891231"/>
      <w:r w:rsidRPr="00747D01">
        <w:t>National Security and Defense</w:t>
      </w:r>
      <w:bookmarkEnd w:id="63"/>
      <w:bookmarkEnd w:id="64"/>
    </w:p>
    <w:tbl>
      <w:tblPr>
        <w:tblStyle w:val="TableGrid"/>
        <w:tblW w:w="0" w:type="auto"/>
        <w:tblLook w:val="04A0" w:firstRow="1" w:lastRow="0" w:firstColumn="1" w:lastColumn="0" w:noHBand="0" w:noVBand="1"/>
      </w:tblPr>
      <w:tblGrid>
        <w:gridCol w:w="4158"/>
        <w:gridCol w:w="3060"/>
        <w:gridCol w:w="6390"/>
        <w:gridCol w:w="3960"/>
        <w:gridCol w:w="1260"/>
      </w:tblGrid>
      <w:tr w:rsidR="00DB7C0B" w:rsidTr="00CC41EF">
        <w:trPr>
          <w:tblHeader/>
        </w:trPr>
        <w:tc>
          <w:tcPr>
            <w:tcW w:w="41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0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39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9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158" w:type="dxa"/>
            <w:vAlign w:val="center"/>
          </w:tcPr>
          <w:p w:rsidR="004C02AA" w:rsidRPr="006A6FE4" w:rsidRDefault="00FE797B" w:rsidP="00AB15FB">
            <w:pPr>
              <w:spacing w:before="120" w:after="120"/>
              <w:rPr>
                <w:rFonts w:ascii="Arial" w:eastAsia="MS Mincho" w:hAnsi="Arial" w:cs="Arial"/>
                <w:sz w:val="16"/>
                <w:szCs w:val="16"/>
              </w:rPr>
            </w:pPr>
            <w:hyperlink r:id="rId582" w:history="1">
              <w:r w:rsidR="00CC41EF" w:rsidRPr="006A6FE4">
                <w:rPr>
                  <w:rFonts w:ascii="Arial" w:eastAsia="MS Mincho" w:hAnsi="Arial" w:cs="Arial"/>
                  <w:b/>
                  <w:bCs/>
                  <w:color w:val="0000FF"/>
                  <w:sz w:val="16"/>
                  <w:szCs w:val="16"/>
                  <w:u w:val="single"/>
                </w:rPr>
                <w:t>DOS/Bureau of International Security &amp; Nonproliferation - FY21 Countering Advanced Conventional Weapons (19.033)</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(USDOS) Department of State - Other </w:t>
            </w:r>
          </w:p>
        </w:tc>
        <w:tc>
          <w:tcPr>
            <w:tcW w:w="63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be used to build partner capacity &amp; leverage open source data to identify, prevent, &amp; disrupt proliferator state sales of Advanced Conventional Weapons (ACWs) to states of proliferation concern.</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4158" w:type="dxa"/>
            <w:vAlign w:val="center"/>
          </w:tcPr>
          <w:p w:rsidR="004C02AA" w:rsidRPr="006A6FE4" w:rsidRDefault="00FE797B" w:rsidP="00AB15FB">
            <w:pPr>
              <w:spacing w:before="120" w:after="120"/>
              <w:rPr>
                <w:rFonts w:ascii="Arial" w:eastAsia="MS Mincho" w:hAnsi="Arial" w:cs="Arial"/>
                <w:sz w:val="16"/>
                <w:szCs w:val="16"/>
              </w:rPr>
            </w:pPr>
            <w:hyperlink r:id="rId583" w:history="1">
              <w:r w:rsidR="00CC41EF" w:rsidRPr="006A6FE4">
                <w:rPr>
                  <w:rFonts w:ascii="Arial" w:eastAsia="MS Mincho" w:hAnsi="Arial" w:cs="Arial"/>
                  <w:b/>
                  <w:bCs/>
                  <w:color w:val="0000FF"/>
                  <w:sz w:val="16"/>
                  <w:szCs w:val="16"/>
                  <w:u w:val="single"/>
                </w:rPr>
                <w:t>DOS/Bureau of International Security &amp; Nonproliferation - FY21 Reducing Revisionist State Biological &amp; Chemical Weapons Threats (19.033)</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(USDOS) Department of State - Other </w:t>
            </w:r>
          </w:p>
        </w:tc>
        <w:tc>
          <w:tcPr>
            <w:tcW w:w="63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Sponsors foreign assistance activities and focuses on mitigating weapons of mass destruction (WMD), related delivery systems, and advanced conventional weapons proliferation and security threats from proliferator states and non-state actors.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4158" w:type="dxa"/>
            <w:vAlign w:val="center"/>
          </w:tcPr>
          <w:p w:rsidR="004C02AA" w:rsidRPr="006A6FE4" w:rsidRDefault="00FE797B" w:rsidP="00AB15FB">
            <w:pPr>
              <w:spacing w:before="120" w:after="120"/>
              <w:rPr>
                <w:rFonts w:ascii="Arial" w:eastAsia="MS Mincho" w:hAnsi="Arial" w:cs="Arial"/>
                <w:sz w:val="16"/>
                <w:szCs w:val="16"/>
              </w:rPr>
            </w:pPr>
            <w:hyperlink r:id="rId584" w:history="1">
              <w:r w:rsidR="00CC41EF" w:rsidRPr="006A6FE4">
                <w:rPr>
                  <w:rFonts w:ascii="Arial" w:eastAsia="MS Mincho" w:hAnsi="Arial" w:cs="Arial"/>
                  <w:b/>
                  <w:bCs/>
                  <w:color w:val="0000FF"/>
                  <w:sz w:val="16"/>
                  <w:szCs w:val="16"/>
                  <w:u w:val="single"/>
                </w:rPr>
                <w:t>DOS/Bureau of International Security &amp; Nonproliferation - FY21 Chemical Security Program (19.033)</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(USDOS) Department of State - Other </w:t>
            </w:r>
          </w:p>
        </w:tc>
        <w:tc>
          <w:tcPr>
            <w:tcW w:w="63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Sponsors foreign assistance activities and focuses on mitigating proliferation and security risks from state and non-state actors.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4158" w:type="dxa"/>
            <w:vAlign w:val="center"/>
          </w:tcPr>
          <w:p w:rsidR="004C02AA" w:rsidRPr="006A6FE4" w:rsidRDefault="00FE797B" w:rsidP="00AB15FB">
            <w:pPr>
              <w:spacing w:before="120" w:after="120"/>
              <w:rPr>
                <w:rFonts w:ascii="Arial" w:eastAsia="MS Mincho" w:hAnsi="Arial" w:cs="Arial"/>
                <w:sz w:val="16"/>
                <w:szCs w:val="16"/>
              </w:rPr>
            </w:pPr>
            <w:hyperlink r:id="rId585" w:history="1">
              <w:r w:rsidR="00CC41EF" w:rsidRPr="006A6FE4">
                <w:rPr>
                  <w:rFonts w:ascii="Arial" w:eastAsia="MS Mincho" w:hAnsi="Arial" w:cs="Arial"/>
                  <w:b/>
                  <w:bCs/>
                  <w:color w:val="0000FF"/>
                  <w:sz w:val="16"/>
                  <w:szCs w:val="16"/>
                  <w:u w:val="single"/>
                </w:rPr>
                <w:t>DOS/Bureau of International Security &amp; Nonproliferation - FY21 Global Biosecurity Engagement Activities (19.033)</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(USDOS) Department of State - Other </w:t>
            </w:r>
          </w:p>
        </w:tc>
        <w:tc>
          <w:tcPr>
            <w:tcW w:w="63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Sponsors foreign assistance activities and focuses on mitigating weapons of mass destruction (WMD), related delivery systems, and advanced conventional weapons proliferation and security threats from proliferator states and non-state actors.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4158" w:type="dxa"/>
            <w:vAlign w:val="center"/>
          </w:tcPr>
          <w:p w:rsidR="004C02AA" w:rsidRPr="006A6FE4" w:rsidRDefault="00FE797B" w:rsidP="00AB15FB">
            <w:pPr>
              <w:spacing w:before="120" w:after="120"/>
              <w:rPr>
                <w:rFonts w:ascii="Arial" w:eastAsia="MS Mincho" w:hAnsi="Arial" w:cs="Arial"/>
                <w:sz w:val="16"/>
                <w:szCs w:val="16"/>
              </w:rPr>
            </w:pPr>
            <w:hyperlink r:id="rId586" w:history="1">
              <w:r w:rsidR="00CC41EF" w:rsidRPr="006A6FE4">
                <w:rPr>
                  <w:rFonts w:ascii="Arial" w:eastAsia="MS Mincho" w:hAnsi="Arial" w:cs="Arial"/>
                  <w:b/>
                  <w:bCs/>
                  <w:color w:val="0000FF"/>
                  <w:sz w:val="16"/>
                  <w:szCs w:val="16"/>
                  <w:u w:val="single"/>
                </w:rPr>
                <w:t>NSF - FY21 Secure &amp; Trustworthy Cyberspace (47.041, 47.049, 47.070, 47.075, &amp; 47.076)</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63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Funding of up to $3,000,000 is available for projects that advance the field of cybersecurity and privacy. </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4158" w:type="dxa"/>
            <w:vAlign w:val="center"/>
          </w:tcPr>
          <w:p w:rsidR="004C02AA" w:rsidRPr="006A6FE4" w:rsidRDefault="00FE797B" w:rsidP="00AB15FB">
            <w:pPr>
              <w:spacing w:before="120" w:after="120"/>
              <w:rPr>
                <w:rFonts w:ascii="Arial" w:eastAsia="MS Mincho" w:hAnsi="Arial" w:cs="Arial"/>
                <w:sz w:val="16"/>
                <w:szCs w:val="16"/>
              </w:rPr>
            </w:pPr>
            <w:hyperlink r:id="rId587" w:history="1">
              <w:r w:rsidR="00CC41EF" w:rsidRPr="006A6FE4">
                <w:rPr>
                  <w:rFonts w:ascii="Arial" w:eastAsia="MS Mincho" w:hAnsi="Arial" w:cs="Arial"/>
                  <w:b/>
                  <w:bCs/>
                  <w:color w:val="0000FF"/>
                  <w:sz w:val="16"/>
                  <w:szCs w:val="16"/>
                  <w:u w:val="single"/>
                </w:rPr>
                <w:t>DOT/MARAD - CARES Act:  FY20-21 State &amp; Maritime Academy Operations</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Maritime Administration </w:t>
            </w:r>
          </w:p>
        </w:tc>
        <w:tc>
          <w:tcPr>
            <w:tcW w:w="63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direct payments for Federal and State Maritime Academies to prevent, prepare for, and respond to coronavirus.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CC41EF" w:rsidRDefault="00CC41EF" w:rsidP="00747D01">
      <w:pPr>
        <w:pStyle w:val="Heading1"/>
      </w:pPr>
      <w:bookmarkStart w:id="65" w:name="_Toc256000032"/>
      <w:bookmarkStart w:id="66" w:name="_Toc4372891232"/>
    </w:p>
    <w:p w:rsidR="00CC41EF" w:rsidRDefault="00CC41EF" w:rsidP="00CC41EF">
      <w:pPr>
        <w:rPr>
          <w:rFonts w:ascii="Arial" w:eastAsiaTheme="majorEastAsia" w:hAnsi="Arial" w:cstheme="majorBidi"/>
          <w:sz w:val="32"/>
          <w:szCs w:val="32"/>
        </w:rPr>
      </w:pPr>
      <w:r>
        <w:br w:type="page"/>
      </w:r>
    </w:p>
    <w:p w:rsidR="000F3A26" w:rsidRPr="00747D01" w:rsidRDefault="00CC41EF" w:rsidP="00747D01">
      <w:pPr>
        <w:pStyle w:val="Heading1"/>
      </w:pPr>
      <w:r w:rsidRPr="00747D01">
        <w:t>Nonprofit Sustainability</w:t>
      </w:r>
      <w:bookmarkEnd w:id="65"/>
      <w:bookmarkEnd w:id="66"/>
    </w:p>
    <w:tbl>
      <w:tblPr>
        <w:tblStyle w:val="TableGrid"/>
        <w:tblW w:w="0" w:type="auto"/>
        <w:tblLook w:val="04A0" w:firstRow="1" w:lastRow="0" w:firstColumn="1" w:lastColumn="0" w:noHBand="0" w:noVBand="1"/>
      </w:tblPr>
      <w:tblGrid>
        <w:gridCol w:w="3618"/>
        <w:gridCol w:w="3150"/>
        <w:gridCol w:w="5850"/>
        <w:gridCol w:w="4950"/>
        <w:gridCol w:w="1260"/>
      </w:tblGrid>
      <w:tr w:rsidR="00DB7C0B" w:rsidTr="00CC41EF">
        <w:trPr>
          <w:tblHeader/>
        </w:trPr>
        <w:tc>
          <w:tcPr>
            <w:tcW w:w="361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8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9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588" w:history="1">
              <w:r w:rsidR="00CC41EF" w:rsidRPr="006A6FE4">
                <w:rPr>
                  <w:rFonts w:ascii="Arial" w:eastAsia="MS Mincho" w:hAnsi="Arial" w:cs="Arial"/>
                  <w:b/>
                  <w:bCs/>
                  <w:color w:val="0000FF"/>
                  <w:sz w:val="16"/>
                  <w:szCs w:val="16"/>
                  <w:u w:val="single"/>
                </w:rPr>
                <w:t>NEH - FY21 Preservation Assistance Grants for Smaller Institutions (45.149)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help small and mid-sized institutions improve their ability to preserve and care for their significant humanities collections.</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589" w:history="1">
              <w:r w:rsidR="00CC41EF" w:rsidRPr="006A6FE4">
                <w:rPr>
                  <w:rFonts w:ascii="Arial" w:eastAsia="MS Mincho" w:hAnsi="Arial" w:cs="Arial"/>
                  <w:b/>
                  <w:bCs/>
                  <w:color w:val="0000FF"/>
                  <w:sz w:val="16"/>
                  <w:szCs w:val="16"/>
                  <w:u w:val="single"/>
                </w:rPr>
                <w:t>Kresge Foundation - FY20-21 Climate Change, Health, &amp; Equity Initiative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The Kresge Foundation</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Mobilizing equitable climate action by health care institutions, health practitioners and community advocates in ways that reflect the needs and priorities of low-income communities in America's cities.</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Public/Private Institutions of Education K-12,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590" w:anchor="covid-updates" w:history="1">
              <w:r w:rsidR="00CC41EF" w:rsidRPr="006A6FE4">
                <w:rPr>
                  <w:rFonts w:ascii="Arial" w:eastAsia="MS Mincho" w:hAnsi="Arial" w:cs="Arial"/>
                  <w:b/>
                  <w:bCs/>
                  <w:color w:val="0000FF"/>
                  <w:sz w:val="16"/>
                  <w:szCs w:val="16"/>
                  <w:u w:val="single"/>
                </w:rPr>
                <w:t>First Peoples Fund - Response to COVID-19 &amp; Resource List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First Peoples Fund (FPF)</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honor and support creative, community-centered Native artists and nurture the collective spirit that allows them to sustain their peoples.</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591" w:history="1">
              <w:r w:rsidR="00CC41EF" w:rsidRPr="006A6FE4">
                <w:rPr>
                  <w:rFonts w:ascii="Arial" w:eastAsia="MS Mincho" w:hAnsi="Arial" w:cs="Arial"/>
                  <w:b/>
                  <w:bCs/>
                  <w:color w:val="0000FF"/>
                  <w:sz w:val="16"/>
                  <w:szCs w:val="16"/>
                  <w:u w:val="single"/>
                </w:rPr>
                <w:t>FM Global - FY20 Fire Prevention Grant Program (Quarterly Deadlines)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Factory Mutual Insurance Company "FM Global"</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Grants will be awarded to organizations and agencies around the world in support of fire-prevention efforts. Grant funds may be used for a range of public fire-prevention, preparedness, and control efforts. </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592" w:history="1">
              <w:r w:rsidR="00CC41EF" w:rsidRPr="006A6FE4">
                <w:rPr>
                  <w:rFonts w:ascii="Arial" w:eastAsia="MS Mincho" w:hAnsi="Arial" w:cs="Arial"/>
                  <w:b/>
                  <w:bCs/>
                  <w:color w:val="0000FF"/>
                  <w:sz w:val="16"/>
                  <w:szCs w:val="16"/>
                  <w:u w:val="single"/>
                </w:rPr>
                <w:t>Clara Lionel Foundation - Climate Resilience &amp; Emergency Preparedness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Clara Lionel Foundation [Founder: Robyn “Rihanna” Fenty]</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Bridging the humanitarian and climate sectors to alleviate poverty and build communities of resilience. To reduce the impact of disasters while creating a safer future for the world’s most vulnerable.</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Public/Private Institutions of Education K-12, Public/Private Institutions of Higher Education,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593" w:history="1">
              <w:r w:rsidR="00CC41EF" w:rsidRPr="006A6FE4">
                <w:rPr>
                  <w:rFonts w:ascii="Arial" w:eastAsia="MS Mincho" w:hAnsi="Arial" w:cs="Arial"/>
                  <w:b/>
                  <w:bCs/>
                  <w:color w:val="0000FF"/>
                  <w:sz w:val="16"/>
                  <w:szCs w:val="16"/>
                  <w:u w:val="single"/>
                </w:rPr>
                <w:t>Sprint Foundation - Grants (Annual: Jan - Nov)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Sprint Foundation</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arts and culture; youth development; community development; and disaster relief programs.</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3618" w:type="dxa"/>
            <w:vAlign w:val="center"/>
          </w:tcPr>
          <w:p w:rsidR="004C02AA" w:rsidRPr="006A6FE4" w:rsidRDefault="00FE797B" w:rsidP="00AB15FB">
            <w:pPr>
              <w:spacing w:before="120" w:after="120"/>
              <w:rPr>
                <w:rFonts w:ascii="Arial" w:eastAsia="MS Mincho" w:hAnsi="Arial" w:cs="Arial"/>
                <w:sz w:val="16"/>
                <w:szCs w:val="16"/>
              </w:rPr>
            </w:pPr>
            <w:hyperlink r:id="rId594" w:history="1">
              <w:r w:rsidR="00CC41EF" w:rsidRPr="006A6FE4">
                <w:rPr>
                  <w:rFonts w:ascii="Arial" w:eastAsia="MS Mincho" w:hAnsi="Arial" w:cs="Arial"/>
                  <w:b/>
                  <w:bCs/>
                  <w:color w:val="0000FF"/>
                  <w:sz w:val="16"/>
                  <w:szCs w:val="16"/>
                  <w:u w:val="single"/>
                </w:rPr>
                <w:t>National Forest Foundation: Grants, Awards, and Funds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Forest Foundation</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action-oriented projects that directly enhance the health and well-being of America's National Forests and Grasslands and that engage the public in stewardship.</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67" w:name="_Toc256000033"/>
      <w:bookmarkStart w:id="68" w:name="_Toc4372891233"/>
      <w:r w:rsidRPr="00747D01">
        <w:t>Partnership Development</w:t>
      </w:r>
      <w:bookmarkEnd w:id="67"/>
      <w:bookmarkEnd w:id="68"/>
    </w:p>
    <w:tbl>
      <w:tblPr>
        <w:tblStyle w:val="TableGrid"/>
        <w:tblW w:w="0" w:type="auto"/>
        <w:tblLook w:val="04A0" w:firstRow="1" w:lastRow="0" w:firstColumn="1" w:lastColumn="0" w:noHBand="0" w:noVBand="1"/>
      </w:tblPr>
      <w:tblGrid>
        <w:gridCol w:w="4428"/>
        <w:gridCol w:w="2880"/>
        <w:gridCol w:w="5310"/>
        <w:gridCol w:w="4950"/>
        <w:gridCol w:w="1260"/>
      </w:tblGrid>
      <w:tr w:rsidR="00DB7C0B" w:rsidTr="00CC41EF">
        <w:trPr>
          <w:tblHeader/>
        </w:trPr>
        <w:tc>
          <w:tcPr>
            <w:tcW w:w="442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288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3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9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428" w:type="dxa"/>
            <w:vAlign w:val="center"/>
          </w:tcPr>
          <w:p w:rsidR="004C02AA" w:rsidRPr="006A6FE4" w:rsidRDefault="00FE797B" w:rsidP="00AB15FB">
            <w:pPr>
              <w:spacing w:before="120" w:after="120"/>
              <w:rPr>
                <w:rFonts w:ascii="Arial" w:eastAsia="MS Mincho" w:hAnsi="Arial" w:cs="Arial"/>
                <w:sz w:val="16"/>
                <w:szCs w:val="16"/>
              </w:rPr>
            </w:pPr>
            <w:hyperlink r:id="rId595" w:history="1">
              <w:r w:rsidR="00CC41EF" w:rsidRPr="006A6FE4">
                <w:rPr>
                  <w:rFonts w:ascii="Arial" w:eastAsia="MS Mincho" w:hAnsi="Arial" w:cs="Arial"/>
                  <w:b/>
                  <w:bCs/>
                  <w:color w:val="0000FF"/>
                  <w:sz w:val="16"/>
                  <w:szCs w:val="16"/>
                  <w:u w:val="single"/>
                </w:rPr>
                <w:t>NSF - FY21 Inclusion Across the Nation of Communities of Learners of Underrepresented Discoverers in Engineering &amp; Science (47.041, 47.049, 47.050, 47.070, 47.074, 47.075, 47.076, 47.079, &amp; 47.083)</w:t>
              </w:r>
            </w:hyperlink>
            <w:r w:rsidR="00CC41EF" w:rsidRPr="006A6FE4">
              <w:rPr>
                <w:rFonts w:ascii="Arial" w:eastAsia="MS Mincho" w:hAnsi="Arial" w:cs="Arial"/>
                <w:b/>
                <w:bCs/>
                <w:sz w:val="16"/>
                <w:szCs w:val="16"/>
              </w:rPr>
              <w:t xml:space="preserve"> </w:t>
            </w:r>
          </w:p>
        </w:tc>
        <w:tc>
          <w:tcPr>
            <w:tcW w:w="28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3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the establishment and growth of new Alliances that employ a collaborative infrastructure approach to address a critical broadening participation challenge in STEM at scale.</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Public/Private Institutions of Higher Education, State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Jan-26-2021</w:t>
            </w:r>
          </w:p>
        </w:tc>
      </w:tr>
      <w:tr w:rsidR="00DB7C0B" w:rsidTr="00CC41EF">
        <w:trPr>
          <w:cantSplit/>
        </w:trPr>
        <w:tc>
          <w:tcPr>
            <w:tcW w:w="4428" w:type="dxa"/>
            <w:vAlign w:val="center"/>
          </w:tcPr>
          <w:p w:rsidR="004C02AA" w:rsidRPr="006A6FE4" w:rsidRDefault="00FE797B" w:rsidP="00AB15FB">
            <w:pPr>
              <w:spacing w:before="120" w:after="120"/>
              <w:rPr>
                <w:rFonts w:ascii="Arial" w:eastAsia="MS Mincho" w:hAnsi="Arial" w:cs="Arial"/>
                <w:sz w:val="16"/>
                <w:szCs w:val="16"/>
              </w:rPr>
            </w:pPr>
            <w:hyperlink r:id="rId596" w:history="1">
              <w:r w:rsidR="00CC41EF" w:rsidRPr="006A6FE4">
                <w:rPr>
                  <w:rFonts w:ascii="Arial" w:eastAsia="MS Mincho" w:hAnsi="Arial" w:cs="Arial"/>
                  <w:b/>
                  <w:bCs/>
                  <w:color w:val="0000FF"/>
                  <w:sz w:val="16"/>
                  <w:szCs w:val="16"/>
                  <w:u w:val="single"/>
                </w:rPr>
                <w:t>DOS/Bureau of International Security &amp; Nonproliferation - FY21 Countering Advanced Conventional Weapons (19.033)</w:t>
              </w:r>
            </w:hyperlink>
            <w:r w:rsidR="00CC41EF" w:rsidRPr="006A6FE4">
              <w:rPr>
                <w:rFonts w:ascii="Arial" w:eastAsia="MS Mincho" w:hAnsi="Arial" w:cs="Arial"/>
                <w:b/>
                <w:bCs/>
                <w:sz w:val="16"/>
                <w:szCs w:val="16"/>
              </w:rPr>
              <w:t xml:space="preserve"> </w:t>
            </w:r>
          </w:p>
        </w:tc>
        <w:tc>
          <w:tcPr>
            <w:tcW w:w="28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(USDOS) Department of State - Other </w:t>
            </w:r>
          </w:p>
        </w:tc>
        <w:tc>
          <w:tcPr>
            <w:tcW w:w="53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be used to build partner capacity &amp; leverage open source data to identify, prevent, &amp; disrupt proliferator state sales of Advanced Conventional Weapons (ACWs) to states of proliferation concern.</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4428" w:type="dxa"/>
            <w:vAlign w:val="center"/>
          </w:tcPr>
          <w:p w:rsidR="004C02AA" w:rsidRPr="006A6FE4" w:rsidRDefault="00FE797B" w:rsidP="00AB15FB">
            <w:pPr>
              <w:spacing w:before="120" w:after="120"/>
              <w:rPr>
                <w:rFonts w:ascii="Arial" w:eastAsia="MS Mincho" w:hAnsi="Arial" w:cs="Arial"/>
                <w:sz w:val="16"/>
                <w:szCs w:val="16"/>
              </w:rPr>
            </w:pPr>
            <w:hyperlink r:id="rId597" w:history="1">
              <w:r w:rsidR="00CC41EF" w:rsidRPr="006A6FE4">
                <w:rPr>
                  <w:rFonts w:ascii="Arial" w:eastAsia="MS Mincho" w:hAnsi="Arial" w:cs="Arial"/>
                  <w:b/>
                  <w:bCs/>
                  <w:color w:val="0000FF"/>
                  <w:sz w:val="16"/>
                  <w:szCs w:val="16"/>
                  <w:u w:val="single"/>
                </w:rPr>
                <w:t>NSF - FY21 Partnerships for Research &amp; Education in Materials (47.049)</w:t>
              </w:r>
            </w:hyperlink>
            <w:r w:rsidR="00CC41EF" w:rsidRPr="006A6FE4">
              <w:rPr>
                <w:rFonts w:ascii="Arial" w:eastAsia="MS Mincho" w:hAnsi="Arial" w:cs="Arial"/>
                <w:b/>
                <w:bCs/>
                <w:sz w:val="16"/>
                <w:szCs w:val="16"/>
              </w:rPr>
              <w:t xml:space="preserve"> </w:t>
            </w:r>
          </w:p>
        </w:tc>
        <w:tc>
          <w:tcPr>
            <w:tcW w:w="28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3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enable, build, &amp; grow partnerships between minority-serving institutions and DMR-supported centers and/or facilities to increase recruitment, retention &amp; degree attainment by members of those groups most underrepresented in materials research.</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Feb-05-2021</w:t>
            </w:r>
          </w:p>
        </w:tc>
      </w:tr>
      <w:tr w:rsidR="00DB7C0B" w:rsidTr="00CC41EF">
        <w:trPr>
          <w:cantSplit/>
        </w:trPr>
        <w:tc>
          <w:tcPr>
            <w:tcW w:w="4428" w:type="dxa"/>
            <w:vAlign w:val="center"/>
          </w:tcPr>
          <w:p w:rsidR="004C02AA" w:rsidRPr="006A6FE4" w:rsidRDefault="00FE797B" w:rsidP="00AB15FB">
            <w:pPr>
              <w:spacing w:before="120" w:after="120"/>
              <w:rPr>
                <w:rFonts w:ascii="Arial" w:eastAsia="MS Mincho" w:hAnsi="Arial" w:cs="Arial"/>
                <w:sz w:val="16"/>
                <w:szCs w:val="16"/>
              </w:rPr>
            </w:pPr>
            <w:hyperlink r:id="rId598" w:history="1">
              <w:r w:rsidR="00CC41EF" w:rsidRPr="006A6FE4">
                <w:rPr>
                  <w:rFonts w:ascii="Arial" w:eastAsia="MS Mincho" w:hAnsi="Arial" w:cs="Arial"/>
                  <w:b/>
                  <w:bCs/>
                  <w:color w:val="0000FF"/>
                  <w:sz w:val="16"/>
                  <w:szCs w:val="16"/>
                  <w:u w:val="single"/>
                </w:rPr>
                <w:t>USDA/NIFA - FY21 Higher Education Challenge Grants Program (10.217)</w:t>
              </w:r>
            </w:hyperlink>
            <w:r w:rsidR="00CC41EF" w:rsidRPr="006A6FE4">
              <w:rPr>
                <w:rFonts w:ascii="Arial" w:eastAsia="MS Mincho" w:hAnsi="Arial" w:cs="Arial"/>
                <w:b/>
                <w:bCs/>
                <w:sz w:val="16"/>
                <w:szCs w:val="16"/>
              </w:rPr>
              <w:t xml:space="preserve"> </w:t>
            </w:r>
          </w:p>
        </w:tc>
        <w:tc>
          <w:tcPr>
            <w:tcW w:w="28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3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HEC Grants Program enables colleges/universities to provide the quality of education necessary to produce baccalaureate or higher degree level graduates capable of strengthening the nation’s food &amp; agricultural scientific &amp; professional workforce.</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Mar-18-2021</w:t>
            </w:r>
          </w:p>
        </w:tc>
      </w:tr>
      <w:tr w:rsidR="00DB7C0B" w:rsidTr="00CC41EF">
        <w:trPr>
          <w:cantSplit/>
        </w:trPr>
        <w:tc>
          <w:tcPr>
            <w:tcW w:w="4428" w:type="dxa"/>
            <w:vAlign w:val="center"/>
          </w:tcPr>
          <w:p w:rsidR="004C02AA" w:rsidRPr="006A6FE4" w:rsidRDefault="00FE797B" w:rsidP="00AB15FB">
            <w:pPr>
              <w:spacing w:before="120" w:after="120"/>
              <w:rPr>
                <w:rFonts w:ascii="Arial" w:eastAsia="MS Mincho" w:hAnsi="Arial" w:cs="Arial"/>
                <w:sz w:val="16"/>
                <w:szCs w:val="16"/>
              </w:rPr>
            </w:pPr>
            <w:hyperlink r:id="rId599" w:history="1">
              <w:r w:rsidR="00CC41EF" w:rsidRPr="006A6FE4">
                <w:rPr>
                  <w:rFonts w:ascii="Arial" w:eastAsia="MS Mincho" w:hAnsi="Arial" w:cs="Arial"/>
                  <w:b/>
                  <w:bCs/>
                  <w:color w:val="0000FF"/>
                  <w:sz w:val="16"/>
                  <w:szCs w:val="16"/>
                  <w:u w:val="single"/>
                </w:rPr>
                <w:t>Kresge Foundation - FY20-21 Climate Change, Health, &amp; Equity Initiative</w:t>
              </w:r>
            </w:hyperlink>
            <w:r w:rsidR="00CC41EF" w:rsidRPr="006A6FE4">
              <w:rPr>
                <w:rFonts w:ascii="Arial" w:eastAsia="MS Mincho" w:hAnsi="Arial" w:cs="Arial"/>
                <w:b/>
                <w:bCs/>
                <w:sz w:val="16"/>
                <w:szCs w:val="16"/>
              </w:rPr>
              <w:t xml:space="preserve"> </w:t>
            </w:r>
          </w:p>
        </w:tc>
        <w:tc>
          <w:tcPr>
            <w:tcW w:w="28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The Kresge Foundation</w:t>
            </w:r>
          </w:p>
        </w:tc>
        <w:tc>
          <w:tcPr>
            <w:tcW w:w="53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Mobilizing equitable climate action by health care institutions, health practitioners and community advocates in ways that reflect the needs and priorities of low-income communities in America's cities.</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Public/Private Institutions of Education K-12,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428" w:type="dxa"/>
            <w:vAlign w:val="center"/>
          </w:tcPr>
          <w:p w:rsidR="004C02AA" w:rsidRPr="006A6FE4" w:rsidRDefault="00FE797B" w:rsidP="00AB15FB">
            <w:pPr>
              <w:spacing w:before="120" w:after="120"/>
              <w:rPr>
                <w:rFonts w:ascii="Arial" w:eastAsia="MS Mincho" w:hAnsi="Arial" w:cs="Arial"/>
                <w:sz w:val="16"/>
                <w:szCs w:val="16"/>
              </w:rPr>
            </w:pPr>
            <w:hyperlink r:id="rId600" w:history="1">
              <w:r w:rsidR="00CC41EF" w:rsidRPr="006A6FE4">
                <w:rPr>
                  <w:rFonts w:ascii="Arial" w:eastAsia="MS Mincho" w:hAnsi="Arial" w:cs="Arial"/>
                  <w:b/>
                  <w:bCs/>
                  <w:color w:val="0000FF"/>
                  <w:sz w:val="16"/>
                  <w:szCs w:val="16"/>
                  <w:u w:val="single"/>
                </w:rPr>
                <w:t>Women of Color in Fundraising &amp; Philanthropy (WOC)</w:t>
              </w:r>
            </w:hyperlink>
            <w:r w:rsidR="00CC41EF" w:rsidRPr="006A6FE4">
              <w:rPr>
                <w:rFonts w:ascii="Arial" w:eastAsia="MS Mincho" w:hAnsi="Arial" w:cs="Arial"/>
                <w:b/>
                <w:bCs/>
                <w:sz w:val="16"/>
                <w:szCs w:val="16"/>
              </w:rPr>
              <w:t xml:space="preserve"> </w:t>
            </w:r>
          </w:p>
        </w:tc>
        <w:tc>
          <w:tcPr>
            <w:tcW w:w="28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YFJ Consulting</w:t>
            </w:r>
          </w:p>
        </w:tc>
        <w:tc>
          <w:tcPr>
            <w:tcW w:w="53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celebrate, inspire, and champion women of color in fundraising, philanthropy and related fields through building community and providing personal and professional development resources. </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428" w:type="dxa"/>
            <w:vAlign w:val="center"/>
          </w:tcPr>
          <w:p w:rsidR="004C02AA" w:rsidRPr="006A6FE4" w:rsidRDefault="00FE797B" w:rsidP="00AB15FB">
            <w:pPr>
              <w:spacing w:before="120" w:after="120"/>
              <w:rPr>
                <w:rFonts w:ascii="Arial" w:eastAsia="MS Mincho" w:hAnsi="Arial" w:cs="Arial"/>
                <w:sz w:val="16"/>
                <w:szCs w:val="16"/>
              </w:rPr>
            </w:pPr>
            <w:hyperlink r:id="rId601" w:history="1">
              <w:r w:rsidR="00CC41EF" w:rsidRPr="006A6FE4">
                <w:rPr>
                  <w:rFonts w:ascii="Arial" w:eastAsia="MS Mincho" w:hAnsi="Arial" w:cs="Arial"/>
                  <w:b/>
                  <w:bCs/>
                  <w:color w:val="0000FF"/>
                  <w:sz w:val="16"/>
                  <w:szCs w:val="16"/>
                  <w:u w:val="single"/>
                </w:rPr>
                <w:t>Emergent Fund - COVID-19 Rapid Response Grant Program (Rolling Deadline)</w:t>
              </w:r>
            </w:hyperlink>
            <w:r w:rsidR="00CC41EF" w:rsidRPr="006A6FE4">
              <w:rPr>
                <w:rFonts w:ascii="Arial" w:eastAsia="MS Mincho" w:hAnsi="Arial" w:cs="Arial"/>
                <w:b/>
                <w:bCs/>
                <w:sz w:val="16"/>
                <w:szCs w:val="16"/>
              </w:rPr>
              <w:t xml:space="preserve"> </w:t>
            </w:r>
          </w:p>
        </w:tc>
        <w:tc>
          <w:tcPr>
            <w:tcW w:w="288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Emergent Fund</w:t>
            </w:r>
          </w:p>
        </w:tc>
        <w:tc>
          <w:tcPr>
            <w:tcW w:w="53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emergent strategies that help communities respond to rapidly changing conditions. This includes resisting new or amplified threats and building power to move a proactive agenda.</w:t>
            </w:r>
          </w:p>
        </w:tc>
        <w:tc>
          <w:tcPr>
            <w:tcW w:w="49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69" w:name="_Toc256000034"/>
      <w:bookmarkStart w:id="70" w:name="_Toc4372891234"/>
      <w:r w:rsidRPr="00747D01">
        <w:t>Policy Advocacy</w:t>
      </w:r>
      <w:bookmarkEnd w:id="69"/>
      <w:bookmarkEnd w:id="70"/>
    </w:p>
    <w:tbl>
      <w:tblPr>
        <w:tblStyle w:val="TableGrid"/>
        <w:tblW w:w="0" w:type="auto"/>
        <w:tblLook w:val="04A0" w:firstRow="1" w:lastRow="0" w:firstColumn="1" w:lastColumn="0" w:noHBand="0" w:noVBand="1"/>
      </w:tblPr>
      <w:tblGrid>
        <w:gridCol w:w="4068"/>
        <w:gridCol w:w="3060"/>
        <w:gridCol w:w="6660"/>
        <w:gridCol w:w="3690"/>
        <w:gridCol w:w="1350"/>
      </w:tblGrid>
      <w:tr w:rsidR="00DB7C0B" w:rsidTr="00CC41EF">
        <w:trPr>
          <w:tblHeader/>
        </w:trPr>
        <w:tc>
          <w:tcPr>
            <w:tcW w:w="406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0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66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69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3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602" w:history="1">
              <w:r w:rsidR="00CC41EF" w:rsidRPr="006A6FE4">
                <w:rPr>
                  <w:rFonts w:ascii="Arial" w:eastAsia="MS Mincho" w:hAnsi="Arial" w:cs="Arial"/>
                  <w:b/>
                  <w:bCs/>
                  <w:color w:val="0000FF"/>
                  <w:sz w:val="16"/>
                  <w:szCs w:val="16"/>
                  <w:u w:val="single"/>
                </w:rPr>
                <w:t>Morris K. Udall &amp; Stewart L. Udall Foundation - Udall Undergraduate Scholarship (02 March 2021)</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Morris K. Udall &amp; Stewart L. Udall Foundation</w:t>
            </w:r>
          </w:p>
        </w:tc>
        <w:tc>
          <w:tcPr>
            <w:tcW w:w="66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Scholarships for Native American and Alaska Native undergraduate students pursuing careers related to tribal public policy, native healthcare, and the environment.</w:t>
            </w:r>
          </w:p>
        </w:tc>
        <w:tc>
          <w:tcPr>
            <w:tcW w:w="36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603" w:history="1">
              <w:r w:rsidR="00CC41EF" w:rsidRPr="006A6FE4">
                <w:rPr>
                  <w:rFonts w:ascii="Arial" w:eastAsia="MS Mincho" w:hAnsi="Arial" w:cs="Arial"/>
                  <w:b/>
                  <w:bCs/>
                  <w:color w:val="0000FF"/>
                  <w:sz w:val="16"/>
                  <w:szCs w:val="16"/>
                  <w:u w:val="single"/>
                </w:rPr>
                <w:t>Sustainable Agriculture &amp; Food Systems Funders</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Sustainable Agriculture &amp; Food Systems Funders</w:t>
            </w:r>
          </w:p>
        </w:tc>
        <w:tc>
          <w:tcPr>
            <w:tcW w:w="66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Sustainable Agriculture and Food Systems Funders (SAFSF) amplifies the impact of philanthropic and investment communities in support of just and sustainable food and agriculture systems.</w:t>
            </w:r>
          </w:p>
        </w:tc>
        <w:tc>
          <w:tcPr>
            <w:tcW w:w="36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Nonprofit Organizations,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068" w:type="dxa"/>
            <w:vAlign w:val="center"/>
          </w:tcPr>
          <w:p w:rsidR="004C02AA" w:rsidRPr="006A6FE4" w:rsidRDefault="00FE797B" w:rsidP="00AB15FB">
            <w:pPr>
              <w:spacing w:before="120" w:after="120"/>
              <w:rPr>
                <w:rFonts w:ascii="Arial" w:eastAsia="MS Mincho" w:hAnsi="Arial" w:cs="Arial"/>
                <w:sz w:val="16"/>
                <w:szCs w:val="16"/>
              </w:rPr>
            </w:pPr>
            <w:hyperlink r:id="rId604" w:history="1">
              <w:r w:rsidR="00CC41EF" w:rsidRPr="006A6FE4">
                <w:rPr>
                  <w:rFonts w:ascii="Arial" w:eastAsia="MS Mincho" w:hAnsi="Arial" w:cs="Arial"/>
                  <w:b/>
                  <w:bCs/>
                  <w:color w:val="0000FF"/>
                  <w:sz w:val="16"/>
                  <w:szCs w:val="16"/>
                  <w:u w:val="single"/>
                </w:rPr>
                <w:t>Presbyterian Committee on the Self-Development of People - COVID-19 Grant Program (Rolling Deadline)</w:t>
              </w:r>
            </w:hyperlink>
            <w:r w:rsidR="00CC41EF" w:rsidRPr="006A6FE4">
              <w:rPr>
                <w:rFonts w:ascii="Arial" w:eastAsia="MS Mincho" w:hAnsi="Arial" w:cs="Arial"/>
                <w:b/>
                <w:bCs/>
                <w:sz w:val="16"/>
                <w:szCs w:val="16"/>
              </w:rPr>
              <w:t xml:space="preserve"> </w:t>
            </w:r>
          </w:p>
        </w:tc>
        <w:tc>
          <w:tcPr>
            <w:tcW w:w="30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Presbyterian Committee on the Self-Development of People (SDOP)</w:t>
            </w:r>
          </w:p>
        </w:tc>
        <w:tc>
          <w:tcPr>
            <w:tcW w:w="66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Presbyterian Committee on the Self-Development of People participates in the empowerment of economically poor, oppressed, and disadvantaged people who are seeking to change the structures that perpetuate poverty, oppression, and injustice. </w:t>
            </w:r>
          </w:p>
        </w:tc>
        <w:tc>
          <w:tcPr>
            <w:tcW w:w="36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71" w:name="_Toc256000035"/>
      <w:bookmarkStart w:id="72" w:name="_Toc4372891235"/>
      <w:r w:rsidRPr="00747D01">
        <w:t>Procurement</w:t>
      </w:r>
      <w:bookmarkEnd w:id="71"/>
      <w:bookmarkEnd w:id="72"/>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05" w:history="1">
              <w:r w:rsidR="00CC41EF" w:rsidRPr="006A6FE4">
                <w:rPr>
                  <w:rFonts w:ascii="Arial" w:eastAsia="MS Mincho" w:hAnsi="Arial" w:cs="Arial"/>
                  <w:b/>
                  <w:bCs/>
                  <w:color w:val="0000FF"/>
                  <w:sz w:val="16"/>
                  <w:szCs w:val="16"/>
                  <w:u w:val="single"/>
                </w:rPr>
                <w:t>HHS/OASH - SARS/CoV-2 (COVID-19) Program Activities (93.311 &amp; 93.990)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73" w:name="_Toc256000036"/>
      <w:bookmarkStart w:id="74" w:name="_Toc4372891236"/>
      <w:r w:rsidRPr="00747D01">
        <w:t>Project Management</w:t>
      </w:r>
      <w:bookmarkEnd w:id="73"/>
      <w:bookmarkEnd w:id="74"/>
    </w:p>
    <w:tbl>
      <w:tblPr>
        <w:tblStyle w:val="TableGrid"/>
        <w:tblW w:w="0" w:type="auto"/>
        <w:tblLook w:val="04A0" w:firstRow="1" w:lastRow="0" w:firstColumn="1" w:lastColumn="0" w:noHBand="0" w:noVBand="1"/>
      </w:tblPr>
      <w:tblGrid>
        <w:gridCol w:w="5058"/>
        <w:gridCol w:w="3150"/>
        <w:gridCol w:w="5940"/>
        <w:gridCol w:w="3420"/>
        <w:gridCol w:w="126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06" w:history="1">
              <w:r w:rsidR="00CC41EF" w:rsidRPr="006A6FE4">
                <w:rPr>
                  <w:rFonts w:ascii="Arial" w:eastAsia="MS Mincho" w:hAnsi="Arial" w:cs="Arial"/>
                  <w:b/>
                  <w:bCs/>
                  <w:color w:val="0000FF"/>
                  <w:sz w:val="16"/>
                  <w:szCs w:val="16"/>
                  <w:u w:val="single"/>
                </w:rPr>
                <w:t>DHS/FEMA - FY21 Building Resilient Infrastructure &amp; Communities:  BRIC (97.047)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Federal Emergency Management Agency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Will support states, local communities, tribes and territories, as they undertake hazard mitigation projects reducing the risks they face from disasters and natural hazards.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07" w:history="1">
              <w:r w:rsidR="00CC41EF" w:rsidRPr="006A6FE4">
                <w:rPr>
                  <w:rFonts w:ascii="Arial" w:eastAsia="MS Mincho" w:hAnsi="Arial" w:cs="Arial"/>
                  <w:b/>
                  <w:bCs/>
                  <w:color w:val="0000FF"/>
                  <w:sz w:val="16"/>
                  <w:szCs w:val="16"/>
                  <w:u w:val="single"/>
                </w:rPr>
                <w:t>Women of Color in Fundraising &amp; Philanthropy (WOC)</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YFJ Consulting</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celebrate, inspire, and champion women of color in fundraising, philanthropy and related fields through building community and providing personal and professional development resources.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08" w:history="1">
              <w:r w:rsidR="00CC41EF" w:rsidRPr="006A6FE4">
                <w:rPr>
                  <w:rFonts w:ascii="Arial" w:eastAsia="MS Mincho" w:hAnsi="Arial" w:cs="Arial"/>
                  <w:b/>
                  <w:bCs/>
                  <w:color w:val="0000FF"/>
                  <w:sz w:val="16"/>
                  <w:szCs w:val="16"/>
                  <w:u w:val="single"/>
                </w:rPr>
                <w:t>Emergent Fund - COVID-19 Rapid Response Grant Program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Emergent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emergent strategies that help communities respond to rapidly changing conditions. This includes resisting new or amplified threats and building power to move a proactive agenda.</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75" w:name="_Toc256000037"/>
      <w:bookmarkStart w:id="76" w:name="_Toc4372891237"/>
      <w:r w:rsidRPr="00747D01">
        <w:t>Public Assistance</w:t>
      </w:r>
      <w:bookmarkEnd w:id="75"/>
      <w:bookmarkEnd w:id="76"/>
    </w:p>
    <w:tbl>
      <w:tblPr>
        <w:tblStyle w:val="TableGrid"/>
        <w:tblW w:w="0" w:type="auto"/>
        <w:tblLook w:val="04A0" w:firstRow="1" w:lastRow="0" w:firstColumn="1" w:lastColumn="0" w:noHBand="0" w:noVBand="1"/>
      </w:tblPr>
      <w:tblGrid>
        <w:gridCol w:w="5058"/>
        <w:gridCol w:w="3150"/>
        <w:gridCol w:w="5940"/>
        <w:gridCol w:w="3510"/>
        <w:gridCol w:w="1170"/>
      </w:tblGrid>
      <w:tr w:rsidR="00DB7C0B" w:rsidTr="00CC41EF">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17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5058"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sz w:val="16"/>
                <w:szCs w:val="16"/>
              </w:rPr>
              <w:t xml:space="preserve"> USDA/RD - Community Facilities Direct Loan &amp; Guaranteed Grant Programs (10.766)</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This program provides affordable funding to develop essential community facilities in rural areas. </w:t>
            </w:r>
          </w:p>
        </w:tc>
        <w:tc>
          <w:tcPr>
            <w:tcW w:w="351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State, Tribe</w:t>
            </w:r>
          </w:p>
        </w:tc>
        <w:tc>
          <w:tcPr>
            <w:tcW w:w="117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CC41EF" w:rsidRDefault="00CC41EF" w:rsidP="00747D01">
      <w:pPr>
        <w:pStyle w:val="Heading1"/>
      </w:pPr>
      <w:bookmarkStart w:id="77" w:name="_Toc256000038"/>
      <w:bookmarkStart w:id="78" w:name="_Toc4372891238"/>
    </w:p>
    <w:p w:rsidR="00CC41EF" w:rsidRDefault="00CC41EF" w:rsidP="00CC41EF">
      <w:pPr>
        <w:rPr>
          <w:rFonts w:ascii="Arial" w:eastAsiaTheme="majorEastAsia" w:hAnsi="Arial" w:cstheme="majorBidi"/>
          <w:sz w:val="32"/>
          <w:szCs w:val="32"/>
        </w:rPr>
      </w:pPr>
      <w:r>
        <w:br w:type="page"/>
      </w:r>
    </w:p>
    <w:p w:rsidR="000F3A26" w:rsidRPr="00747D01" w:rsidRDefault="00CC41EF" w:rsidP="00747D01">
      <w:pPr>
        <w:pStyle w:val="Heading1"/>
      </w:pPr>
      <w:r w:rsidRPr="00747D01">
        <w:t>Public Health Surveillance, Testing and Contact Tracing</w:t>
      </w:r>
      <w:bookmarkEnd w:id="77"/>
      <w:bookmarkEnd w:id="78"/>
    </w:p>
    <w:tbl>
      <w:tblPr>
        <w:tblStyle w:val="TableGrid"/>
        <w:tblW w:w="0" w:type="auto"/>
        <w:tblLook w:val="04A0" w:firstRow="1" w:lastRow="0" w:firstColumn="1" w:lastColumn="0" w:noHBand="0" w:noVBand="1"/>
      </w:tblPr>
      <w:tblGrid>
        <w:gridCol w:w="4248"/>
        <w:gridCol w:w="3510"/>
        <w:gridCol w:w="5220"/>
        <w:gridCol w:w="4590"/>
        <w:gridCol w:w="1260"/>
      </w:tblGrid>
      <w:tr w:rsidR="00DB7C0B" w:rsidTr="00CC41EF">
        <w:trPr>
          <w:tblHeader/>
        </w:trPr>
        <w:tc>
          <w:tcPr>
            <w:tcW w:w="424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2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59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09" w:history="1">
              <w:r w:rsidR="00CC41EF"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0" w:history="1">
              <w:r w:rsidR="00CC41EF" w:rsidRPr="006A6FE4">
                <w:rPr>
                  <w:rFonts w:ascii="Arial" w:eastAsia="MS Mincho" w:hAnsi="Arial" w:cs="Arial"/>
                  <w:b/>
                  <w:bCs/>
                  <w:color w:val="0000FF"/>
                  <w:sz w:val="16"/>
                  <w:szCs w:val="16"/>
                  <w:u w:val="single"/>
                </w:rPr>
                <w:t>Wellcome Trust - Coronavirus (Covid-19): Supporting Global Research &amp; Development</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Wellcome Trust</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From the development of treatments and vaccines, to support for low- and middle-income countries, they fund a range of Covid-19 research. The aim is to accelerate the development and uptake of Covid-19 interventions, to protect those most at risk.</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1" w:history="1">
              <w:r w:rsidR="00CC41EF" w:rsidRPr="006A6FE4">
                <w:rPr>
                  <w:rFonts w:ascii="Arial" w:eastAsia="MS Mincho" w:hAnsi="Arial" w:cs="Arial"/>
                  <w:b/>
                  <w:bCs/>
                  <w:color w:val="0000FF"/>
                  <w:sz w:val="16"/>
                  <w:szCs w:val="16"/>
                  <w:u w:val="single"/>
                </w:rPr>
                <w:t>HHS/HRSA - Coronavirus Preparedness &amp; Response Supplemental Appropriations Act:  FY20-24 Primary Health Care</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All $100 million has been awarded to FQHCs.  Please see:  https://www.hhs.gov/about/news/2020/03/24/hhs-awards-100-million-to-health-centers-for-covid-19-response.html</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2" w:history="1">
              <w:r w:rsidR="00CC41EF" w:rsidRPr="006A6FE4">
                <w:rPr>
                  <w:rFonts w:ascii="Arial" w:eastAsia="MS Mincho" w:hAnsi="Arial" w:cs="Arial"/>
                  <w:b/>
                  <w:bCs/>
                  <w:color w:val="0000FF"/>
                  <w:sz w:val="16"/>
                  <w:szCs w:val="16"/>
                  <w:u w:val="single"/>
                </w:rPr>
                <w:t>HHS/OASH - SARS/CoV-2 (COVID-19) Program Activities (93.311 &amp; 93.990)</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3" w:history="1">
              <w:r w:rsidR="00CC41EF" w:rsidRPr="006A6FE4">
                <w:rPr>
                  <w:rFonts w:ascii="Arial" w:eastAsia="MS Mincho" w:hAnsi="Arial" w:cs="Arial"/>
                  <w:b/>
                  <w:bCs/>
                  <w:color w:val="0000FF"/>
                  <w:sz w:val="16"/>
                  <w:szCs w:val="16"/>
                  <w:u w:val="single"/>
                </w:rPr>
                <w:t>HHS/CDC - Coronavirus Preparedness &amp; Response Supplemental Appropriations Act:  Emerging Infections Sentinel Networks (93.860)</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Emerging Infections Sentinel Networks (EISNs) is to monitor and evaluate conditions that are not covered by health department surveillance and that are likely to only be seen by specific kinds of health providers.</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4" w:history="1">
              <w:r w:rsidR="00CC41EF" w:rsidRPr="006A6FE4">
                <w:rPr>
                  <w:rFonts w:ascii="Arial" w:eastAsia="MS Mincho" w:hAnsi="Arial" w:cs="Arial"/>
                  <w:b/>
                  <w:bCs/>
                  <w:color w:val="0000FF"/>
                  <w:sz w:val="16"/>
                  <w:szCs w:val="16"/>
                  <w:u w:val="single"/>
                </w:rPr>
                <w:t>HHS/CDC - Coronavirus Preparedness &amp; Response Supplemental Appropriations Act:  CDC Investigations &amp; Technical Assistance (93.283)</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is used to assist State and local health authorities and other health related organizations in controlling communicable diseases, chronic diseases and disorders, and other preventable health conditions.</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5" w:history="1">
              <w:r w:rsidR="00CC41EF" w:rsidRPr="006A6FE4">
                <w:rPr>
                  <w:rFonts w:ascii="Arial" w:eastAsia="MS Mincho" w:hAnsi="Arial" w:cs="Arial"/>
                  <w:b/>
                  <w:bCs/>
                  <w:color w:val="0000FF"/>
                  <w:sz w:val="16"/>
                  <w:szCs w:val="16"/>
                  <w:u w:val="single"/>
                </w:rPr>
                <w:t>HHS/CDC - Coronavirus Preparedness &amp; Response Supplemental Appropriations Act:  Protecting &amp; Improving Health Globally - Strengthening Public Health through Surveillance, Epidemiologic Research, Disease Detection, &amp; Prevention (93.326)</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global health research.</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6" w:history="1">
              <w:r w:rsidR="00CC41EF" w:rsidRPr="006A6FE4">
                <w:rPr>
                  <w:rFonts w:ascii="Arial" w:eastAsia="MS Mincho" w:hAnsi="Arial" w:cs="Arial"/>
                  <w:b/>
                  <w:bCs/>
                  <w:color w:val="0000FF"/>
                  <w:sz w:val="16"/>
                  <w:szCs w:val="16"/>
                  <w:u w:val="single"/>
                </w:rPr>
                <w:t>HHS/CDC - Coronavirus Preparedness &amp; Response Supplemental Appropriations Act:  Prevention of Disease, Disability, and Death through Immunization &amp; Control of Respiratory &amp; Related Diseases (93.083)</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strengthen capacity to prevent disease, disability, and death through immunization and control of respiratory and related diseases.</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7" w:history="1">
              <w:r w:rsidR="00CC41EF" w:rsidRPr="006A6FE4">
                <w:rPr>
                  <w:rFonts w:ascii="Arial" w:eastAsia="MS Mincho" w:hAnsi="Arial" w:cs="Arial"/>
                  <w:b/>
                  <w:bCs/>
                  <w:color w:val="0000FF"/>
                  <w:sz w:val="16"/>
                  <w:szCs w:val="16"/>
                  <w:u w:val="single"/>
                </w:rPr>
                <w:t>HHS/HRSA - COVID-19 Supplementals:  FY20 Supplemental Funding for Health Centers (93.527)</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COVID-19 supplemental funding provides $1.3 billion in support to health centers for the detection of coronavirus and/or the prevention, diagnosis, and treatment of COVID-19, including maintaining or increasing health center capacity and staffing levels.</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8" w:history="1">
              <w:r w:rsidR="00CC41EF" w:rsidRPr="006A6FE4">
                <w:rPr>
                  <w:rFonts w:ascii="Arial" w:eastAsia="MS Mincho" w:hAnsi="Arial" w:cs="Arial"/>
                  <w:b/>
                  <w:bCs/>
                  <w:color w:val="0000FF"/>
                  <w:sz w:val="16"/>
                  <w:szCs w:val="16"/>
                  <w:u w:val="single"/>
                </w:rPr>
                <w:t>HHS/IHS - Families First Coronavirus Response Act:  FY20-22 Medical Services</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Additional funds for Indian Health Services for health services consisting of SARS-CoV-2 or COVID-19 related items and services.</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19" w:history="1">
              <w:r w:rsidR="00CC41EF" w:rsidRPr="006A6FE4">
                <w:rPr>
                  <w:rFonts w:ascii="Arial" w:eastAsia="MS Mincho" w:hAnsi="Arial" w:cs="Arial"/>
                  <w:b/>
                  <w:bCs/>
                  <w:color w:val="0000FF"/>
                  <w:sz w:val="16"/>
                  <w:szCs w:val="16"/>
                  <w:u w:val="single"/>
                </w:rPr>
                <w:t>HHS/IHS - CARES Act:  FY20-21 Indian Health Services</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public health support, electronic health record modernization, telehealth and information technology upgrades, Purchased/Referred Care, Catastrophic Health Emergency Fund, Urban Indian Orgs, Tribal Epidemiology Centers, Community Health Reps. </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0" w:history="1">
              <w:r w:rsidR="00CC41EF" w:rsidRPr="006A6FE4">
                <w:rPr>
                  <w:rFonts w:ascii="Arial" w:eastAsia="MS Mincho" w:hAnsi="Arial" w:cs="Arial"/>
                  <w:b/>
                  <w:bCs/>
                  <w:color w:val="0000FF"/>
                  <w:sz w:val="16"/>
                  <w:szCs w:val="16"/>
                  <w:u w:val="single"/>
                </w:rPr>
                <w:t>HUD/PIH - CARES Act:  FY20-24 Indian Community Development Block Grants (14.862)</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1" w:history="1">
              <w:r w:rsidR="00CC41EF" w:rsidRPr="006A6FE4">
                <w:rPr>
                  <w:rFonts w:ascii="Arial" w:eastAsia="MS Mincho" w:hAnsi="Arial" w:cs="Arial"/>
                  <w:b/>
                  <w:bCs/>
                  <w:color w:val="0000FF"/>
                  <w:sz w:val="16"/>
                  <w:szCs w:val="16"/>
                  <w:u w:val="single"/>
                </w:rPr>
                <w:t>HHS/CDC - Paycheck Protection Program &amp; Health Care Enhancement Act:  FY20 Epidemiology &amp; Laboratory Capacity for Testing Cooperative Agreements (93.323)</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provide critical support to develop, purchase, administer, process, and analyze COVID-19 tests; conduct surveillance; trace contacts; and related activities.</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CC41EF">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2" w:history="1">
              <w:r w:rsidR="00CC41EF" w:rsidRPr="006A6FE4">
                <w:rPr>
                  <w:rFonts w:ascii="Arial" w:eastAsia="MS Mincho" w:hAnsi="Arial" w:cs="Arial"/>
                  <w:b/>
                  <w:bCs/>
                  <w:color w:val="0000FF"/>
                  <w:sz w:val="16"/>
                  <w:szCs w:val="16"/>
                  <w:u w:val="single"/>
                </w:rPr>
                <w:t>HHS/HRSA - Families First Coronavirus Response Act:  Reimbursement to Health Care Providers &amp; Facilities for Testing &amp; Treatment of the Uninsured</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provides reimbursements on a rolling basis directly to eligible health care entities for claims that are attributed to the testing and/or treatment of COVID-19 for uninsured individuals.</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79" w:name="_Toc256000039"/>
      <w:bookmarkStart w:id="80" w:name="_Toc4372891239"/>
      <w:r w:rsidRPr="00747D01">
        <w:t>Recovery Planning and Capacity Building</w:t>
      </w:r>
      <w:bookmarkEnd w:id="79"/>
      <w:bookmarkEnd w:id="80"/>
    </w:p>
    <w:tbl>
      <w:tblPr>
        <w:tblStyle w:val="TableGrid"/>
        <w:tblW w:w="0" w:type="auto"/>
        <w:tblLook w:val="04A0" w:firstRow="1" w:lastRow="0" w:firstColumn="1" w:lastColumn="0" w:noHBand="0" w:noVBand="1"/>
      </w:tblPr>
      <w:tblGrid>
        <w:gridCol w:w="4248"/>
        <w:gridCol w:w="3510"/>
        <w:gridCol w:w="5220"/>
        <w:gridCol w:w="4590"/>
        <w:gridCol w:w="1260"/>
      </w:tblGrid>
      <w:tr w:rsidR="00DB7C0B" w:rsidTr="0017156B">
        <w:trPr>
          <w:tblHeader/>
        </w:trPr>
        <w:tc>
          <w:tcPr>
            <w:tcW w:w="424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2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459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3" w:history="1">
              <w:r w:rsidR="00CC41EF" w:rsidRPr="006A6FE4">
                <w:rPr>
                  <w:rFonts w:ascii="Arial" w:eastAsia="MS Mincho" w:hAnsi="Arial" w:cs="Arial"/>
                  <w:b/>
                  <w:bCs/>
                  <w:color w:val="0000FF"/>
                  <w:sz w:val="16"/>
                  <w:szCs w:val="16"/>
                  <w:u w:val="single"/>
                </w:rPr>
                <w:t>DOC/EDA - CARES Act:  Addendum to EDA’s FY20 Public Works &amp; Economic Adjustment Assistance Programs (11.300 &amp; 11.307)</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4" w:history="1">
              <w:r w:rsidR="00CC41EF" w:rsidRPr="006A6FE4">
                <w:rPr>
                  <w:rFonts w:ascii="Arial" w:eastAsia="MS Mincho" w:hAnsi="Arial" w:cs="Arial"/>
                  <w:b/>
                  <w:bCs/>
                  <w:color w:val="0000FF"/>
                  <w:sz w:val="16"/>
                  <w:szCs w:val="16"/>
                  <w:u w:val="single"/>
                </w:rPr>
                <w:t>HUD/CPD - CARES Act:  FY20 Community Development Block Grants - Coronavirus (CDBG-CV)</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Targets public health, coronavirus, housing and economic disruption needs. Funds may also be used for public facilities and food delivery efforts.  </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5" w:history="1">
              <w:r w:rsidR="00CC41EF" w:rsidRPr="006A6FE4">
                <w:rPr>
                  <w:rFonts w:ascii="Arial" w:eastAsia="MS Mincho" w:hAnsi="Arial" w:cs="Arial"/>
                  <w:b/>
                  <w:bCs/>
                  <w:color w:val="0000FF"/>
                  <w:sz w:val="16"/>
                  <w:szCs w:val="16"/>
                  <w:u w:val="single"/>
                </w:rPr>
                <w:t xml:space="preserve">National Congress of American Indians - COVID-19 Relief (Rolling Deadline) </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Congress of American Indians</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the needs of Native American communities through small targeted grants. </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6" w:history="1">
              <w:r w:rsidR="00CC41EF" w:rsidRPr="006A6FE4">
                <w:rPr>
                  <w:rFonts w:ascii="Arial" w:eastAsia="MS Mincho" w:hAnsi="Arial" w:cs="Arial"/>
                  <w:b/>
                  <w:bCs/>
                  <w:color w:val="0000FF"/>
                  <w:sz w:val="16"/>
                  <w:szCs w:val="16"/>
                  <w:u w:val="single"/>
                </w:rPr>
                <w:t>Women of Color in Fundraising &amp; Philanthropy (WOC)</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YFJ Consulting</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celebrate, inspire, and champion women of color in fundraising, philanthropy and related fields through building community and providing personal and professional development resources. </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7"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8" w:history="1">
              <w:r w:rsidR="00CC41EF" w:rsidRPr="006A6FE4">
                <w:rPr>
                  <w:rFonts w:ascii="Arial" w:eastAsia="MS Mincho" w:hAnsi="Arial" w:cs="Arial"/>
                  <w:b/>
                  <w:bCs/>
                  <w:color w:val="0000FF"/>
                  <w:sz w:val="16"/>
                  <w:szCs w:val="16"/>
                  <w:u w:val="single"/>
                </w:rPr>
                <w:t>Salvation Army - Emergency Disaster Services</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(NGO) Non-Governmental Organizations </w:t>
            </w:r>
          </w:p>
        </w:tc>
        <w:tc>
          <w:tcPr>
            <w:tcW w:w="52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In partnership with other agencies offerings 7 services: training, food service, emotional/spiritul care, emergency communications, disaster social services, donations management, disaster recovery. </w:t>
            </w:r>
          </w:p>
        </w:tc>
        <w:tc>
          <w:tcPr>
            <w:tcW w:w="459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 Nonprofit Organizations</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81" w:name="_Toc256000040"/>
      <w:bookmarkStart w:id="82" w:name="_Toc4372891240"/>
      <w:r w:rsidRPr="00747D01">
        <w:t>Recreation</w:t>
      </w:r>
      <w:bookmarkEnd w:id="81"/>
      <w:bookmarkEnd w:id="82"/>
    </w:p>
    <w:tbl>
      <w:tblPr>
        <w:tblStyle w:val="TableGrid"/>
        <w:tblW w:w="0" w:type="auto"/>
        <w:tblLook w:val="04A0" w:firstRow="1" w:lastRow="0" w:firstColumn="1" w:lastColumn="0" w:noHBand="0" w:noVBand="1"/>
      </w:tblPr>
      <w:tblGrid>
        <w:gridCol w:w="4248"/>
        <w:gridCol w:w="3510"/>
        <w:gridCol w:w="5850"/>
        <w:gridCol w:w="3960"/>
        <w:gridCol w:w="1260"/>
      </w:tblGrid>
      <w:tr w:rsidR="00DB7C0B" w:rsidTr="0017156B">
        <w:trPr>
          <w:tblHeader/>
        </w:trPr>
        <w:tc>
          <w:tcPr>
            <w:tcW w:w="424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51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8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9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29" w:history="1">
              <w:r w:rsidR="00CC41EF" w:rsidRPr="006A6FE4">
                <w:rPr>
                  <w:rFonts w:ascii="Arial" w:eastAsia="MS Mincho" w:hAnsi="Arial" w:cs="Arial"/>
                  <w:b/>
                  <w:bCs/>
                  <w:color w:val="0000FF"/>
                  <w:sz w:val="16"/>
                  <w:szCs w:val="16"/>
                  <w:u w:val="single"/>
                </w:rPr>
                <w:t>EPA/OW - FY20 &amp; FY21 National Wetland Program Development Grants (66.462)</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(USEPA) Environmental Protection Agency - Office of Water </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projects that develop or refine state/tribal/local government wetland programs as a whole, or individual components of those programs.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30" w:history="1">
              <w:r w:rsidR="00CC41EF" w:rsidRPr="006A6FE4">
                <w:rPr>
                  <w:rFonts w:ascii="Arial" w:eastAsia="MS Mincho" w:hAnsi="Arial" w:cs="Arial"/>
                  <w:b/>
                  <w:bCs/>
                  <w:color w:val="0000FF"/>
                  <w:sz w:val="16"/>
                  <w:szCs w:val="16"/>
                  <w:u w:val="single"/>
                </w:rPr>
                <w:t>MLB-MLBPA Youth Development Foundation</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MLB-MLBPA Youth Development Foundation</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MLB-MLBPA Youth Development Foundation is dedicated to promoting the growth of youth baseball and softball in the United States and throughout the world by funding programs that encourage youth participation in the game. </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31" w:history="1">
              <w:r w:rsidR="00CC41EF" w:rsidRPr="006A6FE4">
                <w:rPr>
                  <w:rFonts w:ascii="Arial" w:eastAsia="MS Mincho" w:hAnsi="Arial" w:cs="Arial"/>
                  <w:b/>
                  <w:bCs/>
                  <w:color w:val="0000FF"/>
                  <w:sz w:val="16"/>
                  <w:szCs w:val="16"/>
                  <w:u w:val="single"/>
                </w:rPr>
                <w:t>Keurig DrPepper, Inc. - Let's Play (Rolling Deadline)</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Keurig DrPepper, Inc. (KDP)</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Keurig Dr Pepper is providing, families and communities with funding, equipment and play spaces to help make active play a daily priority.</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32" w:history="1">
              <w:r w:rsidR="00CC41EF" w:rsidRPr="006A6FE4">
                <w:rPr>
                  <w:rFonts w:ascii="Arial" w:eastAsia="MS Mincho" w:hAnsi="Arial" w:cs="Arial"/>
                  <w:b/>
                  <w:bCs/>
                  <w:color w:val="0000FF"/>
                  <w:sz w:val="16"/>
                  <w:szCs w:val="16"/>
                  <w:u w:val="single"/>
                </w:rPr>
                <w:t>Keurig DrPepper, Inc. - Let's Play "Youth Sports" Grants (Rolling Deadline)</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Keurig DrPepper, Inc. (KDP)</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Let's Play Youth Sports grants are available to community organizations and schools across the U.S. that provide regular and structured sports/recreational opportunities to the youth within their communities.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33" w:history="1">
              <w:r w:rsidR="00CC41EF" w:rsidRPr="006A6FE4">
                <w:rPr>
                  <w:rFonts w:ascii="Arial" w:eastAsia="MS Mincho" w:hAnsi="Arial" w:cs="Arial"/>
                  <w:b/>
                  <w:bCs/>
                  <w:color w:val="0000FF"/>
                  <w:sz w:val="16"/>
                  <w:szCs w:val="16"/>
                  <w:u w:val="single"/>
                </w:rPr>
                <w:t>Keurig DrPepper, Inc. - Let's Play "Physical Activity Equipment Kits" (Rolling Deadline)</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Keurig DrPepper, Inc. (KDP)</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$1,000 Let's Play Physical Activity Equipment Kits are available to qualifying schools, after-school programs, and general recreation programs, such as Boys and Girls Clubs and YMCAs, that provide a variety of activities to their participants.</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4248" w:type="dxa"/>
            <w:vAlign w:val="center"/>
          </w:tcPr>
          <w:p w:rsidR="004C02AA" w:rsidRPr="006A6FE4" w:rsidRDefault="00FE797B" w:rsidP="00AB15FB">
            <w:pPr>
              <w:spacing w:before="120" w:after="120"/>
              <w:rPr>
                <w:rFonts w:ascii="Arial" w:eastAsia="MS Mincho" w:hAnsi="Arial" w:cs="Arial"/>
                <w:sz w:val="16"/>
                <w:szCs w:val="16"/>
              </w:rPr>
            </w:pPr>
            <w:hyperlink r:id="rId634" w:history="1">
              <w:r w:rsidR="00CC41EF" w:rsidRPr="006A6FE4">
                <w:rPr>
                  <w:rFonts w:ascii="Arial" w:eastAsia="MS Mincho" w:hAnsi="Arial" w:cs="Arial"/>
                  <w:b/>
                  <w:bCs/>
                  <w:color w:val="0000FF"/>
                  <w:sz w:val="16"/>
                  <w:szCs w:val="16"/>
                  <w:u w:val="single"/>
                </w:rPr>
                <w:t>Keurig DrPepper, Inc. - Let's Play "Community Construction" Grants (Rolling Deadline)</w:t>
              </w:r>
            </w:hyperlink>
            <w:r w:rsidR="00CC41EF" w:rsidRPr="006A6FE4">
              <w:rPr>
                <w:rFonts w:ascii="Arial" w:eastAsia="MS Mincho" w:hAnsi="Arial" w:cs="Arial"/>
                <w:b/>
                <w:bCs/>
                <w:sz w:val="16"/>
                <w:szCs w:val="16"/>
              </w:rPr>
              <w:t xml:space="preserve"> </w:t>
            </w:r>
          </w:p>
        </w:tc>
        <w:tc>
          <w:tcPr>
            <w:tcW w:w="351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Keurig DrPepper, Inc. (KDP)</w:t>
            </w:r>
          </w:p>
        </w:tc>
        <w:tc>
          <w:tcPr>
            <w:tcW w:w="585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Multiple $15,000 Let's Play Community Construction Grants are available for qualifying U.S.-based organizations to be used toward the purchase of new playground equipment, which will be built using the KaBOOM! community-build model.</w:t>
            </w:r>
          </w:p>
        </w:tc>
        <w:tc>
          <w:tcPr>
            <w:tcW w:w="396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83" w:name="_Toc256000041"/>
      <w:bookmarkStart w:id="84" w:name="_Toc4372891241"/>
      <w:r w:rsidRPr="00747D01">
        <w:t>Resiliency and Mitigation</w:t>
      </w:r>
      <w:bookmarkEnd w:id="83"/>
      <w:bookmarkEnd w:id="84"/>
    </w:p>
    <w:tbl>
      <w:tblPr>
        <w:tblStyle w:val="TableGrid"/>
        <w:tblW w:w="0" w:type="auto"/>
        <w:tblLook w:val="04A0" w:firstRow="1" w:lastRow="0" w:firstColumn="1" w:lastColumn="0" w:noHBand="0" w:noVBand="1"/>
      </w:tblPr>
      <w:tblGrid>
        <w:gridCol w:w="5058"/>
        <w:gridCol w:w="3150"/>
        <w:gridCol w:w="5940"/>
        <w:gridCol w:w="3420"/>
        <w:gridCol w:w="1260"/>
      </w:tblGrid>
      <w:tr w:rsidR="00DB7C0B" w:rsidTr="0017156B">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42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26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35" w:history="1">
              <w:r w:rsidR="00CC41EF" w:rsidRPr="006A6FE4">
                <w:rPr>
                  <w:rFonts w:ascii="Arial" w:eastAsia="MS Mincho" w:hAnsi="Arial" w:cs="Arial"/>
                  <w:b/>
                  <w:bCs/>
                  <w:color w:val="0000FF"/>
                  <w:sz w:val="16"/>
                  <w:szCs w:val="16"/>
                  <w:u w:val="single"/>
                </w:rPr>
                <w:t>DOC/NOAA - FY21 Effects of Sea Level Rise (11.478)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overall goal of the ESLR Program is to facilitate informed adaptation planning and coastal management decisions through a multidisciplinary research program.</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36" w:history="1">
              <w:r w:rsidR="00CC41EF" w:rsidRPr="006A6FE4">
                <w:rPr>
                  <w:rFonts w:ascii="Arial" w:eastAsia="MS Mincho" w:hAnsi="Arial" w:cs="Arial"/>
                  <w:b/>
                  <w:bCs/>
                  <w:color w:val="0000FF"/>
                  <w:sz w:val="16"/>
                  <w:szCs w:val="16"/>
                  <w:u w:val="single"/>
                </w:rPr>
                <w:t>DHS/FEMA - FY21 Flood Mitigation Assistance (97.029)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Federal Emergency Management Agency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reduce or eliminate the risk of repetitive flood damage to buildings and structures insured under the National Flood Insurance Program (NFIP).</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37" w:history="1">
              <w:r w:rsidR="00CC41EF" w:rsidRPr="006A6FE4">
                <w:rPr>
                  <w:rFonts w:ascii="Arial" w:eastAsia="MS Mincho" w:hAnsi="Arial" w:cs="Arial"/>
                  <w:b/>
                  <w:bCs/>
                  <w:color w:val="0000FF"/>
                  <w:sz w:val="16"/>
                  <w:szCs w:val="16"/>
                  <w:u w:val="single"/>
                </w:rPr>
                <w:t>DHS/FEMA - FY21 Building Resilient Infrastructure &amp; Communities:  BRIC (97.047)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(USDHS) Department of Homeland Security (FEMA specific) - Federal Emergency Management Agency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Will support states, local communities, tribes and territories, as they undertake hazard mitigation projects reducing the risks they face from disasters and natural hazards.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38" w:history="1">
              <w:r w:rsidR="00CC41EF" w:rsidRPr="006A6FE4">
                <w:rPr>
                  <w:rFonts w:ascii="Arial" w:eastAsia="MS Mincho" w:hAnsi="Arial" w:cs="Arial"/>
                  <w:b/>
                  <w:bCs/>
                  <w:color w:val="0000FF"/>
                  <w:sz w:val="16"/>
                  <w:szCs w:val="16"/>
                  <w:u w:val="single"/>
                </w:rPr>
                <w:t>USDA/NRCS - Plant Materials Program (10.905)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Natural Resources Conservation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Program aims to find plant solutions to solve conservation problems. Plants hold soil in place, protect stream banks and shores, filter pollutants, offer food for livestock, and cover for wildlife.</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39" w:history="1">
              <w:r w:rsidR="00CC41EF" w:rsidRPr="006A6FE4">
                <w:rPr>
                  <w:rFonts w:ascii="Arial" w:eastAsia="MS Mincho" w:hAnsi="Arial" w:cs="Arial"/>
                  <w:b/>
                  <w:bCs/>
                  <w:color w:val="0000FF"/>
                  <w:sz w:val="16"/>
                  <w:szCs w:val="16"/>
                  <w:u w:val="single"/>
                </w:rPr>
                <w:t>FM Global - FY20 Fire Prevention Grant Program (Quarterly Deadlines)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Factory Mutual Insurance Company "FM Global"</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Grants will be awarded to organizations and agencies around the world in support of fire-prevention efforts. Grant funds may be used for a range of public fire-prevention, preparedness, and control efforts.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0" w:history="1">
              <w:r w:rsidR="00CC41EF" w:rsidRPr="006A6FE4">
                <w:rPr>
                  <w:rFonts w:ascii="Arial" w:eastAsia="MS Mincho" w:hAnsi="Arial" w:cs="Arial"/>
                  <w:b/>
                  <w:bCs/>
                  <w:color w:val="0000FF"/>
                  <w:sz w:val="16"/>
                  <w:szCs w:val="16"/>
                  <w:u w:val="single"/>
                </w:rPr>
                <w:t>HHS/OASH - SARS/CoV-2 (COVID-19) Program Activities (93.311 &amp; 93.990)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1" w:history="1">
              <w:r w:rsidR="00CC41EF" w:rsidRPr="006A6FE4">
                <w:rPr>
                  <w:rFonts w:ascii="Arial" w:eastAsia="MS Mincho" w:hAnsi="Arial" w:cs="Arial"/>
                  <w:b/>
                  <w:bCs/>
                  <w:color w:val="0000FF"/>
                  <w:sz w:val="16"/>
                  <w:szCs w:val="16"/>
                  <w:u w:val="single"/>
                </w:rPr>
                <w:t>HHS/ACF - CARES Act:  FY20-21 Low Income Home Energy Assistance Program (93.568)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Additional funds for Low Income Home Energy Assistance Program. LIHEAP assists low-income households with their heating and cooling energy costs, bill payment assistance, energy crisis assistance, weatherization and energy-related home repairs.</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State,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2" w:history="1">
              <w:r w:rsidR="00CC41EF" w:rsidRPr="006A6FE4">
                <w:rPr>
                  <w:rFonts w:ascii="Arial" w:eastAsia="MS Mincho" w:hAnsi="Arial" w:cs="Arial"/>
                  <w:b/>
                  <w:bCs/>
                  <w:color w:val="0000FF"/>
                  <w:sz w:val="16"/>
                  <w:szCs w:val="16"/>
                  <w:u w:val="single"/>
                </w:rPr>
                <w:t>Agroecology Fund: COVID-19 Emergency Response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Agroecology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Emergency grants for humanitarian efforts that strengthen community-based, agroecological food systems, and to support advocacy which holds governments accountable. </w:t>
            </w:r>
          </w:p>
        </w:tc>
        <w:tc>
          <w:tcPr>
            <w:tcW w:w="342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Nonprofit Organizations, Territory, Tribe</w:t>
            </w:r>
          </w:p>
        </w:tc>
        <w:tc>
          <w:tcPr>
            <w:tcW w:w="126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85" w:name="_Toc256000042"/>
      <w:bookmarkStart w:id="86" w:name="_Toc4372891242"/>
      <w:r w:rsidRPr="00747D01">
        <w:t>Science and Research</w:t>
      </w:r>
      <w:bookmarkEnd w:id="85"/>
      <w:bookmarkEnd w:id="86"/>
    </w:p>
    <w:tbl>
      <w:tblPr>
        <w:tblStyle w:val="TableGrid"/>
        <w:tblW w:w="0" w:type="auto"/>
        <w:tblLook w:val="04A0" w:firstRow="1" w:lastRow="0" w:firstColumn="1" w:lastColumn="0" w:noHBand="0" w:noVBand="1"/>
      </w:tblPr>
      <w:tblGrid>
        <w:gridCol w:w="5058"/>
        <w:gridCol w:w="3150"/>
        <w:gridCol w:w="5940"/>
        <w:gridCol w:w="3330"/>
        <w:gridCol w:w="1350"/>
      </w:tblGrid>
      <w:tr w:rsidR="00DB7C0B" w:rsidTr="0017156B">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3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3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3" w:history="1">
              <w:r w:rsidR="00CC41EF" w:rsidRPr="006A6FE4">
                <w:rPr>
                  <w:rFonts w:ascii="Arial" w:eastAsia="MS Mincho" w:hAnsi="Arial" w:cs="Arial"/>
                  <w:b/>
                  <w:bCs/>
                  <w:color w:val="0000FF"/>
                  <w:sz w:val="16"/>
                  <w:szCs w:val="16"/>
                  <w:u w:val="single"/>
                </w:rPr>
                <w:t>NSF - FY21 Cybersecurity Innovation for Cyberinfrastructure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objective of the Cybersecurity Innovation for Cyberinfrastructure (CICI) program is to develop, deploy and integrate solutions that benefit the broader scientific community by securing science data, workflows, and infrastructure.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4" w:history="1">
              <w:r w:rsidR="00CC41EF" w:rsidRPr="006A6FE4">
                <w:rPr>
                  <w:rFonts w:ascii="Arial" w:eastAsia="MS Mincho" w:hAnsi="Arial" w:cs="Arial"/>
                  <w:b/>
                  <w:bCs/>
                  <w:color w:val="0000FF"/>
                  <w:sz w:val="16"/>
                  <w:szCs w:val="16"/>
                  <w:u w:val="single"/>
                </w:rPr>
                <w:t>NSF - FY21 Sustainable Regional Systems Research Networks (47.041, 47.049, 47.050, 47.070, 47.074, 47.075, 47.076, 47.079, 47.083)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fund convergent research and education that will advance sustainable regional systems science, engineering, and education to facilitate the transformation of current regional systems to enhance sustainability.</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5" w:history="1">
              <w:r w:rsidR="00CC41EF" w:rsidRPr="006A6FE4">
                <w:rPr>
                  <w:rFonts w:ascii="Arial" w:eastAsia="MS Mincho" w:hAnsi="Arial" w:cs="Arial"/>
                  <w:b/>
                  <w:bCs/>
                  <w:color w:val="0000FF"/>
                  <w:sz w:val="16"/>
                  <w:szCs w:val="16"/>
                  <w:u w:val="single"/>
                </w:rPr>
                <w:t>NSF - FY21 Advancing Informal STEM Learning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AISL program supports six types of projects: (1) Pilots and Feasibility Studies, (2) Research in Service to Practice, (3) Innovations in Development, (4) Broad Implementation, (5)Literature Reviews, Syntheses, or Meta-Analyses, and (6) Conferences.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6" w:history="1">
              <w:r w:rsidR="00CC41EF" w:rsidRPr="006A6FE4">
                <w:rPr>
                  <w:rFonts w:ascii="Arial" w:eastAsia="MS Mincho" w:hAnsi="Arial" w:cs="Arial"/>
                  <w:b/>
                  <w:bCs/>
                  <w:color w:val="0000FF"/>
                  <w:sz w:val="16"/>
                  <w:szCs w:val="16"/>
                  <w:u w:val="single"/>
                </w:rPr>
                <w:t>USDA/NIFA - FY21 Tribal Colleges Research Grants Program (10.227)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research projects that address concerns &amp; needs of tribal &amp; reservation communities, including projects that focus on health, environment, &amp; agricultural production needs of remote reservation communities through research.</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Jan-13-2021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7" w:history="1">
              <w:r w:rsidR="00CC41EF" w:rsidRPr="006A6FE4">
                <w:rPr>
                  <w:rFonts w:ascii="Arial" w:eastAsia="MS Mincho" w:hAnsi="Arial" w:cs="Arial"/>
                  <w:b/>
                  <w:bCs/>
                  <w:color w:val="0000FF"/>
                  <w:sz w:val="16"/>
                  <w:szCs w:val="16"/>
                  <w:u w:val="single"/>
                </w:rPr>
                <w:t>USDA/NIFA - FY21 Organic Agriculture Research &amp; Extension Initiative (OREI) (10.307)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fund projects that will enhance the ability of producers and processors who have already adopted organic standards to grow and market high quality organic agricultural products.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Individuals &amp; Households, Nonprofit Organizations, Public/Private Institutions of Higher Education, State, Territory</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Jan-14-2021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8" w:anchor="FoaIdaff0bc6d-95b0-4aa6-901b-2ef0a53e8f7e" w:history="1">
              <w:r w:rsidR="00CC41EF" w:rsidRPr="006A6FE4">
                <w:rPr>
                  <w:rFonts w:ascii="Arial" w:eastAsia="MS Mincho" w:hAnsi="Arial" w:cs="Arial"/>
                  <w:b/>
                  <w:bCs/>
                  <w:color w:val="0000FF"/>
                  <w:sz w:val="16"/>
                  <w:szCs w:val="16"/>
                  <w:u w:val="single"/>
                </w:rPr>
                <w:t>DOE/NETL - FY20 Building Energy Efficiency Frontiers &amp; Innovation Technologies:  BENEFIT (81.086)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National Energy Technology Laboratory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Funding supports research and development of next-generation building technologies that have the potential for significant energy savings and improved demand flexibility, affordability, and occupant comfort.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Jan-20-2021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49" w:history="1">
              <w:r w:rsidR="00CC41EF" w:rsidRPr="006A6FE4">
                <w:rPr>
                  <w:rFonts w:ascii="Arial" w:eastAsia="MS Mincho" w:hAnsi="Arial" w:cs="Arial"/>
                  <w:b/>
                  <w:bCs/>
                  <w:color w:val="0000FF"/>
                  <w:sz w:val="16"/>
                  <w:szCs w:val="16"/>
                  <w:u w:val="single"/>
                </w:rPr>
                <w:t>DOI/USGS - FY21 National-Ground Water Monitoring Network (15.980)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Geological Survey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USGS is offering a two-year cooperative agreement opportunity to state and local water resource agencies that collect groundwater data to participate in the National Ground-Water Monitoring Network. To support data providers for the network.</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0" w:history="1">
              <w:r w:rsidR="00CC41EF" w:rsidRPr="006A6FE4">
                <w:rPr>
                  <w:rFonts w:ascii="Arial" w:eastAsia="MS Mincho" w:hAnsi="Arial" w:cs="Arial"/>
                  <w:b/>
                  <w:bCs/>
                  <w:color w:val="0000FF"/>
                  <w:sz w:val="16"/>
                  <w:szCs w:val="16"/>
                  <w:u w:val="single"/>
                </w:rPr>
                <w:t>HHS/NIH - FY21 Urgent Phase I/II Clinical Trials to Repurpose Existing Therapeutic Agents to Treat COVID-19 Sequelae (93.350)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repurpose existing therapeutic agents to treat Coronavirus Disease 2019 (COVID-19) sequelae and associated complications that result from Severe Acute Respiratory Syndrome Coronavirus 2 (SARS-CoV-2) infections.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Jan-23-2021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1" w:history="1">
              <w:r w:rsidR="00CC41EF" w:rsidRPr="006A6FE4">
                <w:rPr>
                  <w:rFonts w:ascii="Arial" w:eastAsia="MS Mincho" w:hAnsi="Arial" w:cs="Arial"/>
                  <w:b/>
                  <w:bCs/>
                  <w:color w:val="0000FF"/>
                  <w:sz w:val="16"/>
                  <w:szCs w:val="16"/>
                  <w:u w:val="single"/>
                </w:rPr>
                <w:t>NSF - FY21 Principles &amp; Practice of Scalable Systems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PPoSS specifically seeks to fund projects that span the entire hardware/software stack and will lay the groundwork for sustainable approaches for engineering highly performant, scalable, and robust computing applications.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2" w:history="1">
              <w:r w:rsidR="00CC41EF" w:rsidRPr="006A6FE4">
                <w:rPr>
                  <w:rFonts w:ascii="Arial" w:eastAsia="MS Mincho" w:hAnsi="Arial" w:cs="Arial"/>
                  <w:b/>
                  <w:bCs/>
                  <w:color w:val="0000FF"/>
                  <w:sz w:val="16"/>
                  <w:szCs w:val="16"/>
                  <w:u w:val="single"/>
                </w:rPr>
                <w:t>NSF - FY20-21 Research on Emerging Technologies for Teaching &amp; Learning (47.041, 47.070, 47.075,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fund exploratory and synergistic research in emerging technologies such as artificial intelligence (AI), robotics, and immersive or augmenting technologies) for teaching and learning in the future.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3" w:anchor="_Section_VII._Agency" w:history="1">
              <w:r w:rsidR="00CC41EF" w:rsidRPr="006A6FE4">
                <w:rPr>
                  <w:rFonts w:ascii="Arial" w:eastAsia="MS Mincho" w:hAnsi="Arial" w:cs="Arial"/>
                  <w:b/>
                  <w:bCs/>
                  <w:color w:val="0000FF"/>
                  <w:sz w:val="16"/>
                  <w:szCs w:val="16"/>
                  <w:u w:val="single"/>
                </w:rPr>
                <w:t>HHS/NIH - FY21 NLM Grants for Scholarly Works in Biomedicine &amp; Health (93.879)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awarded for the preparation of book-length manuscripts and other works of academic and/or public health policy value to U.S. health professionals, public health officials, biomedical researchers and historians of the health sciences.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4" w:history="1">
              <w:r w:rsidR="00CC41EF" w:rsidRPr="006A6FE4">
                <w:rPr>
                  <w:rFonts w:ascii="Arial" w:eastAsia="MS Mincho" w:hAnsi="Arial" w:cs="Arial"/>
                  <w:b/>
                  <w:bCs/>
                  <w:color w:val="0000FF"/>
                  <w:sz w:val="16"/>
                  <w:szCs w:val="16"/>
                  <w:u w:val="single"/>
                </w:rPr>
                <w:t>NSF - FY21 Inclusion Across the Nation of Communities of Learners of Underrepresented Discoverers in Engineering &amp; Science (47.041, 47.049, 47.050, 47.070, 47.074, 47.075, 47.076, 47.079, &amp; 47.083)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the establishment and growth of new Alliances that employ a collaborative infrastructure approach to address a critical broadening participation challenge in STEM at scale.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Public/Private Institutions of Higher Education, State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5" w:history="1">
              <w:r w:rsidR="00CC41EF" w:rsidRPr="006A6FE4">
                <w:rPr>
                  <w:rFonts w:ascii="Arial" w:eastAsia="MS Mincho" w:hAnsi="Arial" w:cs="Arial"/>
                  <w:b/>
                  <w:bCs/>
                  <w:color w:val="0000FF"/>
                  <w:sz w:val="16"/>
                  <w:szCs w:val="16"/>
                  <w:u w:val="single"/>
                </w:rPr>
                <w:t>DOE/Office of Science - FY21 Atmospheric System Research (81.049)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Office of Science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research on key cloud, aerosol, precipitation, and radiative transfer processes that affect the Earth’s radiative balance and hydrological cycle, especially processes that limit the predictive ability of regional and global models.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Jan-27-2021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6" w:history="1">
              <w:r w:rsidR="00CC41EF" w:rsidRPr="006A6FE4">
                <w:rPr>
                  <w:rFonts w:ascii="Arial" w:eastAsia="MS Mincho" w:hAnsi="Arial" w:cs="Arial"/>
                  <w:b/>
                  <w:bCs/>
                  <w:color w:val="0000FF"/>
                  <w:sz w:val="16"/>
                  <w:szCs w:val="16"/>
                  <w:u w:val="single"/>
                </w:rPr>
                <w:t>NSF - FY21 Computer &amp; Information Science &amp; Engineering Community Research Infrastructure Program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research infrastructure will specifically support diverse communities of CISE researchers pursuing focused research agendas in computer and information science and engineering.</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7" w:history="1">
              <w:r w:rsidR="00CC41EF" w:rsidRPr="006A6FE4">
                <w:rPr>
                  <w:rFonts w:ascii="Arial" w:eastAsia="MS Mincho" w:hAnsi="Arial" w:cs="Arial"/>
                  <w:b/>
                  <w:bCs/>
                  <w:color w:val="0000FF"/>
                  <w:sz w:val="16"/>
                  <w:szCs w:val="16"/>
                  <w:u w:val="single"/>
                </w:rPr>
                <w:t>NSF - FY21 Secure &amp; Trustworthy Cyberspace (47.041, 47.049, 47.070, 47.075, &amp;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Funding of up to $3,000,000 is available for projects that advance the field of cybersecurity and privacy.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8" w:anchor="becomeabezosscholar" w:history="1">
              <w:r w:rsidR="00CC41EF" w:rsidRPr="006A6FE4">
                <w:rPr>
                  <w:rFonts w:ascii="Arial" w:eastAsia="MS Mincho" w:hAnsi="Arial" w:cs="Arial"/>
                  <w:b/>
                  <w:bCs/>
                  <w:color w:val="0000FF"/>
                  <w:sz w:val="16"/>
                  <w:szCs w:val="16"/>
                  <w:u w:val="single"/>
                </w:rPr>
                <w:t>Bezos Family Foundation - Bezos Scholars Program (31 January 2021)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Bezos Family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Guided by the belief that all young people deserve the opportunity to reach their full potential and meaningfully contribute to society, the program invests in the science of learning and experiences young people need from birth through high school.</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Jan-31-2021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59" w:history="1">
              <w:r w:rsidR="00CC41EF" w:rsidRPr="006A6FE4">
                <w:rPr>
                  <w:rFonts w:ascii="Arial" w:eastAsia="MS Mincho" w:hAnsi="Arial" w:cs="Arial"/>
                  <w:b/>
                  <w:bCs/>
                  <w:color w:val="0000FF"/>
                  <w:sz w:val="16"/>
                  <w:szCs w:val="16"/>
                  <w:u w:val="single"/>
                </w:rPr>
                <w:t>NSF - FY21 Mid-Career Advancement (47.041, 47.050, 47.074, 47.075, &amp;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MCA offers an opportunity for scientists and engineers at the Associate Professor rank (or equivalent) to substantively enhance and advance their research program through synergistic and mutually beneficial partnerships.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0" w:history="1">
              <w:r w:rsidR="00CC41EF" w:rsidRPr="006A6FE4">
                <w:rPr>
                  <w:rFonts w:ascii="Arial" w:eastAsia="MS Mincho" w:hAnsi="Arial" w:cs="Arial"/>
                  <w:b/>
                  <w:bCs/>
                  <w:color w:val="0000FF"/>
                  <w:sz w:val="16"/>
                  <w:szCs w:val="16"/>
                  <w:u w:val="single"/>
                </w:rPr>
                <w:t>DOE/OTT - FY21 Energy Program for Innovation Clusters (81.010)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Headquarters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to support the formation and development of regional clusters supporting entrepreneurs and startups by funding innovation-accelerating organizations that demonstrate the ability to advance energy and related technologies.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1" w:history="1">
              <w:r w:rsidR="00CC41EF" w:rsidRPr="006A6FE4">
                <w:rPr>
                  <w:rFonts w:ascii="Arial" w:eastAsia="MS Mincho" w:hAnsi="Arial" w:cs="Arial"/>
                  <w:b/>
                  <w:bCs/>
                  <w:color w:val="0000FF"/>
                  <w:sz w:val="16"/>
                  <w:szCs w:val="16"/>
                  <w:u w:val="single"/>
                </w:rPr>
                <w:t>HHS/NIH - FY21 MD/PhD Training Program in Alzheimer's Disease &amp; Related Dementias &amp; the Behavioral &amp; Social Sciences (93.866)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Designed to help strengthen the pipeline of physician-scientist leaders dedicated to using social and behavioral science approaches to addressing the nation's challenges posed by Alzheimer's disease and its related dementias (AD/ADRD).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2" w:history="1">
              <w:r w:rsidR="00CC41EF" w:rsidRPr="006A6FE4">
                <w:rPr>
                  <w:rFonts w:ascii="Arial" w:eastAsia="MS Mincho" w:hAnsi="Arial" w:cs="Arial"/>
                  <w:b/>
                  <w:bCs/>
                  <w:color w:val="0000FF"/>
                  <w:sz w:val="16"/>
                  <w:szCs w:val="16"/>
                  <w:u w:val="single"/>
                </w:rPr>
                <w:t>NSF - FY21 Frontier Research in Earth Sciences (47.050)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FRES program will support research in Earth systems from the core through the critical zone. The project may focus on all or part of the surface, continental lithospheric, and deeper Earth systems over the entire range of temporal and spatial scales.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 State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3" w:history="1">
              <w:r w:rsidR="00CC41EF" w:rsidRPr="006A6FE4">
                <w:rPr>
                  <w:rFonts w:ascii="Arial" w:eastAsia="MS Mincho" w:hAnsi="Arial" w:cs="Arial"/>
                  <w:b/>
                  <w:bCs/>
                  <w:color w:val="0000FF"/>
                  <w:sz w:val="16"/>
                  <w:szCs w:val="16"/>
                  <w:u w:val="single"/>
                </w:rPr>
                <w:t>NSF - FY21 Partnerships for Research &amp; Education in Materials (47.049)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enable, build, &amp; grow partnerships between minority-serving institutions and DMR-supported centers and/or facilities to increase recruitment, retention &amp; degree attainment by members of those groups most underrepresented in materials research.</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4" w:history="1">
              <w:r w:rsidR="00CC41EF" w:rsidRPr="006A6FE4">
                <w:rPr>
                  <w:rFonts w:ascii="Arial" w:eastAsia="MS Mincho" w:hAnsi="Arial" w:cs="Arial"/>
                  <w:b/>
                  <w:bCs/>
                  <w:color w:val="0000FF"/>
                  <w:sz w:val="16"/>
                  <w:szCs w:val="16"/>
                  <w:u w:val="single"/>
                </w:rPr>
                <w:t>HHS/NIH - FY21 Multidisciplinary Approach to Study Vaccine-Elicited Immunity &amp; Efficacy Against Malaria (93.855)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is to identify host signatures and mechanistic factors that influence malaria vaccine performance in endemic regions to guide and improve future vaccine design and evaluation.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5" w:history="1">
              <w:r w:rsidR="00CC41EF" w:rsidRPr="006A6FE4">
                <w:rPr>
                  <w:rFonts w:ascii="Arial" w:eastAsia="MS Mincho" w:hAnsi="Arial" w:cs="Arial"/>
                  <w:b/>
                  <w:bCs/>
                  <w:color w:val="0000FF"/>
                  <w:sz w:val="16"/>
                  <w:szCs w:val="16"/>
                  <w:u w:val="single"/>
                </w:rPr>
                <w:t>NSF - FY21 Improving Undergraduate STEM Education: Hispanic-Serving Institutions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enhance the quality of undergraduate science, technology, engineering, and mathematics (STEM) education and to increase the recruitment, retention, and graduation rates of students pursuing associate's or baccalaureate degrees in STEM.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Feb-10-2021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6" w:history="1">
              <w:r w:rsidR="00CC41EF" w:rsidRPr="006A6FE4">
                <w:rPr>
                  <w:rFonts w:ascii="Arial" w:eastAsia="MS Mincho" w:hAnsi="Arial" w:cs="Arial"/>
                  <w:b/>
                  <w:bCs/>
                  <w:color w:val="0000FF"/>
                  <w:sz w:val="16"/>
                  <w:szCs w:val="16"/>
                  <w:u w:val="single"/>
                </w:rPr>
                <w:t>NSF - FY21 Harnessing the Data Revolution:  Data Science Corps Funding</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 national-scale activity to enable new modes of data-driven discovery that will allow fundamental questions to be asked and answered at the frontiers of science and engineering.</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7" w:history="1">
              <w:r w:rsidR="00CC41EF" w:rsidRPr="006A6FE4">
                <w:rPr>
                  <w:rFonts w:ascii="Arial" w:eastAsia="MS Mincho" w:hAnsi="Arial" w:cs="Arial"/>
                  <w:b/>
                  <w:bCs/>
                  <w:color w:val="0000FF"/>
                  <w:sz w:val="16"/>
                  <w:szCs w:val="16"/>
                  <w:u w:val="single"/>
                </w:rPr>
                <w:t>DOC/NOAA - FY21 National Estuarine Research Reserve System Land Acquisition &amp; Construction Program (11.420)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enables NOAA to strengthen protection of key land &amp; water areas, enhance long-term protection of Reserve areas for research &amp; education, &amp; provide for facility &amp; exhibit construction that meet the highest sustainable design standards possible.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 Territory</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8" w:history="1">
              <w:r w:rsidR="00CC41EF" w:rsidRPr="006A6FE4">
                <w:rPr>
                  <w:rFonts w:ascii="Arial" w:eastAsia="MS Mincho" w:hAnsi="Arial" w:cs="Arial"/>
                  <w:b/>
                  <w:bCs/>
                  <w:color w:val="0000FF"/>
                  <w:sz w:val="16"/>
                  <w:szCs w:val="16"/>
                  <w:u w:val="single"/>
                </w:rPr>
                <w:t>HHS/NIH - FY21 Superfund Hazardous Substance Research &amp; Training Program (93.143)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is for the continuation of the Superfund Hazardous Substance Research and Training Program, referred to as Superfund Research Program (SRP) Centers.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69" w:history="1">
              <w:r w:rsidR="00CC41EF" w:rsidRPr="006A6FE4">
                <w:rPr>
                  <w:rFonts w:ascii="Arial" w:eastAsia="MS Mincho" w:hAnsi="Arial" w:cs="Arial"/>
                  <w:b/>
                  <w:bCs/>
                  <w:color w:val="0000FF"/>
                  <w:sz w:val="16"/>
                  <w:szCs w:val="16"/>
                  <w:u w:val="single"/>
                </w:rPr>
                <w:t>DoD/Air Force Office of Scientific Research - Defense Established Program to Stimulate Competitive Research (12.431)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(USDOD) Department of Defense - Military Programs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create basic research collaborations between a pair of researchers- one new applicant and one collaborator as a mentor. Introducing potential applicants to the DoD’s unique research challenges and its supportive research ecosystem.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0" w:history="1">
              <w:r w:rsidR="00CC41EF" w:rsidRPr="006A6FE4">
                <w:rPr>
                  <w:rFonts w:ascii="Arial" w:eastAsia="MS Mincho" w:hAnsi="Arial" w:cs="Arial"/>
                  <w:b/>
                  <w:bCs/>
                  <w:color w:val="0000FF"/>
                  <w:sz w:val="16"/>
                  <w:szCs w:val="16"/>
                  <w:u w:val="single"/>
                </w:rPr>
                <w:t>NSF - FY21-22 Smart Health &amp; Biomedical Research in the Era of Artificial Intelligence &amp; Advanced Data Science (47.041, 47.049, 47.070, 47.075, 93.172, 93.173, 93.213, 93.242, 93.279, 93.286, 93.361, 93.396, 93.846, 93.847, 93.853, 93.859, 93.865, 93.866)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development of transformative high-risk, high-reward advances in computer/information science, engineering, mathematics, statistics, behavioral and/or cognitive research to address pressing questions in the biomedical/public health communities.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1" w:history="1">
              <w:r w:rsidR="00CC41EF" w:rsidRPr="006A6FE4">
                <w:rPr>
                  <w:rFonts w:ascii="Arial" w:eastAsia="MS Mincho" w:hAnsi="Arial" w:cs="Arial"/>
                  <w:b/>
                  <w:bCs/>
                  <w:color w:val="0000FF"/>
                  <w:sz w:val="16"/>
                  <w:szCs w:val="16"/>
                  <w:u w:val="single"/>
                </w:rPr>
                <w:t>DOE/Office of Science - FY21 Early Career Research Program (81.049)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Office of Science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support the development of individual research programs of outstanding scientists early in their careers and to stimulate research careers in the areas supported by SC.</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2" w:history="1">
              <w:r w:rsidR="00CC41EF" w:rsidRPr="006A6FE4">
                <w:rPr>
                  <w:rFonts w:ascii="Arial" w:eastAsia="MS Mincho" w:hAnsi="Arial" w:cs="Arial"/>
                  <w:b/>
                  <w:bCs/>
                  <w:color w:val="0000FF"/>
                  <w:sz w:val="16"/>
                  <w:szCs w:val="16"/>
                  <w:u w:val="single"/>
                </w:rPr>
                <w:t>DOC/NOAA - FY21 NMFS Sea Grant Fellowships in Population &amp; Ecosystem Dynamics and Marine Resource Economics (11.417)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intent of this opportunity is to award a limited number of fellowships each year to students who are interested in careers related to population and ecosystem dynamics and marine resource economics with applications to living marine resources.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Feb-17-2021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3" w:history="1">
              <w:r w:rsidR="00CC41EF" w:rsidRPr="006A6FE4">
                <w:rPr>
                  <w:rFonts w:ascii="Arial" w:eastAsia="MS Mincho" w:hAnsi="Arial" w:cs="Arial"/>
                  <w:b/>
                  <w:bCs/>
                  <w:color w:val="0000FF"/>
                  <w:sz w:val="16"/>
                  <w:szCs w:val="16"/>
                  <w:u w:val="single"/>
                </w:rPr>
                <w:t>NEH - FY21 Institutes for Advanced Topics in the Digital Humanities (45.169)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support national or regional (multistate) training programs for scholars, humanities professionals, and advanced graduate students to broaden and extend their knowledge of digital humanities.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4" w:history="1">
              <w:r w:rsidR="00CC41EF" w:rsidRPr="006A6FE4">
                <w:rPr>
                  <w:rFonts w:ascii="Arial" w:eastAsia="MS Mincho" w:hAnsi="Arial" w:cs="Arial"/>
                  <w:b/>
                  <w:bCs/>
                  <w:color w:val="0000FF"/>
                  <w:sz w:val="16"/>
                  <w:szCs w:val="16"/>
                  <w:u w:val="single"/>
                </w:rPr>
                <w:t>NSF - FY21 EarthCube (47.050 &amp;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EarthCube aims to create a well-connected and facile environment to share data and knowledge in an open, transparent, and inclusive manner, thus accelerating our ability to understand and predict the Earth system.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5" w:history="1">
              <w:r w:rsidR="00CC41EF" w:rsidRPr="006A6FE4">
                <w:rPr>
                  <w:rFonts w:ascii="Arial" w:eastAsia="MS Mincho" w:hAnsi="Arial" w:cs="Arial"/>
                  <w:b/>
                  <w:bCs/>
                  <w:color w:val="0000FF"/>
                  <w:sz w:val="16"/>
                  <w:szCs w:val="16"/>
                  <w:u w:val="single"/>
                </w:rPr>
                <w:t>DOC/NOAA - FY21 Addressing the Impacts of Multiple Stressors on Shellfish Aquaculture through Research/Industry Partnerships (11.417)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be used to study how ocean and coastal acidification in combination with other stressors impacts shellfish aquaculture.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6" w:history="1">
              <w:r w:rsidR="00CC41EF" w:rsidRPr="006A6FE4">
                <w:rPr>
                  <w:rFonts w:ascii="Arial" w:eastAsia="MS Mincho" w:hAnsi="Arial" w:cs="Arial"/>
                  <w:b/>
                  <w:bCs/>
                  <w:color w:val="0000FF"/>
                  <w:sz w:val="16"/>
                  <w:szCs w:val="16"/>
                  <w:u w:val="single"/>
                </w:rPr>
                <w:t>HHS/NIH - FY21-23 Detection of HIV for Self-Testing (93.242, 93.279, 93.855, &amp; 93.865)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collaborative, interdisciplinary early-stage research to inform the development of innovative rapid, sensitive, simple, and cost-effective diagnostic technologies that will enable HIV self-testing.</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Mar-17-2021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7" w:history="1">
              <w:r w:rsidR="00CC41EF" w:rsidRPr="006A6FE4">
                <w:rPr>
                  <w:rFonts w:ascii="Arial" w:eastAsia="MS Mincho" w:hAnsi="Arial" w:cs="Arial"/>
                  <w:b/>
                  <w:bCs/>
                  <w:color w:val="0000FF"/>
                  <w:sz w:val="16"/>
                  <w:szCs w:val="16"/>
                  <w:u w:val="single"/>
                </w:rPr>
                <w:t>USDA/NIFA - FY21 Higher Education Challenge Grants Program (10.217)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HEC Grants Program enables colleges/universities to provide the quality of education necessary to produce baccalaureate or higher degree level graduates capable of strengthening the nation’s food &amp; agricultural scientific &amp; professional workforce.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8" w:history="1">
              <w:r w:rsidR="00CC41EF" w:rsidRPr="006A6FE4">
                <w:rPr>
                  <w:rFonts w:ascii="Arial" w:eastAsia="MS Mincho" w:hAnsi="Arial" w:cs="Arial"/>
                  <w:b/>
                  <w:bCs/>
                  <w:color w:val="0000FF"/>
                  <w:sz w:val="16"/>
                  <w:szCs w:val="16"/>
                  <w:u w:val="single"/>
                </w:rPr>
                <w:t>HHS/NIH - FY20-23 Development of the Fetal Immune System (93.855 &amp; 93.865)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Funding Opportunity Announcement (FOA) is to understand the contribution of specific elements of maternal molecular and cellular factors that can control and effect the development of the fetal immune system.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Apr-07-2021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79" w:history="1">
              <w:r w:rsidR="00CC41EF" w:rsidRPr="006A6FE4">
                <w:rPr>
                  <w:rFonts w:ascii="Arial" w:eastAsia="MS Mincho" w:hAnsi="Arial" w:cs="Arial"/>
                  <w:b/>
                  <w:bCs/>
                  <w:color w:val="0000FF"/>
                  <w:sz w:val="16"/>
                  <w:szCs w:val="16"/>
                  <w:u w:val="single"/>
                </w:rPr>
                <w:t>NSF - FY21 Computer &amp; Information Science &amp; Engineering Minority-Serving Institutions Research Expansion Program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of the CISE-MSI program is to broaden participation by increasing the number of CISE-funded research projects from MSIs.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0" w:history="1">
              <w:r w:rsidR="00CC41EF" w:rsidRPr="006A6FE4">
                <w:rPr>
                  <w:rFonts w:ascii="Arial" w:eastAsia="MS Mincho" w:hAnsi="Arial" w:cs="Arial"/>
                  <w:b/>
                  <w:bCs/>
                  <w:color w:val="0000FF"/>
                  <w:sz w:val="16"/>
                  <w:szCs w:val="16"/>
                  <w:u w:val="single"/>
                </w:rPr>
                <w:t>HHS/NIH - FY21 Integrative Neuroscience Initiative on Alcoholism:  Consortia (93.273)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collaborative research projects to investigate brain mechanisms of excessive alcohol drinking and related phenotypes associated with alcohol use disorder (AUD).</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1" w:anchor="_Section_VII._Agency" w:history="1">
              <w:r w:rsidR="00CC41EF" w:rsidRPr="006A6FE4">
                <w:rPr>
                  <w:rFonts w:ascii="Arial" w:eastAsia="MS Mincho" w:hAnsi="Arial" w:cs="Arial"/>
                  <w:b/>
                  <w:bCs/>
                  <w:color w:val="0000FF"/>
                  <w:sz w:val="16"/>
                  <w:szCs w:val="16"/>
                  <w:u w:val="single"/>
                </w:rPr>
                <w:t>HHS/NIH - FY21 Integrative Neuroscience Initiative on Alcoholism:  Consortia Administrative Resource Core (93.273)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Solicits cooperative agreements to participate in two consortia under the Integrative Neuroscience Initiative on Alcoholism (INIA).  This FOA solicits submission of administrative resource cores applications.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2" w:history="1">
              <w:r w:rsidR="00CC41EF" w:rsidRPr="006A6FE4">
                <w:rPr>
                  <w:rFonts w:ascii="Arial" w:eastAsia="MS Mincho" w:hAnsi="Arial" w:cs="Arial"/>
                  <w:b/>
                  <w:bCs/>
                  <w:color w:val="0000FF"/>
                  <w:sz w:val="16"/>
                  <w:szCs w:val="16"/>
                  <w:u w:val="single"/>
                </w:rPr>
                <w:t>HHS/NIH - FY21 Integrative Neuroscience Initiative on Alcoholism:  Consortia Research Resource (93.273)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Solicits research cooperative agreements to participate in two consortia under the Integrative Neuroscience Initiative on Alcoholism (INIA).  This FOA solicits submission of Research Resource core applications to support the consortium.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Apr-26-2021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3" w:history="1">
              <w:r w:rsidR="00CC41EF" w:rsidRPr="006A6FE4">
                <w:rPr>
                  <w:rFonts w:ascii="Arial" w:eastAsia="MS Mincho" w:hAnsi="Arial" w:cs="Arial"/>
                  <w:b/>
                  <w:bCs/>
                  <w:color w:val="0000FF"/>
                  <w:sz w:val="16"/>
                  <w:szCs w:val="16"/>
                  <w:u w:val="single"/>
                </w:rPr>
                <w:t>NSF - FY21-23 Environmental Convergence Opportunities in Chemical, Bioengineering, Environmental, &amp; Transport Systems (47.041)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activities that substantially advance the systems/technologies for addressing environmental &amp; sustainability grand challenges by developing understanding of the underlying chemical processes, transport phenomena, or bioengineering approaches.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May-07-2021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4" w:history="1">
              <w:r w:rsidR="00CC41EF" w:rsidRPr="006A6FE4">
                <w:rPr>
                  <w:rFonts w:ascii="Arial" w:eastAsia="MS Mincho" w:hAnsi="Arial" w:cs="Arial"/>
                  <w:b/>
                  <w:bCs/>
                  <w:color w:val="0000FF"/>
                  <w:sz w:val="16"/>
                  <w:szCs w:val="16"/>
                  <w:u w:val="single"/>
                </w:rPr>
                <w:t>NSF - FY21 Research Training Groups in Mathematical Sciences (47.049)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long-range goal of the RTG program is to strengthen the nation's scientific competitiveness by increasing the number of well-prepared U.S. citizens, nationals, and permanent residents who pursue careers in the mathematical sciences.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Jun-01-2021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5" w:history="1">
              <w:r w:rsidR="00CC41EF" w:rsidRPr="006A6FE4">
                <w:rPr>
                  <w:rFonts w:ascii="Arial" w:eastAsia="MS Mincho" w:hAnsi="Arial" w:cs="Arial"/>
                  <w:b/>
                  <w:bCs/>
                  <w:color w:val="0000FF"/>
                  <w:sz w:val="16"/>
                  <w:szCs w:val="16"/>
                  <w:u w:val="single"/>
                </w:rPr>
                <w:t>HHS/NIH - FY20-23 Modules for Enhancing Biomedical Research Workforce Training (93.859)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support the development of exportable training modules designed to enhance training of the biomedical research workforce.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Jun-18-2021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6" w:history="1">
              <w:r w:rsidR="00CC41EF" w:rsidRPr="006A6FE4">
                <w:rPr>
                  <w:rFonts w:ascii="Arial" w:eastAsia="MS Mincho" w:hAnsi="Arial" w:cs="Arial"/>
                  <w:b/>
                  <w:bCs/>
                  <w:color w:val="0000FF"/>
                  <w:sz w:val="16"/>
                  <w:szCs w:val="16"/>
                  <w:u w:val="single"/>
                </w:rPr>
                <w:t>Mohamed bin Zayed Species Conservation Fund  - Small Grants Program (30 June 2021)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Mohamed bin Zayed Species Conservation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 support of plant, animal, and fungi species conservation efforts, without discrimination on the basis of region or selected species.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Jun-30-2021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7" w:history="1">
              <w:r w:rsidR="00CC41EF" w:rsidRPr="006A6FE4">
                <w:rPr>
                  <w:rFonts w:ascii="Arial" w:eastAsia="MS Mincho" w:hAnsi="Arial" w:cs="Arial"/>
                  <w:b/>
                  <w:bCs/>
                  <w:color w:val="0000FF"/>
                  <w:sz w:val="16"/>
                  <w:szCs w:val="16"/>
                  <w:u w:val="single"/>
                </w:rPr>
                <w:t>USDA/NIFA - FY21 Agriculture &amp; Food Research Initiative Competitive Grants Program:  Sustainable Agricultural Systems (10.310)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applications that take a systems approach focused on themes in the USDA Science Blueprint: (1) sustainable agricultural intensification; (2) agricultural climate adaptation; (3) value-added innovation; &amp;/or (4) food &amp; nutrition translation.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Individuals &amp; Households,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8" w:history="1">
              <w:r w:rsidR="00CC41EF"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89" w:history="1">
              <w:r w:rsidR="00CC41EF" w:rsidRPr="006A6FE4">
                <w:rPr>
                  <w:rFonts w:ascii="Arial" w:eastAsia="MS Mincho" w:hAnsi="Arial" w:cs="Arial"/>
                  <w:b/>
                  <w:bCs/>
                  <w:color w:val="0000FF"/>
                  <w:sz w:val="16"/>
                  <w:szCs w:val="16"/>
                  <w:u w:val="single"/>
                </w:rPr>
                <w:t>HHS/NIH - COVID-19 Supplemental:  FY20-21 Limited Competition Emergency Awards - Shared Personal Protective Equipment Resources for COVID-19 Related Vaccine &amp; Treatment Clinical Trials &amp; Clinical Studies (93.855)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provide Personal Protective Equipment (PPE) to directly support the needs of the NIAIDs vaccine and treatment clinical trials and clinical studies for COVID-19.</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Jul-07-2021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0" w:history="1">
              <w:r w:rsidR="00CC41EF" w:rsidRPr="006A6FE4">
                <w:rPr>
                  <w:rFonts w:ascii="Arial" w:eastAsia="MS Mincho" w:hAnsi="Arial" w:cs="Arial"/>
                  <w:b/>
                  <w:bCs/>
                  <w:color w:val="0000FF"/>
                  <w:sz w:val="16"/>
                  <w:szCs w:val="16"/>
                  <w:u w:val="single"/>
                </w:rPr>
                <w:t>USDA/NIFA - Agriculture &amp; Food Research Initiative:  Foundational &amp; Applied Science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goal of the AFRI Foundational and Applied Science Program is to invest in agricultural production research, education, and extension projects for more sustainable, productive and economically viable plant and animal production systems.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Jul-29-2021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1" w:history="1">
              <w:r w:rsidR="00CC41EF" w:rsidRPr="006A6FE4">
                <w:rPr>
                  <w:rFonts w:ascii="Arial" w:eastAsia="MS Mincho" w:hAnsi="Arial" w:cs="Arial"/>
                  <w:b/>
                  <w:bCs/>
                  <w:color w:val="0000FF"/>
                  <w:sz w:val="16"/>
                  <w:szCs w:val="16"/>
                  <w:u w:val="single"/>
                </w:rPr>
                <w:t>USDA/NIFA - FY21-22 Agriculture &amp; Food Research Initiative:  Foundational &amp; Applied Science (10.310)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(USDA) Department of Agriculture - National Institute of Food and Agriculture U.S. Department of Agriculture (USDA) / National Institute of Food &amp; Agriculture (NIFA)</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goal of the AFRI Foundational and Applied Science Program is to invest in agricultural production research, education, and extension projects for more sustainable, productive and economically viable plant and animal production systems.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Jul-29-2021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2" w:history="1">
              <w:r w:rsidR="00CC41EF" w:rsidRPr="006A6FE4">
                <w:rPr>
                  <w:rFonts w:ascii="Arial" w:eastAsia="MS Mincho" w:hAnsi="Arial" w:cs="Arial"/>
                  <w:b/>
                  <w:bCs/>
                  <w:color w:val="0000FF"/>
                  <w:sz w:val="16"/>
                  <w:szCs w:val="16"/>
                  <w:u w:val="single"/>
                </w:rPr>
                <w:t>HHS/NIH - FY21-22 Stimulating Hematology Investigations New Endeavors (93.839, 93.847 &amp; 93.866)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4C02AA" w:rsidP="00AB15FB">
            <w:pPr>
              <w:spacing w:before="120" w:after="120"/>
              <w:rPr>
                <w:rFonts w:ascii="Arial" w:hAnsi="Arial" w:cs="Arial"/>
                <w:sz w:val="16"/>
                <w:szCs w:val="16"/>
              </w:rPr>
            </w:pP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Jan-07-2022</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3" w:history="1">
              <w:r w:rsidR="00CC41EF" w:rsidRPr="006A6FE4">
                <w:rPr>
                  <w:rFonts w:ascii="Arial" w:eastAsia="MS Mincho" w:hAnsi="Arial" w:cs="Arial"/>
                  <w:b/>
                  <w:bCs/>
                  <w:color w:val="0000FF"/>
                  <w:sz w:val="16"/>
                  <w:szCs w:val="16"/>
                  <w:u w:val="single"/>
                </w:rPr>
                <w:t>HHS/NIH - FY20-22 Practice-Based Suicide Prevention Research Centers (93.242)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research centers to support programs of high-impact, practice-based research with potential to address NIMH suicide prevention priorities and achieve National Action Alliance for Suicide Prevention goals of reducing the rate of suicide in the US.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Jan-26-2022</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4" w:history="1">
              <w:r w:rsidR="00CC41EF" w:rsidRPr="006A6FE4">
                <w:rPr>
                  <w:rFonts w:ascii="Arial" w:eastAsia="MS Mincho" w:hAnsi="Arial" w:cs="Arial"/>
                  <w:b/>
                  <w:bCs/>
                  <w:color w:val="0000FF"/>
                  <w:sz w:val="16"/>
                  <w:szCs w:val="16"/>
                  <w:u w:val="single"/>
                </w:rPr>
                <w:t>HHS/NIH - FY20-23 HIV Vaccine Research &amp; Design Program (93.855)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Funding Opportunity Announcement (FOA) is to support multi-component, multi-disciplinary projects that address scientific questions relevant to AIDS prophylactic vaccine discovery research.</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Mar-15-2023</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5" w:history="1">
              <w:r w:rsidR="00CC41EF" w:rsidRPr="006A6FE4">
                <w:rPr>
                  <w:rFonts w:ascii="Arial" w:eastAsia="MS Mincho" w:hAnsi="Arial" w:cs="Arial"/>
                  <w:b/>
                  <w:bCs/>
                  <w:color w:val="0000FF"/>
                  <w:sz w:val="16"/>
                  <w:szCs w:val="16"/>
                  <w:u w:val="single"/>
                </w:rPr>
                <w:t>DOE/Office of Science - FY20-23 Quantum Information Science Research for Fusion Energy Sciences (81.049)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Office of Science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expand the fundamental understanding of matter at very high temperatures and densities and to build the scientific foundation needed to develop a fusion energy source; accomplished through study of plasma, the fourth state of matter, &amp; how it reacts.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May-21-2023</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6" w:history="1">
              <w:r w:rsidR="00CC41EF" w:rsidRPr="006A6FE4">
                <w:rPr>
                  <w:rFonts w:ascii="Arial" w:eastAsia="MS Mincho" w:hAnsi="Arial" w:cs="Arial"/>
                  <w:b/>
                  <w:bCs/>
                  <w:color w:val="0000FF"/>
                  <w:sz w:val="16"/>
                  <w:szCs w:val="16"/>
                  <w:u w:val="single"/>
                </w:rPr>
                <w:t>DOT/FAA - FY20-27 Aviation Research Grants Program (20.108)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Aviation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Encourages and supports innovative, advanced research and development of potential benefit to the long-term growth of civil aviation and commercial space transportation.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Sep-07-2027</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7" w:history="1">
              <w:r w:rsidR="00CC41EF" w:rsidRPr="006A6FE4">
                <w:rPr>
                  <w:rFonts w:ascii="Arial" w:eastAsia="MS Mincho" w:hAnsi="Arial" w:cs="Arial"/>
                  <w:b/>
                  <w:bCs/>
                  <w:color w:val="0000FF"/>
                  <w:sz w:val="16"/>
                  <w:szCs w:val="16"/>
                  <w:u w:val="single"/>
                </w:rPr>
                <w:t>Wellcome Trust - Coronavirus (Covid-19): Supporting Global Research &amp; Development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Wellcome Trust</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From the development of treatments and vaccines, to support for low- and middle-income countries, they fund a range of Covid-19 research. The aim is to accelerate the development and uptake of Covid-19 interventions, to protect those most at risk.</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8" w:history="1">
              <w:r w:rsidR="00CC41EF" w:rsidRPr="006A6FE4">
                <w:rPr>
                  <w:rFonts w:ascii="Arial" w:eastAsia="MS Mincho" w:hAnsi="Arial" w:cs="Arial"/>
                  <w:b/>
                  <w:bCs/>
                  <w:color w:val="0000FF"/>
                  <w:sz w:val="16"/>
                  <w:szCs w:val="16"/>
                  <w:u w:val="single"/>
                </w:rPr>
                <w:t>USDA/NRCS - Plant Materials Program (10.905)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Natural Resources Conservation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Program aims to find plant solutions to solve conservation problems. Plants hold soil in place, protect stream banks and shores, filter pollutants, offer food for livestock, and cover for wildlife.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699" w:history="1">
              <w:r w:rsidR="00CC41EF" w:rsidRPr="006A6FE4">
                <w:rPr>
                  <w:rFonts w:ascii="Arial" w:eastAsia="MS Mincho" w:hAnsi="Arial" w:cs="Arial"/>
                  <w:b/>
                  <w:bCs/>
                  <w:color w:val="0000FF"/>
                  <w:sz w:val="16"/>
                  <w:szCs w:val="16"/>
                  <w:u w:val="single"/>
                </w:rPr>
                <w:t>Biogen - Medical Education Grants Program (Quarterly Deadlines:  Feb 15, May 15, Aug 15, &amp; Nov 01)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Biogen Inc.</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catalyze scientific innovation, address unmet patient needs, and advance medical and disease education.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0" w:history="1">
              <w:r w:rsidR="00CC41EF" w:rsidRPr="006A6FE4">
                <w:rPr>
                  <w:rFonts w:ascii="Arial" w:eastAsia="MS Mincho" w:hAnsi="Arial" w:cs="Arial"/>
                  <w:b/>
                  <w:bCs/>
                  <w:color w:val="0000FF"/>
                  <w:sz w:val="16"/>
                  <w:szCs w:val="16"/>
                  <w:u w:val="single"/>
                </w:rPr>
                <w:t>NSF - FY21 Plant Genome Research Program (47.074)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genome-scale research that addresses challenging questions of biological, societal, &amp; economic importance; while also encouraging the development of innovative tools, technologies &amp; resources to empower a broad plant research community.</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1" w:history="1">
              <w:r w:rsidR="00CC41EF" w:rsidRPr="006A6FE4">
                <w:rPr>
                  <w:rFonts w:ascii="Arial" w:eastAsia="MS Mincho" w:hAnsi="Arial" w:cs="Arial"/>
                  <w:b/>
                  <w:bCs/>
                  <w:color w:val="0000FF"/>
                  <w:sz w:val="16"/>
                  <w:szCs w:val="16"/>
                  <w:u w:val="single"/>
                </w:rPr>
                <w:t>NSF - FY21 Division of Environmental Biology (47.074 | Proposals Accepted Anytime)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continued research and training on evolutionary and ecological processes acting at the level of populations, species, communities, and ecosystems.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2" w:history="1">
              <w:r w:rsidR="00CC41EF" w:rsidRPr="006A6FE4">
                <w:rPr>
                  <w:rFonts w:ascii="Arial" w:eastAsia="MS Mincho" w:hAnsi="Arial" w:cs="Arial"/>
                  <w:b/>
                  <w:bCs/>
                  <w:color w:val="0000FF"/>
                  <w:sz w:val="16"/>
                  <w:szCs w:val="16"/>
                  <w:u w:val="single"/>
                </w:rPr>
                <w:t>NSF - FY21 Sustaining Infrastructure for Biological Research (47.074 | Proposals Accepted Anytime)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Sustaining Infrastructure for Biological Research Program supports the continued operation of existing research infrastructure that advances contemporary biology in any research area supported by the Directorate for Biological Sciences (BIO) at NSF.</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3" w:history="1">
              <w:r w:rsidR="00CC41EF" w:rsidRPr="006A6FE4">
                <w:rPr>
                  <w:rFonts w:ascii="Arial" w:eastAsia="MS Mincho" w:hAnsi="Arial" w:cs="Arial"/>
                  <w:b/>
                  <w:bCs/>
                  <w:color w:val="0000FF"/>
                  <w:sz w:val="16"/>
                  <w:szCs w:val="16"/>
                  <w:u w:val="single"/>
                </w:rPr>
                <w:t>Rockefeller Philanthropy Advisors - FY20-21 COVID-19 Early Treatment Fund (Deadline:  TBD)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The COVID-19 Early Treatment Fund (CETF) is administered by Rockefeller Philanthropy Advisors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ensure rapid and successful completion of outpatient clinical trials for effective early treatments for COVID-19, using existing drugs. To increase cure rate and decrease deaths.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4" w:history="1">
              <w:r w:rsidR="00CC41EF" w:rsidRPr="006A6FE4">
                <w:rPr>
                  <w:rFonts w:ascii="Arial" w:eastAsia="MS Mincho" w:hAnsi="Arial" w:cs="Arial"/>
                  <w:b/>
                  <w:bCs/>
                  <w:color w:val="0000FF"/>
                  <w:sz w:val="16"/>
                  <w:szCs w:val="16"/>
                  <w:u w:val="single"/>
                </w:rPr>
                <w:t>JPB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JPB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Mission: To advance opportunity in the United States through transformational initiatives that empower those living in poverty, enrich and sustain our environment, and enable pioneering medical research. They don't accept unsolicited proposals.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Healthcare Institution, Nonprofit Organizations, Public/Private Institutions of Higher Education,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5" w:history="1">
              <w:r w:rsidR="00CC41EF" w:rsidRPr="006A6FE4">
                <w:rPr>
                  <w:rFonts w:ascii="Arial" w:eastAsia="MS Mincho" w:hAnsi="Arial" w:cs="Arial"/>
                  <w:b/>
                  <w:bCs/>
                  <w:color w:val="0000FF"/>
                  <w:sz w:val="16"/>
                  <w:szCs w:val="16"/>
                  <w:u w:val="single"/>
                </w:rPr>
                <w:t>NSF - Human-Environment &amp; Geographical Sciences Program:  Doctoral Dissertation Research Improvement Awards (47.075)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support basic scientific research about the nature, causes, and/or consequences of the spatial distribution of human activity and/or environmental processes across a range of scales.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6" w:history="1">
              <w:r w:rsidR="00CC41EF" w:rsidRPr="006A6FE4">
                <w:rPr>
                  <w:rFonts w:ascii="Arial" w:eastAsia="MS Mincho" w:hAnsi="Arial" w:cs="Arial"/>
                  <w:b/>
                  <w:bCs/>
                  <w:color w:val="0000FF"/>
                  <w:sz w:val="16"/>
                  <w:szCs w:val="16"/>
                  <w:u w:val="single"/>
                </w:rPr>
                <w:t>HHS/OASH - SARS/CoV-2 (COVID-19) Program Activities (93.311 &amp; 93.990)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7" w:history="1">
              <w:r w:rsidR="00CC41EF" w:rsidRPr="006A6FE4">
                <w:rPr>
                  <w:rFonts w:ascii="Arial" w:eastAsia="MS Mincho" w:hAnsi="Arial" w:cs="Arial"/>
                  <w:b/>
                  <w:bCs/>
                  <w:color w:val="0000FF"/>
                  <w:sz w:val="16"/>
                  <w:szCs w:val="16"/>
                  <w:u w:val="single"/>
                </w:rPr>
                <w:t>HHS/CDC - Coronavirus Preparedness &amp; Response Supplemental Appropriations Act:  Emerging Infections Sentinel Networks (93.860)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Emerging Infections Sentinel Networks (EISNs) is to monitor and evaluate conditions that are not covered by health department surveillance and that are likely to only be seen by specific kinds of health providers.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8" w:history="1">
              <w:r w:rsidR="00CC41EF" w:rsidRPr="006A6FE4">
                <w:rPr>
                  <w:rFonts w:ascii="Arial" w:eastAsia="MS Mincho" w:hAnsi="Arial" w:cs="Arial"/>
                  <w:b/>
                  <w:bCs/>
                  <w:color w:val="0000FF"/>
                  <w:sz w:val="16"/>
                  <w:szCs w:val="16"/>
                  <w:u w:val="single"/>
                </w:rPr>
                <w:t>HHS/NIH - CARES Act:  Cardiovascular Diseases Research (93.837)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COVID-19 specific cardiovascular research, and for supplemental awards to existing research projects to take COVID-19 into account.</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09" w:history="1">
              <w:r w:rsidR="00CC41EF" w:rsidRPr="006A6FE4">
                <w:rPr>
                  <w:rFonts w:ascii="Arial" w:eastAsia="MS Mincho" w:hAnsi="Arial" w:cs="Arial"/>
                  <w:b/>
                  <w:bCs/>
                  <w:color w:val="0000FF"/>
                  <w:sz w:val="16"/>
                  <w:szCs w:val="16"/>
                  <w:u w:val="single"/>
                </w:rPr>
                <w:t>HHS/CDC - Coronavirus Preparedness &amp; Response Supplemental Appropriations Act:  Protecting &amp; Improving Health Globally - Strengthening Public Health through Surveillance, Epidemiologic Research, Disease Detection, &amp; Prevention (93.326)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global health research.</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0" w:history="1">
              <w:r w:rsidR="00CC41EF" w:rsidRPr="006A6FE4">
                <w:rPr>
                  <w:rFonts w:ascii="Arial" w:eastAsia="MS Mincho" w:hAnsi="Arial" w:cs="Arial"/>
                  <w:b/>
                  <w:bCs/>
                  <w:color w:val="0000FF"/>
                  <w:sz w:val="16"/>
                  <w:szCs w:val="16"/>
                  <w:u w:val="single"/>
                </w:rPr>
                <w:t>HHS/NIH - Paycheck Protection Program &amp; Health Care Enhancement Act:  Cancer Detection &amp; Diagnosis Research (93.394)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research on the effects of COVID-19 on cancer patients.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1" w:history="1">
              <w:r w:rsidR="00CC41EF" w:rsidRPr="006A6FE4">
                <w:rPr>
                  <w:rFonts w:ascii="Arial" w:eastAsia="MS Mincho" w:hAnsi="Arial" w:cs="Arial"/>
                  <w:b/>
                  <w:bCs/>
                  <w:color w:val="0000FF"/>
                  <w:sz w:val="16"/>
                  <w:szCs w:val="16"/>
                  <w:u w:val="single"/>
                </w:rPr>
                <w:t>HHS/NIH - CARES Act:  Lung Diseases Research (93.838)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Division of Lung Diseases supports research and research training on the causes, diagnosis, prevention, and treatment of lung diseases and sleep disorders.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2" w:history="1">
              <w:r w:rsidR="00CC41EF" w:rsidRPr="006A6FE4">
                <w:rPr>
                  <w:rFonts w:ascii="Arial" w:eastAsia="MS Mincho" w:hAnsi="Arial" w:cs="Arial"/>
                  <w:b/>
                  <w:bCs/>
                  <w:color w:val="0000FF"/>
                  <w:sz w:val="16"/>
                  <w:szCs w:val="16"/>
                  <w:u w:val="single"/>
                </w:rPr>
                <w:t>NSF - FY20 Re-Entry to Active Research Program (47.041 &amp; 47.049 | Proposals Accepted Anytime)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primary objective of the RARE program is to catalyze the advancement along the academic tenure-track of highly meritorious individuals who are returning from a hiatus from active research.</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3" w:history="1">
              <w:r w:rsidR="00CC41EF" w:rsidRPr="006A6FE4">
                <w:rPr>
                  <w:rFonts w:ascii="Arial" w:eastAsia="MS Mincho" w:hAnsi="Arial" w:cs="Arial"/>
                  <w:b/>
                  <w:bCs/>
                  <w:color w:val="0000FF"/>
                  <w:sz w:val="16"/>
                  <w:szCs w:val="16"/>
                  <w:u w:val="single"/>
                </w:rPr>
                <w:t>NSF - Infrastructure Capacity for Biological Research (47.074 | Proposals Accepted Anytime)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the implementation of, scaling of, or major improvements to research tools, products, and services that advance contemporary biology in any research area supported by the Directorate for Biological Sciences at NSF.</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4" w:history="1">
              <w:r w:rsidR="00CC41EF" w:rsidRPr="006A6FE4">
                <w:rPr>
                  <w:rFonts w:ascii="Arial" w:eastAsia="MS Mincho" w:hAnsi="Arial" w:cs="Arial"/>
                  <w:b/>
                  <w:bCs/>
                  <w:color w:val="0000FF"/>
                  <w:sz w:val="16"/>
                  <w:szCs w:val="16"/>
                  <w:u w:val="single"/>
                </w:rPr>
                <w:t>NSF - Infrastructure Innovation for Biological Research (47.074 | Proposals Accepted Anytime)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research to design novel or greatly improved research tools and methods that advance contemporary biology in any research area supported by the Directorate for Biological Sciences at NSF.</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5" w:history="1">
              <w:r w:rsidR="00CC41EF" w:rsidRPr="006A6FE4">
                <w:rPr>
                  <w:rFonts w:ascii="Arial" w:eastAsia="MS Mincho" w:hAnsi="Arial" w:cs="Arial"/>
                  <w:b/>
                  <w:bCs/>
                  <w:color w:val="0000FF"/>
                  <w:sz w:val="16"/>
                  <w:szCs w:val="16"/>
                  <w:u w:val="single"/>
                </w:rPr>
                <w:t>AbbVie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AbbVie Foundation supports organizations responding to natural and man-made disasters. It supports housing and homelessness as a result of such disasters as well as other research such as healthcare, education, science, and equity.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Public/Indian Housing Authorities, Public/Private Institutions of Higher Education,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6" w:history="1">
              <w:r w:rsidR="00CC41EF" w:rsidRPr="006A6FE4">
                <w:rPr>
                  <w:rFonts w:ascii="Arial" w:eastAsia="MS Mincho" w:hAnsi="Arial" w:cs="Arial"/>
                  <w:b/>
                  <w:bCs/>
                  <w:color w:val="0000FF"/>
                  <w:sz w:val="16"/>
                  <w:szCs w:val="16"/>
                  <w:u w:val="single"/>
                </w:rPr>
                <w:t>Gordon &amp; Betty Moore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Gordon &amp; Betty Moore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Within our focal programs (Environmental Conservation, Science, Patient Care and the Bay Area), our work is implemented mainly through three mechanisms — initiatives, commitments and standalone grants.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Public/Private Institutions of Higher Education,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7" w:history="1">
              <w:r w:rsidR="00CC41EF" w:rsidRPr="006A6FE4">
                <w:rPr>
                  <w:rFonts w:ascii="Arial" w:eastAsia="MS Mincho" w:hAnsi="Arial" w:cs="Arial"/>
                  <w:b/>
                  <w:bCs/>
                  <w:color w:val="0000FF"/>
                  <w:sz w:val="16"/>
                  <w:szCs w:val="16"/>
                  <w:u w:val="single"/>
                </w:rPr>
                <w:t>DanPaul Foundation Grants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DanPaul Foundation </w:t>
            </w:r>
          </w:p>
        </w:tc>
        <w:tc>
          <w:tcPr>
            <w:tcW w:w="5940" w:type="dxa"/>
            <w:vAlign w:val="center"/>
          </w:tcPr>
          <w:p w:rsidR="004C02AA" w:rsidRPr="006A6FE4" w:rsidRDefault="004C02AA" w:rsidP="00AB15FB">
            <w:pPr>
              <w:spacing w:before="120" w:after="120"/>
              <w:rPr>
                <w:rFonts w:ascii="Arial" w:hAnsi="Arial" w:cs="Arial"/>
                <w:sz w:val="16"/>
                <w:szCs w:val="16"/>
              </w:rPr>
            </w:pP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8" w:history="1">
              <w:r w:rsidR="00CC41EF" w:rsidRPr="006A6FE4">
                <w:rPr>
                  <w:rFonts w:ascii="Arial" w:eastAsia="MS Mincho" w:hAnsi="Arial" w:cs="Arial"/>
                  <w:b/>
                  <w:bCs/>
                  <w:color w:val="0000FF"/>
                  <w:sz w:val="16"/>
                  <w:szCs w:val="16"/>
                  <w:u w:val="single"/>
                </w:rPr>
                <w:t>Sustainable Forestry Initiative: SFI Conservation &amp; Community Partnerships Grant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Sustainable Forestry Initiative</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that support understanding the critical linkage between forests and communities across the range of American and Canadian forests, and represent SFI’s long-standing commitment to forest research. These projects provide science-based data.</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19" w:history="1">
              <w:r w:rsidR="00CC41EF" w:rsidRPr="006A6FE4">
                <w:rPr>
                  <w:rFonts w:ascii="Arial" w:eastAsia="MS Mincho" w:hAnsi="Arial" w:cs="Arial"/>
                  <w:b/>
                  <w:bCs/>
                  <w:color w:val="0000FF"/>
                  <w:sz w:val="16"/>
                  <w:szCs w:val="16"/>
                  <w:u w:val="single"/>
                </w:rPr>
                <w:t>Burroughs Wellcome Fund: Academic Grant Programs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Burroughs Wellcome Fund</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 biomedical scientists at the beginning of their careers and areas of science that are poised for significant advancement but are currently undervalued and underfunded.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87" w:name="_Toc256000043"/>
      <w:bookmarkStart w:id="88" w:name="_Toc4372891243"/>
      <w:r w:rsidRPr="00747D01">
        <w:t>Technology Tools</w:t>
      </w:r>
      <w:bookmarkEnd w:id="87"/>
      <w:bookmarkEnd w:id="88"/>
    </w:p>
    <w:tbl>
      <w:tblPr>
        <w:tblStyle w:val="TableGrid"/>
        <w:tblW w:w="0" w:type="auto"/>
        <w:tblLook w:val="04A0" w:firstRow="1" w:lastRow="0" w:firstColumn="1" w:lastColumn="0" w:noHBand="0" w:noVBand="1"/>
      </w:tblPr>
      <w:tblGrid>
        <w:gridCol w:w="5058"/>
        <w:gridCol w:w="3150"/>
        <w:gridCol w:w="5940"/>
        <w:gridCol w:w="3330"/>
        <w:gridCol w:w="1350"/>
      </w:tblGrid>
      <w:tr w:rsidR="00DB7C0B" w:rsidTr="0017156B">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3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3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0" w:history="1">
              <w:r w:rsidR="00CC41EF" w:rsidRPr="006A6FE4">
                <w:rPr>
                  <w:rFonts w:ascii="Arial" w:eastAsia="MS Mincho" w:hAnsi="Arial" w:cs="Arial"/>
                  <w:b/>
                  <w:bCs/>
                  <w:color w:val="0000FF"/>
                  <w:sz w:val="16"/>
                  <w:szCs w:val="16"/>
                  <w:u w:val="single"/>
                </w:rPr>
                <w:t>NSF - FY21 Cybersecurity Innovation for Cyberinfrastructure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objective of the Cybersecurity Innovation for Cyberinfrastructure (CICI) program is to develop, deploy and integrate solutions that benefit the broader scientific community by securing science data, workflows, and infrastructure.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Jan-08-2021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1" w:history="1">
              <w:r w:rsidR="00CC41EF" w:rsidRPr="006A6FE4">
                <w:rPr>
                  <w:rFonts w:ascii="Arial" w:eastAsia="MS Mincho" w:hAnsi="Arial" w:cs="Arial"/>
                  <w:b/>
                  <w:bCs/>
                  <w:color w:val="0000FF"/>
                  <w:sz w:val="16"/>
                  <w:szCs w:val="16"/>
                  <w:u w:val="single"/>
                </w:rPr>
                <w:t>NSF - FY21 Sustainable Regional Systems Research Networks (47.041, 47.049, 47.050, 47.070, 47.074, 47.075, 47.076, 47.079, 47.083)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fund convergent research and education that will advance sustainable regional systems science, engineering, and education to facilitate the transformation of current regional systems to enhance sustainability.</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Nonprofit Organizations, Public/Private Institutions of Higher Education,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2" w:history="1">
              <w:r w:rsidR="00CC41EF" w:rsidRPr="006A6FE4">
                <w:rPr>
                  <w:rFonts w:ascii="Arial" w:eastAsia="MS Mincho" w:hAnsi="Arial" w:cs="Arial"/>
                  <w:b/>
                  <w:bCs/>
                  <w:color w:val="0000FF"/>
                  <w:sz w:val="16"/>
                  <w:szCs w:val="16"/>
                  <w:u w:val="single"/>
                </w:rPr>
                <w:t>USDA/NIFA - FY21 AgrAbility: Assistive Technology Program for Farmers with Disabilities (10.500)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is intended to provide agricultural education and assistance directed at accommodating disability in farm operations for individuals with disabilities, and their families, who engage in farming and farm-related occupations.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Jan-13-2021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3" w:history="1">
              <w:r w:rsidR="00CC41EF" w:rsidRPr="006A6FE4">
                <w:rPr>
                  <w:rFonts w:ascii="Arial" w:eastAsia="MS Mincho" w:hAnsi="Arial" w:cs="Arial"/>
                  <w:b/>
                  <w:bCs/>
                  <w:color w:val="0000FF"/>
                  <w:sz w:val="16"/>
                  <w:szCs w:val="16"/>
                  <w:u w:val="single"/>
                </w:rPr>
                <w:t>NEH - FY21 Digital Humanities Advancement Grants (45.169)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innovative, experimental, and/or computationally challenging digital projects at different stages of their lifecycles that can scale to enhance scholarly research, teaching, and public programming in the humanities.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4" w:history="1">
              <w:r w:rsidR="00CC41EF" w:rsidRPr="006A6FE4">
                <w:rPr>
                  <w:rFonts w:ascii="Arial" w:eastAsia="MS Mincho" w:hAnsi="Arial" w:cs="Arial"/>
                  <w:b/>
                  <w:bCs/>
                  <w:color w:val="0000FF"/>
                  <w:sz w:val="16"/>
                  <w:szCs w:val="16"/>
                  <w:u w:val="single"/>
                </w:rPr>
                <w:t>HHS/HRSA - FY21 Maternal &amp; Child Health Navigator Program (93.110)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development of a learning portal of high-quality vetted, MCH Leadership Competency-based trainings and resources to strengthen the knowledge, skills, and capacity of the MCH workforce through online continuing education (CE).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Jan-19-2021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5" w:history="1">
              <w:r w:rsidR="00CC41EF" w:rsidRPr="006A6FE4">
                <w:rPr>
                  <w:rFonts w:ascii="Arial" w:eastAsia="MS Mincho" w:hAnsi="Arial" w:cs="Arial"/>
                  <w:b/>
                  <w:bCs/>
                  <w:color w:val="0000FF"/>
                  <w:sz w:val="16"/>
                  <w:szCs w:val="16"/>
                  <w:u w:val="single"/>
                </w:rPr>
                <w:t>HHS/HRSA - FY21 National Telehealth Resource Center Program (93.211)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National Telehealth Resource Centers (NTRCs) is to support the delivery of telehealth technical assistance by Regional Telehealth Resource Centers (RTRCs) Cooperative Agreement (HRSA-21-022) recipients.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6" w:history="1">
              <w:r w:rsidR="00CC41EF" w:rsidRPr="006A6FE4">
                <w:rPr>
                  <w:rFonts w:ascii="Arial" w:eastAsia="MS Mincho" w:hAnsi="Arial" w:cs="Arial"/>
                  <w:b/>
                  <w:bCs/>
                  <w:color w:val="0000FF"/>
                  <w:sz w:val="16"/>
                  <w:szCs w:val="16"/>
                  <w:u w:val="single"/>
                </w:rPr>
                <w:t>HHS/HRSA - FY21 Regional Telehealth Resource Center Program (93.211)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support 12 Regional Telehealth Resource Center (RTRCs) that focus on statewide and regional telehealth activities.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7" w:history="1">
              <w:r w:rsidR="00CC41EF" w:rsidRPr="006A6FE4">
                <w:rPr>
                  <w:rFonts w:ascii="Arial" w:eastAsia="MS Mincho" w:hAnsi="Arial" w:cs="Arial"/>
                  <w:b/>
                  <w:bCs/>
                  <w:color w:val="0000FF"/>
                  <w:sz w:val="16"/>
                  <w:szCs w:val="16"/>
                  <w:u w:val="single"/>
                </w:rPr>
                <w:t>NSF - FY21 Principles &amp; Practice of Scalable Systems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PPoSS specifically seeks to fund projects that span the entire hardware/software stack and will lay the groundwork for sustainable approaches for engineering highly performant, scalable, and robust computing applications.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8" w:history="1">
              <w:r w:rsidR="00CC41EF" w:rsidRPr="006A6FE4">
                <w:rPr>
                  <w:rFonts w:ascii="Arial" w:eastAsia="MS Mincho" w:hAnsi="Arial" w:cs="Arial"/>
                  <w:b/>
                  <w:bCs/>
                  <w:color w:val="0000FF"/>
                  <w:sz w:val="16"/>
                  <w:szCs w:val="16"/>
                  <w:u w:val="single"/>
                </w:rPr>
                <w:t>NSF - FY20-21 Research on Emerging Technologies for Teaching &amp; Learning (47.041, 47.070, 47.075,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fund exploratory and synergistic research in emerging technologies such as artificial intelligence (AI), robotics, and immersive or augmenting technologies) for teaching and learning in the future.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Individuals &amp; Households,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29" w:history="1">
              <w:r w:rsidR="00CC41EF" w:rsidRPr="006A6FE4">
                <w:rPr>
                  <w:rFonts w:ascii="Arial" w:eastAsia="MS Mincho" w:hAnsi="Arial" w:cs="Arial"/>
                  <w:b/>
                  <w:bCs/>
                  <w:color w:val="0000FF"/>
                  <w:sz w:val="16"/>
                  <w:szCs w:val="16"/>
                  <w:u w:val="single"/>
                </w:rPr>
                <w:t>NSF - FY21 Inclusion Across the Nation of Communities of Learners of Underrepresented Discoverers in Engineering &amp; Science (47.041, 47.049, 47.050, 47.070, 47.074, 47.075, 47.076, 47.079, &amp; 47.083)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the establishment and growth of new Alliances that employ a collaborative infrastructure approach to address a critical broadening participation challenge in STEM at scale.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Public/Private Institutions of Higher Education, State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0" w:history="1">
              <w:r w:rsidR="00CC41EF" w:rsidRPr="006A6FE4">
                <w:rPr>
                  <w:rFonts w:ascii="Arial" w:eastAsia="MS Mincho" w:hAnsi="Arial" w:cs="Arial"/>
                  <w:b/>
                  <w:bCs/>
                  <w:color w:val="0000FF"/>
                  <w:sz w:val="16"/>
                  <w:szCs w:val="16"/>
                  <w:u w:val="single"/>
                </w:rPr>
                <w:t>NSF - FY21 Computer &amp; Information Science &amp; Engineering Community Research Infrastructure Program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research infrastructure will specifically support diverse communities of CISE researchers pursuing focused research agendas in computer and information science and engineering.</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1" w:history="1">
              <w:r w:rsidR="00CC41EF" w:rsidRPr="006A6FE4">
                <w:rPr>
                  <w:rFonts w:ascii="Arial" w:eastAsia="MS Mincho" w:hAnsi="Arial" w:cs="Arial"/>
                  <w:b/>
                  <w:bCs/>
                  <w:color w:val="0000FF"/>
                  <w:sz w:val="16"/>
                  <w:szCs w:val="16"/>
                  <w:u w:val="single"/>
                </w:rPr>
                <w:t>NSF - FY21 Secure &amp; Trustworthy Cyberspace (47.041, 47.049, 47.070, 47.075, &amp;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Funding of up to $3,000,000 is available for projects that advance the field of cybersecurity and privacy.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Jan-29-2021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2" w:history="1">
              <w:r w:rsidR="00CC41EF" w:rsidRPr="006A6FE4">
                <w:rPr>
                  <w:rFonts w:ascii="Arial" w:eastAsia="MS Mincho" w:hAnsi="Arial" w:cs="Arial"/>
                  <w:b/>
                  <w:bCs/>
                  <w:color w:val="0000FF"/>
                  <w:sz w:val="16"/>
                  <w:szCs w:val="16"/>
                  <w:u w:val="single"/>
                </w:rPr>
                <w:t>DOE/OTT - FY21 Energy Program for Innovation Clusters (81.010)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Headquarters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Seeks to support the formation and development of regional clusters supporting entrepreneurs and startups by funding innovation-accelerating organizations that demonstrate the ability to advance energy and related technologies.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3" w:history="1">
              <w:r w:rsidR="00CC41EF" w:rsidRPr="006A6FE4">
                <w:rPr>
                  <w:rFonts w:ascii="Arial" w:eastAsia="MS Mincho" w:hAnsi="Arial" w:cs="Arial"/>
                  <w:b/>
                  <w:bCs/>
                  <w:color w:val="0000FF"/>
                  <w:sz w:val="16"/>
                  <w:szCs w:val="16"/>
                  <w:u w:val="single"/>
                </w:rPr>
                <w:t>NSF - FY21 Improving Undergraduate STEM Education: Hispanic-Serving Institutions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enhance the quality of undergraduate science, technology, engineering, and mathematics (STEM) education and to increase the recruitment, retention, and graduation rates of students pursuing associate's or baccalaureate degrees in STEM.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Feb-10-2021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4" w:history="1">
              <w:r w:rsidR="00CC41EF" w:rsidRPr="006A6FE4">
                <w:rPr>
                  <w:rFonts w:ascii="Arial" w:eastAsia="MS Mincho" w:hAnsi="Arial" w:cs="Arial"/>
                  <w:b/>
                  <w:bCs/>
                  <w:color w:val="0000FF"/>
                  <w:sz w:val="16"/>
                  <w:szCs w:val="16"/>
                  <w:u w:val="single"/>
                </w:rPr>
                <w:t>NSF - FY21 Harnessing the Data Revolution:  Data Science Corps Funding</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 national-scale activity to enable new modes of data-driven discovery that will allow fundamental questions to be asked and answered at the frontiers of science and engineering.</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5" w:history="1">
              <w:r w:rsidR="00CC41EF" w:rsidRPr="006A6FE4">
                <w:rPr>
                  <w:rFonts w:ascii="Arial" w:eastAsia="MS Mincho" w:hAnsi="Arial" w:cs="Arial"/>
                  <w:b/>
                  <w:bCs/>
                  <w:color w:val="0000FF"/>
                  <w:sz w:val="16"/>
                  <w:szCs w:val="16"/>
                  <w:u w:val="single"/>
                </w:rPr>
                <w:t>DoD/Air Force Office of Scientific Research - Defense Established Program to Stimulate Competitive Research (12.431)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(USDOD) Department of Defense - Military Programs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create basic research collaborations between a pair of researchers- one new applicant and one collaborator as a mentor. Introducing potential applicants to the DoD’s unique research challenges and its supportive research ecosystem.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6" w:history="1">
              <w:r w:rsidR="00CC41EF" w:rsidRPr="006A6FE4">
                <w:rPr>
                  <w:rFonts w:ascii="Arial" w:eastAsia="MS Mincho" w:hAnsi="Arial" w:cs="Arial"/>
                  <w:b/>
                  <w:bCs/>
                  <w:color w:val="0000FF"/>
                  <w:sz w:val="16"/>
                  <w:szCs w:val="16"/>
                  <w:u w:val="single"/>
                </w:rPr>
                <w:t>NEH - FY21 Institutes for Advanced Topics in the Digital Humanities (45.169)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National Endowment for the Humanities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support national or regional (multistate) training programs for scholars, humanities professionals, and advanced graduate students to broaden and extend their knowledge of digital humanities.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7" w:history="1">
              <w:r w:rsidR="00CC41EF" w:rsidRPr="006A6FE4">
                <w:rPr>
                  <w:rFonts w:ascii="Arial" w:eastAsia="MS Mincho" w:hAnsi="Arial" w:cs="Arial"/>
                  <w:b/>
                  <w:bCs/>
                  <w:color w:val="0000FF"/>
                  <w:sz w:val="16"/>
                  <w:szCs w:val="16"/>
                  <w:u w:val="single"/>
                </w:rPr>
                <w:t>NSF - FY21 EarthCube (47.050 &amp;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EarthCube aims to create a well-connected and facile environment to share data and knowledge in an open, transparent, and inclusive manner, thus accelerating our ability to understand and predict the Earth system.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Mar-02-2021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8" w:history="1">
              <w:r w:rsidR="00CC41EF" w:rsidRPr="006A6FE4">
                <w:rPr>
                  <w:rFonts w:ascii="Arial" w:eastAsia="MS Mincho" w:hAnsi="Arial" w:cs="Arial"/>
                  <w:b/>
                  <w:bCs/>
                  <w:color w:val="0000FF"/>
                  <w:sz w:val="16"/>
                  <w:szCs w:val="16"/>
                  <w:u w:val="single"/>
                </w:rPr>
                <w:t>USDA/RD - FY21 Biorefinery, Renewable Chemical, &amp; Bio-based Product Manufacturing Assistance Program (10.865)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Loan guarantees of up to $250 million to assist in the development, construction and retrofitting of new and emerging technologies related to manufacturing.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Apr-01-2021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39" w:history="1">
              <w:r w:rsidR="00CC41EF" w:rsidRPr="006A6FE4">
                <w:rPr>
                  <w:rFonts w:ascii="Arial" w:eastAsia="MS Mincho" w:hAnsi="Arial" w:cs="Arial"/>
                  <w:b/>
                  <w:bCs/>
                  <w:color w:val="0000FF"/>
                  <w:sz w:val="16"/>
                  <w:szCs w:val="16"/>
                  <w:u w:val="single"/>
                </w:rPr>
                <w:t>NSF - FY21 Computer &amp; Information Science &amp; Engineering Minority-Serving Institutions Research Expansion Program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of the CISE-MSI program is to broaden participation by increasing the number of CISE-funded research projects from MSIs.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0" w:history="1">
              <w:r w:rsidR="00CC41EF" w:rsidRPr="006A6FE4">
                <w:rPr>
                  <w:rFonts w:ascii="Arial" w:eastAsia="MS Mincho" w:hAnsi="Arial" w:cs="Arial"/>
                  <w:b/>
                  <w:bCs/>
                  <w:color w:val="0000FF"/>
                  <w:sz w:val="16"/>
                  <w:szCs w:val="16"/>
                  <w:u w:val="single"/>
                </w:rPr>
                <w:t>DOI/USGS - FY21 3D Elevation Program (15.817)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(USDOI) Department of the Interior - United States Geological Survey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through a cooperative agreement for a partnership with 3DEP to fund lidar data acquisition and the creation of lidar derived elevation products to increase visibility of these existing processes for data acquisition.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Jun-30-2021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1" w:history="1">
              <w:r w:rsidR="00CC41EF"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2" w:history="1">
              <w:r w:rsidR="00CC41EF" w:rsidRPr="006A6FE4">
                <w:rPr>
                  <w:rFonts w:ascii="Arial" w:eastAsia="MS Mincho" w:hAnsi="Arial" w:cs="Arial"/>
                  <w:b/>
                  <w:bCs/>
                  <w:color w:val="0000FF"/>
                  <w:sz w:val="16"/>
                  <w:szCs w:val="16"/>
                  <w:u w:val="single"/>
                </w:rPr>
                <w:t>USDA/RD - CARES Act:  FY20-21 Business &amp; Industry Program (10.768)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3" w:history="1">
              <w:r w:rsidR="00CC41EF" w:rsidRPr="006A6FE4">
                <w:rPr>
                  <w:rFonts w:ascii="Arial" w:eastAsia="MS Mincho" w:hAnsi="Arial" w:cs="Arial"/>
                  <w:b/>
                  <w:bCs/>
                  <w:color w:val="0000FF"/>
                  <w:sz w:val="16"/>
                  <w:szCs w:val="16"/>
                  <w:u w:val="single"/>
                </w:rPr>
                <w:t>DOT/FAA - FY20-27 Aviation Research Grants Program (20.108)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Aviation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Encourages and supports innovative, advanced research and development of potential benefit to the long-term growth of civil aviation and commercial space transportation.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Sep-07-2027</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4" w:history="1">
              <w:r w:rsidR="00CC41EF" w:rsidRPr="006A6FE4">
                <w:rPr>
                  <w:rFonts w:ascii="Arial" w:eastAsia="MS Mincho" w:hAnsi="Arial" w:cs="Arial"/>
                  <w:b/>
                  <w:bCs/>
                  <w:color w:val="0000FF"/>
                  <w:sz w:val="16"/>
                  <w:szCs w:val="16"/>
                  <w:u w:val="single"/>
                </w:rPr>
                <w:t>human-I-T - Low-Cost Internet &amp; Digital Training</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human-I-T</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low-income individuals and nonprofits with technology, internet, and digital training.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5" w:history="1">
              <w:r w:rsidR="00CC41EF" w:rsidRPr="006A6FE4">
                <w:rPr>
                  <w:rFonts w:ascii="Arial" w:eastAsia="MS Mincho" w:hAnsi="Arial" w:cs="Arial"/>
                  <w:b/>
                  <w:bCs/>
                  <w:color w:val="0000FF"/>
                  <w:sz w:val="16"/>
                  <w:szCs w:val="16"/>
                  <w:u w:val="single"/>
                </w:rPr>
                <w:t>American Hospital Association - Dynamic Ventilator Reserve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American Hospital Association (with HHS and FEMA)</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 public-private partnership with the American Hospital Association, federal government and leading group purchasing orgs to contribute a portion of their ventilator fleets to share with hospitals experiencing shortages.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6" w:history="1">
              <w:r w:rsidR="00CC41EF" w:rsidRPr="006A6FE4">
                <w:rPr>
                  <w:rFonts w:ascii="Arial" w:eastAsia="MS Mincho" w:hAnsi="Arial" w:cs="Arial"/>
                  <w:b/>
                  <w:bCs/>
                  <w:color w:val="0000FF"/>
                  <w:sz w:val="16"/>
                  <w:szCs w:val="16"/>
                  <w:u w:val="single"/>
                </w:rPr>
                <w:t>National Geographic Society - FY20 COVID-19 Remote Learning Emergency Fund for Educators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Geographic Society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National Geographic's COVID-19 Remote Learning Emergency Fund for Educators supports the design of instructional resources that help educators effectively teach in remote or hybrid learning environments.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7" w:history="1">
              <w:r w:rsidR="00CC41EF" w:rsidRPr="006A6FE4">
                <w:rPr>
                  <w:rFonts w:ascii="Arial" w:eastAsia="MS Mincho" w:hAnsi="Arial" w:cs="Arial"/>
                  <w:b/>
                  <w:bCs/>
                  <w:color w:val="0000FF"/>
                  <w:sz w:val="16"/>
                  <w:szCs w:val="16"/>
                  <w:u w:val="single"/>
                </w:rPr>
                <w:t>CPR Savers &amp; First Aid Supply - Automated External Defibrillator Grant Program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CPR Savers &amp; First Aid Supply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CPR Savers provides grants to eligible organizations to cover all or part of the costs associated with purchasing an automated external defibrillator (AED).</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8" w:history="1">
              <w:r w:rsidR="00CC41EF" w:rsidRPr="006A6FE4">
                <w:rPr>
                  <w:rFonts w:ascii="Arial" w:eastAsia="MS Mincho" w:hAnsi="Arial" w:cs="Arial"/>
                  <w:b/>
                  <w:bCs/>
                  <w:color w:val="0000FF"/>
                  <w:sz w:val="16"/>
                  <w:szCs w:val="16"/>
                  <w:u w:val="single"/>
                </w:rPr>
                <w:t>Coquille Economic Development Corporation - Tribal One Broadband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Coquille Economic Development Corporation (CEDCO)</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Tribal One Broadband (T1B) provides comprehensive IT, telecom and fiber optic network solutions and integrated control systems (ICS) for businesses and governments throughout the country.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Healthcare Institution, 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49" w:history="1">
              <w:r w:rsidR="00CC41EF" w:rsidRPr="006A6FE4">
                <w:rPr>
                  <w:rFonts w:ascii="Arial" w:eastAsia="MS Mincho" w:hAnsi="Arial" w:cs="Arial"/>
                  <w:b/>
                  <w:bCs/>
                  <w:color w:val="0000FF"/>
                  <w:sz w:val="16"/>
                  <w:szCs w:val="16"/>
                  <w:u w:val="single"/>
                </w:rPr>
                <w:t>FM Global - FY20 Fire Prevention Grant Program (Quarterly Deadlines)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Factory Mutual Insurance Company "FM Global"</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Grants will be awarded to organizations and agencies around the world in support of fire-prevention efforts. Grant funds may be used for a range of public fire-prevention, preparedness, and control efforts.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0" w:history="1">
              <w:r w:rsidR="00CC41EF" w:rsidRPr="006A6FE4">
                <w:rPr>
                  <w:rFonts w:ascii="Arial" w:eastAsia="MS Mincho" w:hAnsi="Arial" w:cs="Arial"/>
                  <w:b/>
                  <w:bCs/>
                  <w:color w:val="0000FF"/>
                  <w:sz w:val="16"/>
                  <w:szCs w:val="16"/>
                  <w:u w:val="single"/>
                </w:rPr>
                <w:t>NSF - Human-Environment &amp; Geographical Sciences Program:  Doctoral Dissertation Research Improvement Awards (47.075)</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support basic scientific research about the nature, causes, and/or consequences of the spatial distribution of human activity and/or environmental processes across a range of scales.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1" w:history="1">
              <w:r w:rsidR="00CC41EF" w:rsidRPr="006A6FE4">
                <w:rPr>
                  <w:rFonts w:ascii="Arial" w:eastAsia="MS Mincho" w:hAnsi="Arial" w:cs="Arial"/>
                  <w:b/>
                  <w:bCs/>
                  <w:color w:val="0000FF"/>
                  <w:sz w:val="16"/>
                  <w:szCs w:val="16"/>
                  <w:u w:val="single"/>
                </w:rPr>
                <w:t>DOEd/OPE - Strengthening Historically Black Colleges &amp; Universities Program (84.031B)</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program provides financial assistance to Historically Black Colleges and Universities (HBCUs) to establish or strengthen their physical plants, financial management, academic resources, and endowment-building capacity.</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2" w:history="1">
              <w:r w:rsidR="00CC41EF" w:rsidRPr="006A6FE4">
                <w:rPr>
                  <w:rFonts w:ascii="Arial" w:eastAsia="MS Mincho" w:hAnsi="Arial" w:cs="Arial"/>
                  <w:b/>
                  <w:bCs/>
                  <w:color w:val="0000FF"/>
                  <w:sz w:val="16"/>
                  <w:szCs w:val="16"/>
                  <w:u w:val="single"/>
                </w:rPr>
                <w:t>DOEd/OESE - Student Support &amp; Academic Enrichment Program (84.424A)</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To improve academic achievement by increasing capacity of States, local ed. agencies, schools + local communities (1) provide students well-rounded education(2) improve school conditions (3) tech to improve academic achievement and digital literacy.</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3" w:history="1">
              <w:r w:rsidR="00CC41EF" w:rsidRPr="006A6FE4">
                <w:rPr>
                  <w:rFonts w:ascii="Arial" w:eastAsia="MS Mincho" w:hAnsi="Arial" w:cs="Arial"/>
                  <w:b/>
                  <w:bCs/>
                  <w:color w:val="0000FF"/>
                  <w:sz w:val="16"/>
                  <w:szCs w:val="16"/>
                  <w:u w:val="single"/>
                </w:rPr>
                <w:t>HUD/CPD - FY20 Community Development Block Grant (CDBG) Broadband Infrastructure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on a formula basis to states and local governments, to be used for economic and community development (such as broadband, digital skills, public computer access), principally for low- and moderate-income persons.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4" w:history="1">
              <w:r w:rsidR="00CC41EF" w:rsidRPr="006A6FE4">
                <w:rPr>
                  <w:rFonts w:ascii="Arial" w:eastAsia="MS Mincho" w:hAnsi="Arial" w:cs="Arial"/>
                  <w:b/>
                  <w:bCs/>
                  <w:color w:val="0000FF"/>
                  <w:sz w:val="16"/>
                  <w:szCs w:val="16"/>
                  <w:u w:val="single"/>
                </w:rPr>
                <w:t>Appalachian Regional Commission - Distressed Counties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ARC targets special resources to the most economically distressed counties in the region, using a measure of economic distress based on three economic indicators: three-year average unemployment rates, per capita market income, and poverty rates.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5" w:history="1">
              <w:r w:rsidR="00CC41EF" w:rsidRPr="006A6FE4">
                <w:rPr>
                  <w:rFonts w:ascii="Arial" w:eastAsia="MS Mincho" w:hAnsi="Arial" w:cs="Arial"/>
                  <w:b/>
                  <w:bCs/>
                  <w:color w:val="0000FF"/>
                  <w:sz w:val="16"/>
                  <w:szCs w:val="16"/>
                  <w:u w:val="single"/>
                </w:rPr>
                <w:t>Appalachian Regional Commission - Central Appalachia &amp; North Central/North Appalachia Broadband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Development of broadband communications networks to equip communities with the basic “building blocks” essential for economic and community development.</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6" w:history="1">
              <w:r w:rsidR="00CC41EF" w:rsidRPr="006A6FE4">
                <w:rPr>
                  <w:rFonts w:ascii="Arial" w:eastAsia="MS Mincho" w:hAnsi="Arial" w:cs="Arial"/>
                  <w:b/>
                  <w:bCs/>
                  <w:color w:val="0000FF"/>
                  <w:sz w:val="16"/>
                  <w:szCs w:val="16"/>
                  <w:u w:val="single"/>
                </w:rPr>
                <w:t>Appalachian Regional Commission -  Area Development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Appalachian Regional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funding for investments in business development, education and job training, infrastructure (including broadband), community development, and transportation.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State,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7" w:history="1">
              <w:r w:rsidR="00CC41EF" w:rsidRPr="006A6FE4">
                <w:rPr>
                  <w:rFonts w:ascii="Arial" w:eastAsia="MS Mincho" w:hAnsi="Arial" w:cs="Arial"/>
                  <w:b/>
                  <w:bCs/>
                  <w:color w:val="0000FF"/>
                  <w:sz w:val="16"/>
                  <w:szCs w:val="16"/>
                  <w:u w:val="single"/>
                </w:rPr>
                <w:t>USDA/RD - Telecom Infrastructure Loan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program provides financing for the construction, maintenance, improvement and expansion of telephone service and broadband in rural areas.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8" w:history="1">
              <w:r w:rsidR="00CC41EF" w:rsidRPr="006A6FE4">
                <w:rPr>
                  <w:rFonts w:ascii="Arial" w:eastAsia="MS Mincho" w:hAnsi="Arial" w:cs="Arial"/>
                  <w:b/>
                  <w:bCs/>
                  <w:color w:val="0000FF"/>
                  <w:sz w:val="16"/>
                  <w:szCs w:val="16"/>
                  <w:u w:val="single"/>
                </w:rPr>
                <w:t>USDA/RHS - Community Facilities Grant &amp; Loan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Housing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Private lenders help build essential community facilities in rural areas. Essential community facility: a facility that provides an essential service to the local community for development of the community in a primarily rural area.</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59" w:history="1">
              <w:r w:rsidR="00CC41EF" w:rsidRPr="006A6FE4">
                <w:rPr>
                  <w:rFonts w:ascii="Arial" w:eastAsia="MS Mincho" w:hAnsi="Arial" w:cs="Arial"/>
                  <w:b/>
                  <w:bCs/>
                  <w:color w:val="0000FF"/>
                  <w:sz w:val="16"/>
                  <w:szCs w:val="16"/>
                  <w:u w:val="single"/>
                </w:rPr>
                <w:t>USDA/RD - FY20 Business &amp; Industry Guaranteed Loan Program (10.768)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Bolsters the availability of private credit by guaranteeing loans for rural businesses. This program improves the economic health of rural communities by increasing access to business capital.</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0" w:history="1">
              <w:r w:rsidR="00CC41EF" w:rsidRPr="006A6FE4">
                <w:rPr>
                  <w:rFonts w:ascii="Arial" w:eastAsia="MS Mincho" w:hAnsi="Arial" w:cs="Arial"/>
                  <w:b/>
                  <w:bCs/>
                  <w:color w:val="0000FF"/>
                  <w:sz w:val="16"/>
                  <w:szCs w:val="16"/>
                  <w:u w:val="single"/>
                </w:rPr>
                <w:t>HHS/OASH - SARS/CoV-2 (COVID-19) Program Activities (93.311 &amp; 93.990)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Office of the Assistant Secretary for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(1) Scaling and Networking of Technologies, and (2) Testing Demonstrations &amp; Technical Assistance. OASH is interested in submissions that will substantially increase testing capacity and quality that don't  fall within scope of other HHS programs.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1" w:history="1">
              <w:r w:rsidR="00CC41EF" w:rsidRPr="006A6FE4">
                <w:rPr>
                  <w:rFonts w:ascii="Arial" w:eastAsia="MS Mincho" w:hAnsi="Arial" w:cs="Arial"/>
                  <w:b/>
                  <w:bCs/>
                  <w:color w:val="0000FF"/>
                  <w:sz w:val="16"/>
                  <w:szCs w:val="16"/>
                  <w:u w:val="single"/>
                </w:rPr>
                <w:t>IMLS - CARES Act:  FY20 Formula Grants to State Library Administrative Agencies (45.310)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may be used to expand digital network access, purchase internet accessible devices, and provide technical support services to citizens to address digital inclusion efforts and related technical support.</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2" w:history="1">
              <w:r w:rsidR="00CC41EF" w:rsidRPr="006A6FE4">
                <w:rPr>
                  <w:rFonts w:ascii="Arial" w:eastAsia="MS Mincho" w:hAnsi="Arial" w:cs="Arial"/>
                  <w:b/>
                  <w:bCs/>
                  <w:color w:val="0000FF"/>
                  <w:sz w:val="16"/>
                  <w:szCs w:val="16"/>
                  <w:u w:val="single"/>
                </w:rPr>
                <w:t>IMLS - FY20 Formula Grants to States Program (45.310)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Institute of Museum and Library Services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Using a population based formula, more than $160 million is distributed among the State Library Administrative Agencies (SLAAs) every year. SLAAs are official agencies charged by law with the extension and development of library services.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3" w:history="1">
              <w:r w:rsidR="00CC41EF" w:rsidRPr="006A6FE4">
                <w:rPr>
                  <w:rFonts w:ascii="Arial" w:eastAsia="MS Mincho" w:hAnsi="Arial" w:cs="Arial"/>
                  <w:b/>
                  <w:bCs/>
                  <w:color w:val="0000FF"/>
                  <w:sz w:val="16"/>
                  <w:szCs w:val="16"/>
                  <w:u w:val="single"/>
                </w:rPr>
                <w:t>HUD/PIH - CARES Act:  FY20-24 Indian Community Development Block Grants (14.862)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4" w:history="1">
              <w:r w:rsidR="00CC41EF" w:rsidRPr="006A6FE4">
                <w:rPr>
                  <w:rFonts w:ascii="Arial" w:eastAsia="MS Mincho" w:hAnsi="Arial" w:cs="Arial"/>
                  <w:b/>
                  <w:bCs/>
                  <w:color w:val="0000FF"/>
                  <w:sz w:val="16"/>
                  <w:szCs w:val="16"/>
                  <w:u w:val="single"/>
                </w:rPr>
                <w:t>HUD/PIH - FY20 Neighborhood Networks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Public Housing Authorities (PHAs) to establish, expand and/or update community technology centers.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5" w:history="1">
              <w:r w:rsidR="00CC41EF" w:rsidRPr="006A6FE4">
                <w:rPr>
                  <w:rFonts w:ascii="Arial" w:eastAsia="MS Mincho" w:hAnsi="Arial" w:cs="Arial"/>
                  <w:b/>
                  <w:bCs/>
                  <w:color w:val="0000FF"/>
                  <w:sz w:val="16"/>
                  <w:szCs w:val="16"/>
                  <w:u w:val="single"/>
                </w:rPr>
                <w:t>DOEd/OESE - FY20 Improving Basic Programs Operated by Local Educational Agencies:  Formula Grants (84.010)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Financial assistance to local educational agencies (LEAs) and schools with high numbers/percentages of children from low-income families to ensure all children, particularly low-achieving children, meet challenging state academic standards.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6" w:history="1">
              <w:r w:rsidR="00CC41EF" w:rsidRPr="006A6FE4">
                <w:rPr>
                  <w:rFonts w:ascii="Arial" w:eastAsia="MS Mincho" w:hAnsi="Arial" w:cs="Arial"/>
                  <w:b/>
                  <w:bCs/>
                  <w:color w:val="0000FF"/>
                  <w:sz w:val="16"/>
                  <w:szCs w:val="16"/>
                  <w:u w:val="single"/>
                </w:rPr>
                <w:t>DOEd/OESE - FY20 Rural &amp; Low-Income School Grant Program:  Formula Grants (84.358B)</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Rural and Low-Income School (RLIS) grant program is to provide rural districts with financial assistance for initiatives aimed at improving student achievement. The grant is non-competitive, and eligibility is determined by statute.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7" w:history="1">
              <w:r w:rsidR="00CC41EF" w:rsidRPr="006A6FE4">
                <w:rPr>
                  <w:rFonts w:ascii="Arial" w:eastAsia="MS Mincho" w:hAnsi="Arial" w:cs="Arial"/>
                  <w:b/>
                  <w:bCs/>
                  <w:color w:val="0000FF"/>
                  <w:sz w:val="16"/>
                  <w:szCs w:val="16"/>
                  <w:u w:val="single"/>
                </w:rPr>
                <w:t>FCC - High Cost Program (Connect America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 Federal Communications Commission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Designed to ensure rural, insular, and high-cost areas access to modern communications networks capable of providing voice and broadband service, both fixed and mobile, at rates that are reasonably comparable to those in urban areas.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8" w:history="1">
              <w:r w:rsidR="00CC41EF" w:rsidRPr="006A6FE4">
                <w:rPr>
                  <w:rFonts w:ascii="Arial" w:eastAsia="MS Mincho" w:hAnsi="Arial" w:cs="Arial"/>
                  <w:b/>
                  <w:bCs/>
                  <w:color w:val="0000FF"/>
                  <w:sz w:val="16"/>
                  <w:szCs w:val="16"/>
                  <w:u w:val="single"/>
                </w:rPr>
                <w:t>DOEd/OESE - Impact Aid Programs (84.040 &amp; 84.041)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Elementary and 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mission of this program is to disburse Impact Aid payments to local educational agencies that are financially burdened by federal activities.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69" w:history="1">
              <w:r w:rsidR="00CC41EF" w:rsidRPr="006A6FE4">
                <w:rPr>
                  <w:rFonts w:ascii="Arial" w:eastAsia="MS Mincho" w:hAnsi="Arial" w:cs="Arial"/>
                  <w:b/>
                  <w:bCs/>
                  <w:color w:val="0000FF"/>
                  <w:sz w:val="16"/>
                  <w:szCs w:val="16"/>
                  <w:u w:val="single"/>
                </w:rPr>
                <w:t>DOEd/OPE - American Indian Tribally Controlled Colleges &amp; Universities (84.031D &amp; 84.031T)</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(USED) Department of Education - Office of Postsecondary Education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for American Indian tribally controlled colleges and university to strengthen academic quality, institutional management, and fiscal stability.</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0" w:history="1">
              <w:r w:rsidR="00CC41EF" w:rsidRPr="006A6FE4">
                <w:rPr>
                  <w:rFonts w:ascii="Arial" w:eastAsia="MS Mincho" w:hAnsi="Arial" w:cs="Arial"/>
                  <w:b/>
                  <w:bCs/>
                  <w:color w:val="0000FF"/>
                  <w:sz w:val="16"/>
                  <w:szCs w:val="16"/>
                  <w:u w:val="single"/>
                </w:rPr>
                <w:t>DOC/EDA - FY20 Public Works &amp; Economic Adjustment Assistance Programs (11.300 &amp; 11.307)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applicants in rural and urban areas to provide investments that support construction, non-construction, technical assistance, and revolving loan fund projects under EDA's Public Works and EAA programs.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1" w:history="1">
              <w:r w:rsidR="00CC41EF" w:rsidRPr="006A6FE4">
                <w:rPr>
                  <w:rFonts w:ascii="Arial" w:eastAsia="MS Mincho" w:hAnsi="Arial" w:cs="Arial"/>
                  <w:b/>
                  <w:bCs/>
                  <w:color w:val="0000FF"/>
                  <w:sz w:val="16"/>
                  <w:szCs w:val="16"/>
                  <w:u w:val="single"/>
                </w:rPr>
                <w:t>NSF - Cyberinfrastructure Centers of Excellence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Other Independent Agencies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NSF Cyberinfrastructure Centers of Excellence (CI CoE) Program aims to support hubs of expertise and innovation targeting specific areas, aspects, or stakeholder communities of the research CI ecosystem.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2" w:history="1">
              <w:r w:rsidR="00CC41EF" w:rsidRPr="006A6FE4">
                <w:rPr>
                  <w:rFonts w:ascii="Arial" w:eastAsia="MS Mincho" w:hAnsi="Arial" w:cs="Arial"/>
                  <w:b/>
                  <w:bCs/>
                  <w:color w:val="0000FF"/>
                  <w:sz w:val="16"/>
                  <w:szCs w:val="16"/>
                  <w:u w:val="single"/>
                </w:rPr>
                <w:t>Foundation for Rural Service - Virtual Living Room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Foundation for Rural Service (FRS)</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to connect veterans with skilled physicians and other providers in the VA medical system such as through telehealth and other online resources.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89" w:name="_Toc256000044"/>
      <w:bookmarkStart w:id="90" w:name="_Toc4372891244"/>
      <w:r w:rsidRPr="00747D01">
        <w:t>Transportation</w:t>
      </w:r>
      <w:bookmarkEnd w:id="89"/>
      <w:bookmarkEnd w:id="90"/>
    </w:p>
    <w:tbl>
      <w:tblPr>
        <w:tblStyle w:val="TableGrid"/>
        <w:tblW w:w="0" w:type="auto"/>
        <w:tblLook w:val="04A0" w:firstRow="1" w:lastRow="0" w:firstColumn="1" w:lastColumn="0" w:noHBand="0" w:noVBand="1"/>
      </w:tblPr>
      <w:tblGrid>
        <w:gridCol w:w="5058"/>
        <w:gridCol w:w="3150"/>
        <w:gridCol w:w="5940"/>
        <w:gridCol w:w="3330"/>
        <w:gridCol w:w="1350"/>
      </w:tblGrid>
      <w:tr w:rsidR="00DB7C0B" w:rsidTr="0017156B">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3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3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3" w:history="1">
              <w:r w:rsidR="00CC41EF" w:rsidRPr="006A6FE4">
                <w:rPr>
                  <w:rFonts w:ascii="Arial" w:eastAsia="MS Mincho" w:hAnsi="Arial" w:cs="Arial"/>
                  <w:b/>
                  <w:bCs/>
                  <w:color w:val="0000FF"/>
                  <w:sz w:val="16"/>
                  <w:szCs w:val="16"/>
                  <w:u w:val="single"/>
                </w:rPr>
                <w:t>DOT/FAA - FY20-27 Aviation Research Grants Program (20.108)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Aviation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Encourages and supports innovative, advanced research and development of potential benefit to the long-term growth of civil aviation and commercial space transportation.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Sep-07-2027</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4" w:history="1">
              <w:r w:rsidR="00CC41EF" w:rsidRPr="006A6FE4">
                <w:rPr>
                  <w:rFonts w:ascii="Arial" w:eastAsia="MS Mincho" w:hAnsi="Arial" w:cs="Arial"/>
                  <w:b/>
                  <w:bCs/>
                  <w:color w:val="0000FF"/>
                  <w:sz w:val="16"/>
                  <w:szCs w:val="16"/>
                  <w:u w:val="single"/>
                </w:rPr>
                <w:t>DOT/FAA - CARES Act: FY20-24 Grants-in-Aid for Airports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Aviation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Funds to prevent, prepare for, and respond to coronavirus - to support US airports experiencing severe economic disruption caused by COVID-19.</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5" w:history="1">
              <w:r w:rsidR="00CC41EF" w:rsidRPr="006A6FE4">
                <w:rPr>
                  <w:rFonts w:ascii="Arial" w:eastAsia="MS Mincho" w:hAnsi="Arial" w:cs="Arial"/>
                  <w:b/>
                  <w:bCs/>
                  <w:color w:val="0000FF"/>
                  <w:sz w:val="16"/>
                  <w:szCs w:val="16"/>
                  <w:u w:val="single"/>
                </w:rPr>
                <w:t>DOT/FTA - CARES Act:  Transit Infrastructure Grants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Federal Transit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Funds made available for capital, operating, and other expenses of transit agencies to prevent, prepare for, and respond to COVID-19.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6" w:history="1">
              <w:r w:rsidR="00CC41EF" w:rsidRPr="006A6FE4">
                <w:rPr>
                  <w:rFonts w:ascii="Arial" w:eastAsia="MS Mincho" w:hAnsi="Arial" w:cs="Arial"/>
                  <w:b/>
                  <w:bCs/>
                  <w:color w:val="0000FF"/>
                  <w:sz w:val="16"/>
                  <w:szCs w:val="16"/>
                  <w:u w:val="single"/>
                </w:rPr>
                <w:t>HUD/CPD - CARES Act:  FY20-22 Emergency Solutions Grants (ESG-CV)</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Community Planning and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Homeless Assistance Grants supporting individuals/families homeless or receiving homeless assistance and to additional homeless assistance/prevention activities to mitigate impacts created by coronavirus under the Emergency Solutions Grants program.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7" w:history="1">
              <w:r w:rsidR="00CC41EF" w:rsidRPr="006A6FE4">
                <w:rPr>
                  <w:rFonts w:ascii="Arial" w:eastAsia="MS Mincho" w:hAnsi="Arial" w:cs="Arial"/>
                  <w:b/>
                  <w:bCs/>
                  <w:color w:val="0000FF"/>
                  <w:sz w:val="16"/>
                  <w:szCs w:val="16"/>
                  <w:u w:val="single"/>
                </w:rPr>
                <w:t>DOT/MARAD - CARES Act:  FY20-21 State &amp; Maritime Academy Operations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(USDOT) Department of Transportation - Maritime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direct payments for Federal and State Maritime Academies to prevent, prepare for, and respond to coronavirus.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 State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8" w:history="1">
              <w:r w:rsidR="00CC41EF" w:rsidRPr="006A6FE4">
                <w:rPr>
                  <w:rFonts w:ascii="Arial" w:eastAsia="MS Mincho" w:hAnsi="Arial" w:cs="Arial"/>
                  <w:b/>
                  <w:bCs/>
                  <w:color w:val="0000FF"/>
                  <w:sz w:val="16"/>
                  <w:szCs w:val="16"/>
                  <w:u w:val="single"/>
                </w:rPr>
                <w:t>HHS/HRSA - CARES Act:  FY20-22 Ryan White HIV/AIDS Program (93.917)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$90 million Coronavirus response funds to HRSA Ryan White HIV/AIDS Program for modifications to existing contracts, and supplements to existing grants and cooperative agreements.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79" w:history="1">
              <w:r w:rsidR="00CC41EF" w:rsidRPr="006A6FE4">
                <w:rPr>
                  <w:rFonts w:ascii="Arial" w:eastAsia="MS Mincho" w:hAnsi="Arial" w:cs="Arial"/>
                  <w:b/>
                  <w:bCs/>
                  <w:color w:val="0000FF"/>
                  <w:sz w:val="16"/>
                  <w:szCs w:val="16"/>
                  <w:u w:val="single"/>
                </w:rPr>
                <w:t>Lyft - LyftUp COVID-19 Community Grants:  Essential Deliveries Program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Lyft</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Through the Essential Deliveries program, organizations that need delivery services for essential goods—such as groceries, medical supplies, auto parts, and home necessities—are matched with Lyft drivers, who can carry the deliveries out.</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Healthcare Institution, Individuals &amp; Households, Local Government &amp; Authority, Nonprofit Organizations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91" w:name="_Toc256000045"/>
      <w:bookmarkStart w:id="92" w:name="_Toc4372891245"/>
      <w:r w:rsidRPr="00747D01">
        <w:t>Workforce: Employment, Labor, and Training</w:t>
      </w:r>
      <w:bookmarkEnd w:id="91"/>
      <w:bookmarkEnd w:id="92"/>
    </w:p>
    <w:tbl>
      <w:tblPr>
        <w:tblStyle w:val="TableGrid"/>
        <w:tblW w:w="0" w:type="auto"/>
        <w:tblLook w:val="04A0" w:firstRow="1" w:lastRow="0" w:firstColumn="1" w:lastColumn="0" w:noHBand="0" w:noVBand="1"/>
      </w:tblPr>
      <w:tblGrid>
        <w:gridCol w:w="5058"/>
        <w:gridCol w:w="3150"/>
        <w:gridCol w:w="5940"/>
        <w:gridCol w:w="3330"/>
        <w:gridCol w:w="1350"/>
      </w:tblGrid>
      <w:tr w:rsidR="00DB7C0B" w:rsidTr="0017156B">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3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3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0" w:history="1">
              <w:r w:rsidR="00CC41EF" w:rsidRPr="006A6FE4">
                <w:rPr>
                  <w:rFonts w:ascii="Arial" w:eastAsia="MS Mincho" w:hAnsi="Arial" w:cs="Arial"/>
                  <w:b/>
                  <w:bCs/>
                  <w:color w:val="0000FF"/>
                  <w:sz w:val="16"/>
                  <w:szCs w:val="16"/>
                  <w:u w:val="single"/>
                </w:rPr>
                <w:t>USDA/NIFA - FY21 AgrAbility: Assistive Technology Program for Farmers with Disabilities (10.500)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is intended to provide agricultural education and assistance directed at accommodating disability in farm operations for individuals with disabilities, and their families, who engage in farming and farm-related occupations.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Jan-13-2021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1" w:history="1">
              <w:r w:rsidR="00CC41EF" w:rsidRPr="006A6FE4">
                <w:rPr>
                  <w:rFonts w:ascii="Arial" w:eastAsia="MS Mincho" w:hAnsi="Arial" w:cs="Arial"/>
                  <w:b/>
                  <w:bCs/>
                  <w:color w:val="0000FF"/>
                  <w:sz w:val="16"/>
                  <w:szCs w:val="16"/>
                  <w:u w:val="single"/>
                </w:rPr>
                <w:t>HHS/HRSA - FY21 Maternal &amp; Child Health Navigator Program (93.110)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supports development of a learning portal of high-quality vetted, MCH Leadership Competency-based trainings and resources to strengthen the knowledge, skills, and capacity of the MCH workforce through online continuing education (CE).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Jan-19-2021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2" w:anchor="FoaIdaff0bc6d-95b0-4aa6-901b-2ef0a53e8f7e" w:history="1">
              <w:r w:rsidR="00CC41EF" w:rsidRPr="006A6FE4">
                <w:rPr>
                  <w:rFonts w:ascii="Arial" w:eastAsia="MS Mincho" w:hAnsi="Arial" w:cs="Arial"/>
                  <w:b/>
                  <w:bCs/>
                  <w:color w:val="0000FF"/>
                  <w:sz w:val="16"/>
                  <w:szCs w:val="16"/>
                  <w:u w:val="single"/>
                </w:rPr>
                <w:t>DOE/NETL - FY20 Building Energy Efficiency Frontiers &amp; Innovation Technologies:  BENEFIT (81.086)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National Energy Technology Laboratory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Funding supports research and development of next-generation building technologies that have the potential for significant energy savings and improved demand flexibility, affordability, and occupant comfort.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Jan-20-2021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3" w:history="1">
              <w:r w:rsidR="00CC41EF" w:rsidRPr="006A6FE4">
                <w:rPr>
                  <w:rFonts w:ascii="Arial" w:eastAsia="MS Mincho" w:hAnsi="Arial" w:cs="Arial"/>
                  <w:b/>
                  <w:bCs/>
                  <w:color w:val="0000FF"/>
                  <w:sz w:val="16"/>
                  <w:szCs w:val="16"/>
                  <w:u w:val="single"/>
                </w:rPr>
                <w:t>HHS/HRSA - FY21 Behavioral Health Workforce Education &amp; Training Program for Professionals (93.732)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the BHWET Program for Professionals is to increase the supply of behavioral health professionals while also improving distribution of a quality behavioral health workforce and thereby increasing access to behavioral health services.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Public/Private Institutions of Higher Education,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4" w:history="1">
              <w:r w:rsidR="00CC41EF" w:rsidRPr="006A6FE4">
                <w:rPr>
                  <w:rFonts w:ascii="Arial" w:eastAsia="MS Mincho" w:hAnsi="Arial" w:cs="Arial"/>
                  <w:b/>
                  <w:bCs/>
                  <w:color w:val="0000FF"/>
                  <w:sz w:val="16"/>
                  <w:szCs w:val="16"/>
                  <w:u w:val="single"/>
                </w:rPr>
                <w:t>HHS/NIH - FY21-23 NIDDK Education Program Grants (93.847)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over-arching goal of this NIDDK R25 program is to support educational activities that complement and/or enhance the training of a workforce to meet the nations biomedical, behavioral and clinical research needs.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5" w:history="1">
              <w:r w:rsidR="00CC41EF" w:rsidRPr="006A6FE4">
                <w:rPr>
                  <w:rFonts w:ascii="Arial" w:eastAsia="MS Mincho" w:hAnsi="Arial" w:cs="Arial"/>
                  <w:b/>
                  <w:bCs/>
                  <w:color w:val="0000FF"/>
                  <w:sz w:val="16"/>
                  <w:szCs w:val="16"/>
                  <w:u w:val="single"/>
                </w:rPr>
                <w:t>USDA/NIFA - FY21 Hispanic-Serving Institutions Education Grants Program:  HSI (10.223)</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This competitive grants program is intended to promote and strengthen the ability of Hispanic-Serving Institutions to carry out higher education programs in the food and agricultural sciences.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Jan-28-2021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6" w:history="1">
              <w:r w:rsidR="00CC41EF" w:rsidRPr="006A6FE4">
                <w:rPr>
                  <w:rFonts w:ascii="Arial" w:eastAsia="MS Mincho" w:hAnsi="Arial" w:cs="Arial"/>
                  <w:b/>
                  <w:bCs/>
                  <w:color w:val="0000FF"/>
                  <w:sz w:val="16"/>
                  <w:szCs w:val="16"/>
                  <w:u w:val="single"/>
                </w:rPr>
                <w:t>NSF - FY21 Mid-Career Advancement (47.041, 47.050, 47.074, 47.075, &amp; 47.076)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MCA offers an opportunity for scientists and engineers at the Associate Professor rank (or equivalent) to substantively enhance and advance their research program through synergistic and mutually beneficial partnerships.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7" w:history="1">
              <w:r w:rsidR="00CC41EF" w:rsidRPr="006A6FE4">
                <w:rPr>
                  <w:rFonts w:ascii="Arial" w:eastAsia="MS Mincho" w:hAnsi="Arial" w:cs="Arial"/>
                  <w:b/>
                  <w:bCs/>
                  <w:color w:val="0000FF"/>
                  <w:sz w:val="16"/>
                  <w:szCs w:val="16"/>
                  <w:u w:val="single"/>
                </w:rPr>
                <w:t>HHS/NIH - FY21 MD/PhD Training Program in Alzheimer's Disease &amp; Related Dementias &amp; the Behavioral &amp; Social Sciences (93.866)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Designed to help strengthen the pipeline of physician-scientist leaders dedicated to using social and behavioral science approaches to addressing the nation's challenges posed by Alzheimer's disease and its related dementias (AD/ADRD).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Feb-03-2021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8" w:history="1">
              <w:r w:rsidR="00CC41EF" w:rsidRPr="006A6FE4">
                <w:rPr>
                  <w:rFonts w:ascii="Arial" w:eastAsia="MS Mincho" w:hAnsi="Arial" w:cs="Arial"/>
                  <w:b/>
                  <w:bCs/>
                  <w:color w:val="0000FF"/>
                  <w:sz w:val="16"/>
                  <w:szCs w:val="16"/>
                  <w:u w:val="single"/>
                </w:rPr>
                <w:t>NSF - FY21 Partnerships for Research &amp; Education in Materials (47.049)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Aims to enable, build, &amp; grow partnerships between minority-serving institutions and DMR-supported centers and/or facilities to increase recruitment, retention &amp; degree attainment by members of those groups most underrepresented in materials research.</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89" w:history="1">
              <w:r w:rsidR="00CC41EF" w:rsidRPr="006A6FE4">
                <w:rPr>
                  <w:rFonts w:ascii="Arial" w:eastAsia="MS Mincho" w:hAnsi="Arial" w:cs="Arial"/>
                  <w:b/>
                  <w:bCs/>
                  <w:color w:val="0000FF"/>
                  <w:sz w:val="16"/>
                  <w:szCs w:val="16"/>
                  <w:u w:val="single"/>
                </w:rPr>
                <w:t>HHS/IHS - FY21 Indian Health Service Loan Repayment Program (93.164)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Educational loan repayment to eligible health professionals in exchange for a commitment to serve for 2 years in a full-time clinical practice at an IHS facility or approved Indian health program.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0" w:history="1">
              <w:r w:rsidR="00CC41EF" w:rsidRPr="006A6FE4">
                <w:rPr>
                  <w:rFonts w:ascii="Arial" w:eastAsia="MS Mincho" w:hAnsi="Arial" w:cs="Arial"/>
                  <w:b/>
                  <w:bCs/>
                  <w:color w:val="0000FF"/>
                  <w:sz w:val="16"/>
                  <w:szCs w:val="16"/>
                  <w:u w:val="single"/>
                </w:rPr>
                <w:t>DOE/Office of Science - FY21 Early Career Research Program (81.049)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(USDOE) Department of Energy - Office of Science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support the development of individual research programs of outstanding scientists early in their careers and to stimulate research careers in the areas supported by SC.</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Feb-16-2021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1" w:history="1">
              <w:r w:rsidR="00CC41EF" w:rsidRPr="006A6FE4">
                <w:rPr>
                  <w:rFonts w:ascii="Arial" w:eastAsia="MS Mincho" w:hAnsi="Arial" w:cs="Arial"/>
                  <w:b/>
                  <w:bCs/>
                  <w:color w:val="0000FF"/>
                  <w:sz w:val="16"/>
                  <w:szCs w:val="16"/>
                  <w:u w:val="single"/>
                </w:rPr>
                <w:t>DOC/NOAA - FY21 NMFS Sea Grant Fellowships in Population &amp; Ecosystem Dynamics and Marine Resource Economics (11.417)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intent of this opportunity is to award a limited number of fellowships each year to students who are interested in careers related to population and ecosystem dynamics and marine resource economics with applications to living marine resources.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Feb-17-2021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2" w:history="1">
              <w:r w:rsidR="00CC41EF" w:rsidRPr="006A6FE4">
                <w:rPr>
                  <w:rFonts w:ascii="Arial" w:eastAsia="MS Mincho" w:hAnsi="Arial" w:cs="Arial"/>
                  <w:b/>
                  <w:bCs/>
                  <w:color w:val="0000FF"/>
                  <w:sz w:val="16"/>
                  <w:szCs w:val="16"/>
                  <w:u w:val="single"/>
                </w:rPr>
                <w:t>HHS/IHS - FY21 Health Professions Scholarship Program (93.123, 93.971, &amp; 93.972)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Indian Health Service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Provides financial aid covering tuition, required fees, and other educational and living expenses for qualified American Indian and Alaska Native students enrolled in a health profession degree program.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Feb-28-2021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3" w:history="1">
              <w:r w:rsidR="00CC41EF" w:rsidRPr="006A6FE4">
                <w:rPr>
                  <w:rFonts w:ascii="Arial" w:eastAsia="MS Mincho" w:hAnsi="Arial" w:cs="Arial"/>
                  <w:b/>
                  <w:bCs/>
                  <w:color w:val="0000FF"/>
                  <w:sz w:val="16"/>
                  <w:szCs w:val="16"/>
                  <w:u w:val="single"/>
                </w:rPr>
                <w:t>USDA/NIFA - FY21 Higher Education Challenge Grants Program (10.217)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HEC Grants Program enables colleges/universities to provide the quality of education necessary to produce baccalaureate or higher degree level graduates capable of strengthening the nation’s food &amp; agricultural scientific &amp; professional workforce.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Mar-18-2021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4" w:history="1">
              <w:r w:rsidR="00CC41EF" w:rsidRPr="006A6FE4">
                <w:rPr>
                  <w:rFonts w:ascii="Arial" w:eastAsia="MS Mincho" w:hAnsi="Arial" w:cs="Arial"/>
                  <w:b/>
                  <w:bCs/>
                  <w:color w:val="0000FF"/>
                  <w:sz w:val="16"/>
                  <w:szCs w:val="16"/>
                  <w:u w:val="single"/>
                </w:rPr>
                <w:t>NSF - FY21 Computer &amp; Information Science &amp; Engineering Minority-Serving Institutions Research Expansion Program (47.070)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goal of the CISE-MSI program is to broaden participation by increasing the number of CISE-funded research projects from MSIs.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Apr-15-2021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5" w:history="1">
              <w:r w:rsidR="00CC41EF" w:rsidRPr="006A6FE4">
                <w:rPr>
                  <w:rFonts w:ascii="Arial" w:eastAsia="MS Mincho" w:hAnsi="Arial" w:cs="Arial"/>
                  <w:b/>
                  <w:bCs/>
                  <w:color w:val="0000FF"/>
                  <w:sz w:val="16"/>
                  <w:szCs w:val="16"/>
                  <w:u w:val="single"/>
                </w:rPr>
                <w:t>NSF - FY21-23 Environmental Convergence Opportunities in Chemical, Bioengineering, Environmental, &amp; Transport Systems (47.041)</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Supports activities that substantially advance the systems/technologies for addressing environmental &amp; sustainability grand challenges by developing understanding of the underlying chemical processes, transport phenomena, or bioengineering approaches.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May-07-2021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6" w:history="1">
              <w:r w:rsidR="00CC41EF" w:rsidRPr="006A6FE4">
                <w:rPr>
                  <w:rFonts w:ascii="Arial" w:eastAsia="MS Mincho" w:hAnsi="Arial" w:cs="Arial"/>
                  <w:b/>
                  <w:bCs/>
                  <w:color w:val="0000FF"/>
                  <w:sz w:val="16"/>
                  <w:szCs w:val="16"/>
                  <w:u w:val="single"/>
                </w:rPr>
                <w:t>NSF - FY21 Research Training Groups in Mathematical Sciences (47.049)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long-range goal of the RTG program is to strengthen the nation's scientific competitiveness by increasing the number of well-prepared U.S. citizens, nationals, and permanent residents who pursue careers in the mathematical sciences.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Jun-01-2021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7" w:history="1">
              <w:r w:rsidR="00CC41EF" w:rsidRPr="006A6FE4">
                <w:rPr>
                  <w:rFonts w:ascii="Arial" w:eastAsia="MS Mincho" w:hAnsi="Arial" w:cs="Arial"/>
                  <w:b/>
                  <w:bCs/>
                  <w:color w:val="0000FF"/>
                  <w:sz w:val="16"/>
                  <w:szCs w:val="16"/>
                  <w:u w:val="single"/>
                </w:rPr>
                <w:t>HHS/NIH - FY20-23 Modules for Enhancing Biomedical Research Workforce Training (93.859)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will support the development of exportable training modules designed to enhance training of the biomedical research workforce.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Jun-18-2021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8" w:history="1">
              <w:r w:rsidR="00CC41EF" w:rsidRPr="006A6FE4">
                <w:rPr>
                  <w:rFonts w:ascii="Arial" w:eastAsia="MS Mincho" w:hAnsi="Arial" w:cs="Arial"/>
                  <w:b/>
                  <w:bCs/>
                  <w:color w:val="0000FF"/>
                  <w:sz w:val="16"/>
                  <w:szCs w:val="16"/>
                  <w:u w:val="single"/>
                </w:rPr>
                <w:t>USDA/RD - CARES Act:  FY20-21 Business &amp; Industry Program (10.768)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Rural Development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USDA is making available up to $1 billion in loan guarantees to help rural businesses meet their working capital needs during the coronavirus pandemic.</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Agricultural Producers, For-Profit Organizations, Local Government &amp; Authority, Nonprofit Organizations,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Sep-15-2021</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799" w:history="1">
              <w:r w:rsidR="00CC41EF" w:rsidRPr="006A6FE4">
                <w:rPr>
                  <w:rFonts w:ascii="Arial" w:eastAsia="MS Mincho" w:hAnsi="Arial" w:cs="Arial"/>
                  <w:b/>
                  <w:bCs/>
                  <w:color w:val="0000FF"/>
                  <w:sz w:val="16"/>
                  <w:szCs w:val="16"/>
                  <w:u w:val="single"/>
                </w:rPr>
                <w:t>USDA/NIFA - FY21-22 Secondary Education, Two-Year Postsecondary Education, &amp; Agriculture in the K-12 Classroom Challenge Grants Program (10.226)</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(USDA) Department of Agriculture - National Institute of Food and Agriculture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Promotes excellence in education - at all levels - in the food, agriculture, natural resources, and human (FANH) sciences  to ensure the ongoing existence of a workforce qualified to serve the FANH sciences system in the United States.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Feb-04-2022</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0" w:history="1">
              <w:r w:rsidR="00CC41EF" w:rsidRPr="006A6FE4">
                <w:rPr>
                  <w:rFonts w:ascii="Arial" w:eastAsia="MS Mincho" w:hAnsi="Arial" w:cs="Arial"/>
                  <w:b/>
                  <w:bCs/>
                  <w:color w:val="0000FF"/>
                  <w:sz w:val="16"/>
                  <w:szCs w:val="16"/>
                  <w:u w:val="single"/>
                </w:rPr>
                <w:t>human-I-T - Low-Cost Internet &amp; Digital Training</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human-I-T</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Provides low-income individuals and nonprofits with technology, internet, and digital training.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1" w:history="1">
              <w:r w:rsidR="00CC41EF" w:rsidRPr="006A6FE4">
                <w:rPr>
                  <w:rFonts w:ascii="Arial" w:eastAsia="MS Mincho" w:hAnsi="Arial" w:cs="Arial"/>
                  <w:b/>
                  <w:bCs/>
                  <w:color w:val="0000FF"/>
                  <w:sz w:val="16"/>
                  <w:szCs w:val="16"/>
                  <w:u w:val="single"/>
                </w:rPr>
                <w:t>DOC/NOAA - Fishermen's Contingency Fund Program (FCF)</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National Oceanic and Atmospheric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The Fishermen's Contingency Fund was established to compensate fishermen for economic and property losses caused by oil and gas obstructions on the U.S. Outer Continental Shelf.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2" w:history="1">
              <w:r w:rsidR="00CC41EF" w:rsidRPr="006A6FE4">
                <w:rPr>
                  <w:rFonts w:ascii="Arial" w:eastAsia="MS Mincho" w:hAnsi="Arial" w:cs="Arial"/>
                  <w:b/>
                  <w:bCs/>
                  <w:color w:val="0000FF"/>
                  <w:sz w:val="16"/>
                  <w:szCs w:val="16"/>
                  <w:u w:val="single"/>
                </w:rPr>
                <w:t xml:space="preserve">Dramatists Guild Foundation - COVID-19 Emergency Grants </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Dramatists Guild Foundation / Dramatists Guild of America, Inc.</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 dramatists (playwrights, composers, lyricists, librettists) to apply for emergency financial assistance from the Dramatists Guild Foundation due to Covid-19 related circumstances.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Individuals &amp; Households, Nonprofit Organizations,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3" w:history="1">
              <w:r w:rsidR="00CC41EF" w:rsidRPr="006A6FE4">
                <w:rPr>
                  <w:rFonts w:ascii="Arial" w:eastAsia="MS Mincho" w:hAnsi="Arial" w:cs="Arial"/>
                  <w:b/>
                  <w:bCs/>
                  <w:color w:val="0000FF"/>
                  <w:sz w:val="16"/>
                  <w:szCs w:val="16"/>
                  <w:u w:val="single"/>
                </w:rPr>
                <w:t>DOL/ETA - Workforce Development in Telecommunication Sector:  Apprenticeship Investments in Support of Broadband &amp; 5G (TIRAP)</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Develops credentialed apprenticeship programs available to qualified employers for career development of the telecommunications workforce.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4" w:history="1">
              <w:r w:rsidR="00CC41EF" w:rsidRPr="006A6FE4">
                <w:rPr>
                  <w:rFonts w:ascii="Arial" w:eastAsia="MS Mincho" w:hAnsi="Arial" w:cs="Arial"/>
                  <w:b/>
                  <w:bCs/>
                  <w:color w:val="0000FF"/>
                  <w:sz w:val="16"/>
                  <w:szCs w:val="16"/>
                  <w:u w:val="single"/>
                </w:rPr>
                <w:t>DOL/ETA - FY20 National Dislocated Worker Grants Program (17.277)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(USDOL) Department of Labor - Employment and Training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WIOA funds to provide employment-related services for dislocated workers. Funds for: Disaster Recovery and Employment Recovery. Abbreviated application 15 days from disaster declaration, full application 60 business days after initial submission.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5" w:history="1">
              <w:r w:rsidR="00CC41EF" w:rsidRPr="006A6FE4">
                <w:rPr>
                  <w:rFonts w:ascii="Arial" w:eastAsia="MS Mincho" w:hAnsi="Arial" w:cs="Arial"/>
                  <w:b/>
                  <w:bCs/>
                  <w:color w:val="0000FF"/>
                  <w:sz w:val="16"/>
                  <w:szCs w:val="16"/>
                  <w:u w:val="single"/>
                </w:rPr>
                <w:t>DOC/EDA - CARES Act:  Addendum to EDA’s FY20 Public Works &amp; Economic Adjustment Assistance Programs (11.300 &amp; 11.307)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(USDOC) Department of Commerce - Economic Development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6" w:history="1">
              <w:r w:rsidR="00CC41EF" w:rsidRPr="006A6FE4">
                <w:rPr>
                  <w:rFonts w:ascii="Arial" w:eastAsia="MS Mincho" w:hAnsi="Arial" w:cs="Arial"/>
                  <w:b/>
                  <w:bCs/>
                  <w:color w:val="0000FF"/>
                  <w:sz w:val="16"/>
                  <w:szCs w:val="16"/>
                  <w:u w:val="single"/>
                </w:rPr>
                <w:t>HHS/CDC - Coronavirus Preparedness &amp; Response Supplemental Appropriations Act:  National Collaboration to Support Health, Wellness, &amp; Academic Success of School-Age Children - Healthy Schools (93.858)</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Centers for Disease Control and Prevention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Funding to NGOs to assist CDC funded grantees and the organizations’ constituents (e.g., states, school districts and/or schools) to implement environmental and systems changes that support and reinforce healthful behaviors and reduce disparities.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7" w:history="1">
              <w:r w:rsidR="00CC41EF" w:rsidRPr="006A6FE4">
                <w:rPr>
                  <w:rFonts w:ascii="Arial" w:eastAsia="MS Mincho" w:hAnsi="Arial" w:cs="Arial"/>
                  <w:b/>
                  <w:bCs/>
                  <w:color w:val="0000FF"/>
                  <w:sz w:val="16"/>
                  <w:szCs w:val="16"/>
                  <w:u w:val="single"/>
                </w:rPr>
                <w:t>HHS/HRSA - CARES Act:  FY20 Area Health Education Centers Program COVID-19 Telehealth Awards (93.824)</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HRSA has made awards to organizations based on their capacity to implement COVID-19 telehealth activities that train high demand professions across the health care team.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8" w:history="1">
              <w:r w:rsidR="00CC41EF" w:rsidRPr="006A6FE4">
                <w:rPr>
                  <w:rFonts w:ascii="Arial" w:eastAsia="MS Mincho" w:hAnsi="Arial" w:cs="Arial"/>
                  <w:b/>
                  <w:bCs/>
                  <w:color w:val="0000FF"/>
                  <w:sz w:val="16"/>
                  <w:szCs w:val="16"/>
                  <w:u w:val="single"/>
                </w:rPr>
                <w:t>HHS/ACF - CARES Act:  Runaway &amp; Homeless Youth - Transitional Living Program (93.550)</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Administration for Children and Families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Transitional Living Program (TLP) for Older Homeless Youth supports projects that provide long-term residential services to homeless youth. Young people must be between the ages of 16 and 22 to enter the program.</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Public/Private Institutions of Education K-12, Public/Private Institutions of Higher Education,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09" w:history="1">
              <w:r w:rsidR="00CC41EF" w:rsidRPr="006A6FE4">
                <w:rPr>
                  <w:rFonts w:ascii="Arial" w:eastAsia="MS Mincho" w:hAnsi="Arial" w:cs="Arial"/>
                  <w:b/>
                  <w:bCs/>
                  <w:color w:val="0000FF"/>
                  <w:sz w:val="16"/>
                  <w:szCs w:val="16"/>
                  <w:u w:val="single"/>
                </w:rPr>
                <w:t>HUD/PIH - CARES Act:  FY20-24 Indian Community Development Block Grants (14.862)</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(USHUD) Department of Housing and Urban Development - Public and Indian Housing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For Native American Programs to prevent, prepare for, and respond to coronavirus including Native American Housing Assistance and Self-Determination Act programs  (ICDBG/ICDBG-CARES)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Public/Indian Housing Authorities,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0" w:history="1">
              <w:r w:rsidR="00CC41EF" w:rsidRPr="006A6FE4">
                <w:rPr>
                  <w:rFonts w:ascii="Arial" w:eastAsia="MS Mincho" w:hAnsi="Arial" w:cs="Arial"/>
                  <w:b/>
                  <w:bCs/>
                  <w:color w:val="0000FF"/>
                  <w:sz w:val="16"/>
                  <w:szCs w:val="16"/>
                  <w:u w:val="single"/>
                </w:rPr>
                <w:t>NSF - FY20 Re-Entry to Active Research Program (47.041 &amp; 47.049 | Proposals Accepted Anytime)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Major Independent Agencies - National Science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primary objective of the RARE program is to catalyze the advancement along the academic tenure-track of highly meritorious individuals who are returning from a hiatus from active research.</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1" w:history="1">
              <w:r w:rsidR="00CC41EF" w:rsidRPr="006A6FE4">
                <w:rPr>
                  <w:rFonts w:ascii="Arial" w:eastAsia="MS Mincho" w:hAnsi="Arial" w:cs="Arial"/>
                  <w:b/>
                  <w:bCs/>
                  <w:color w:val="0000FF"/>
                  <w:sz w:val="16"/>
                  <w:szCs w:val="16"/>
                  <w:u w:val="single"/>
                </w:rPr>
                <w:t>HHS/HRSA - CARES Act:  FY20-22 Ryan White HIV/AIDS Program (93.917)</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$90 million Coronavirus response funds to HRSA Ryan White HIV/AIDS Program for modifications to existing contracts, and supplements to existing grants and cooperative agreements.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Local Government &amp; Authority, Nonprofit Organizations, State,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2" w:history="1">
              <w:r w:rsidR="00CC41EF" w:rsidRPr="006A6FE4">
                <w:rPr>
                  <w:rFonts w:ascii="Arial" w:eastAsia="MS Mincho" w:hAnsi="Arial" w:cs="Arial"/>
                  <w:b/>
                  <w:bCs/>
                  <w:color w:val="0000FF"/>
                  <w:sz w:val="16"/>
                  <w:szCs w:val="16"/>
                  <w:u w:val="single"/>
                </w:rPr>
                <w:t>HHS/HRSA - FY20 Geriatrics Workforce Enhancement Program:  COVID-19 Telehealth Awards (93.969)</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Health Resources and Services Administration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purpose of this program is to improve health outcomes for older adults by developing a healthcare workforce that maximizes patient and family engagement; and by integrating geriatrics and primary care.</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Healthcare Institution,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3" w:history="1">
              <w:r w:rsidR="00CC41EF" w:rsidRPr="006A6FE4">
                <w:rPr>
                  <w:rFonts w:ascii="Arial" w:eastAsia="MS Mincho" w:hAnsi="Arial" w:cs="Arial"/>
                  <w:b/>
                  <w:bCs/>
                  <w:color w:val="0000FF"/>
                  <w:sz w:val="16"/>
                  <w:szCs w:val="16"/>
                  <w:u w:val="single"/>
                </w:rPr>
                <w:t>Wefunder - FY20 Coronavirus Crisis Loans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Wefunder</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Providing low-risk crowd-funded loans to small businesses impacted by the COVID-19 economic downturn.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4" w:history="1">
              <w:r w:rsidR="00CC41EF" w:rsidRPr="006A6FE4">
                <w:rPr>
                  <w:rFonts w:ascii="Arial" w:eastAsia="MS Mincho" w:hAnsi="Arial" w:cs="Arial"/>
                  <w:b/>
                  <w:bCs/>
                  <w:color w:val="0000FF"/>
                  <w:sz w:val="16"/>
                  <w:szCs w:val="16"/>
                  <w:u w:val="single"/>
                </w:rPr>
                <w:t>Justice for Migrant Women -with- Hispanics in Philanthropy (HIP):  Farmworkers’ COVID-19 Pandemic Relief Fund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Justice for Migrant Women -and- Hispanics In Philanthropy</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Immediate funds to help keep farmworker families be safe from COVID-19 as they perform "essential" work to feed the nation. Money will be received from this collective fund to help provide farmworker community members with much-needed resources/goods.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5" w:history="1">
              <w:r w:rsidR="00CC41EF" w:rsidRPr="006A6FE4">
                <w:rPr>
                  <w:rFonts w:ascii="Arial" w:eastAsia="MS Mincho" w:hAnsi="Arial" w:cs="Arial"/>
                  <w:b/>
                  <w:bCs/>
                  <w:color w:val="0000FF"/>
                  <w:sz w:val="16"/>
                  <w:szCs w:val="16"/>
                  <w:u w:val="single"/>
                </w:rPr>
                <w:t>Women of Color in Fundraising &amp; Philanthropy (WOC)</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YFJ Consulting</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To celebrate, inspire, and champion women of color in fundraising, philanthropy and related fields through building community and providing personal and professional development resources.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6" w:history="1">
              <w:r w:rsidR="00CC41EF" w:rsidRPr="006A6FE4">
                <w:rPr>
                  <w:rFonts w:ascii="Arial" w:eastAsia="MS Mincho" w:hAnsi="Arial" w:cs="Arial"/>
                  <w:b/>
                  <w:bCs/>
                  <w:color w:val="0000FF"/>
                  <w:sz w:val="16"/>
                  <w:szCs w:val="16"/>
                  <w:u w:val="single"/>
                </w:rPr>
                <w:t>Hispanics in Philanthropy (HIP): The Essential Fund (to Support Latino Essential Workers)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Hispanics in Philanthropy (HIP)</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 xml:space="preserve">Supporting Latino and Latin American immigrant workers through COVID-19 in cultivation, processing, driving, stocking, delivering, services in homes, schools, hotels, hospitals, clinics, and on farms. </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Territory,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7" w:history="1">
              <w:r w:rsidR="00CC41EF" w:rsidRPr="006A6FE4">
                <w:rPr>
                  <w:rFonts w:ascii="Arial" w:eastAsia="MS Mincho" w:hAnsi="Arial" w:cs="Arial"/>
                  <w:b/>
                  <w:bCs/>
                  <w:color w:val="0000FF"/>
                  <w:sz w:val="16"/>
                  <w:szCs w:val="16"/>
                  <w:u w:val="single"/>
                </w:rPr>
                <w:t>AEGON Transamerica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AEGON Transamerica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The foundation supports nonprofit organizations focused on the education, health, and well-being of the communities where they live and work.</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Nonprofit Organizations,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8" w:history="1">
              <w:r w:rsidR="00CC41EF" w:rsidRPr="006A6FE4">
                <w:rPr>
                  <w:rFonts w:ascii="Arial" w:eastAsia="MS Mincho" w:hAnsi="Arial" w:cs="Arial"/>
                  <w:b/>
                  <w:bCs/>
                  <w:color w:val="0000FF"/>
                  <w:sz w:val="16"/>
                  <w:szCs w:val="16"/>
                  <w:u w:val="single"/>
                </w:rPr>
                <w:t>Maryland Department of Labor - COVID-19 Layoff Aversion Fund [Maryland]</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Maryland Department of Labor</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to help businesses with 500 or fewer employees purchase remote access equipment and software to allow employees to work from home, provide on-site cleaning and sanitation services, or implement other creative strategies.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0F3A26" w:rsidRPr="00747D01" w:rsidRDefault="00CC41EF" w:rsidP="00747D01">
      <w:pPr>
        <w:pStyle w:val="Heading1"/>
      </w:pPr>
      <w:bookmarkStart w:id="93" w:name="_Toc256000046"/>
      <w:bookmarkStart w:id="94" w:name="_Toc4372891246"/>
      <w:r w:rsidRPr="00747D01">
        <w:t>No option</w:t>
      </w:r>
      <w:bookmarkEnd w:id="93"/>
      <w:bookmarkEnd w:id="94"/>
    </w:p>
    <w:tbl>
      <w:tblPr>
        <w:tblStyle w:val="TableGrid"/>
        <w:tblW w:w="0" w:type="auto"/>
        <w:tblLook w:val="04A0" w:firstRow="1" w:lastRow="0" w:firstColumn="1" w:lastColumn="0" w:noHBand="0" w:noVBand="1"/>
      </w:tblPr>
      <w:tblGrid>
        <w:gridCol w:w="5058"/>
        <w:gridCol w:w="3150"/>
        <w:gridCol w:w="5940"/>
        <w:gridCol w:w="3330"/>
        <w:gridCol w:w="1350"/>
      </w:tblGrid>
      <w:tr w:rsidR="00DB7C0B" w:rsidTr="0017156B">
        <w:trPr>
          <w:tblHeader/>
        </w:trPr>
        <w:tc>
          <w:tcPr>
            <w:tcW w:w="5058"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333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350" w:type="dxa"/>
          </w:tcPr>
          <w:p w:rsidR="004C02AA" w:rsidRPr="006A6FE4" w:rsidRDefault="00CC41EF"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19" w:history="1">
              <w:r w:rsidR="00CC41EF" w:rsidRPr="006A6FE4">
                <w:rPr>
                  <w:rFonts w:ascii="Arial" w:eastAsia="MS Mincho" w:hAnsi="Arial" w:cs="Arial"/>
                  <w:b/>
                  <w:bCs/>
                  <w:color w:val="0000FF"/>
                  <w:sz w:val="16"/>
                  <w:szCs w:val="16"/>
                  <w:u w:val="single"/>
                </w:rPr>
                <w:t>Karma for Cara Foundation - Microgrant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Karma for Cara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supporting young citizen leaders in executing and magnifying their initiatives to help and repair the world.</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Nonprofit Organizations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0" w:history="1">
              <w:r w:rsidR="00CC41EF" w:rsidRPr="006A6FE4">
                <w:rPr>
                  <w:rFonts w:ascii="Arial" w:eastAsia="MS Mincho" w:hAnsi="Arial" w:cs="Arial"/>
                  <w:b/>
                  <w:bCs/>
                  <w:color w:val="0000FF"/>
                  <w:sz w:val="16"/>
                  <w:szCs w:val="16"/>
                  <w:u w:val="single"/>
                </w:rPr>
                <w:t>American Psychiatric Foundation (APF)</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American Psychiatric Foundation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research to advance public understanding of mental illness.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Individuals &amp; Households, Local Government &amp; Authority</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1" w:history="1">
              <w:r w:rsidR="00CC41EF" w:rsidRPr="006A6FE4">
                <w:rPr>
                  <w:rFonts w:ascii="Arial" w:eastAsia="MS Mincho" w:hAnsi="Arial" w:cs="Arial"/>
                  <w:b/>
                  <w:bCs/>
                  <w:color w:val="0000FF"/>
                  <w:sz w:val="16"/>
                  <w:szCs w:val="16"/>
                  <w:u w:val="single"/>
                </w:rPr>
                <w:t>GE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employment, education, public health, and disaster relief.</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Education K-12, Public/Private Institutions of Higher Education</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2" w:history="1">
              <w:r w:rsidR="00CC41EF" w:rsidRPr="006A6FE4">
                <w:rPr>
                  <w:rFonts w:ascii="Arial" w:eastAsia="MS Mincho" w:hAnsi="Arial" w:cs="Arial"/>
                  <w:b/>
                  <w:bCs/>
                  <w:color w:val="0000FF"/>
                  <w:sz w:val="16"/>
                  <w:szCs w:val="16"/>
                  <w:u w:val="single"/>
                </w:rPr>
                <w:t>HDR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education, public health and environmental projects.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Public/Indian Housing Authorities,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3" w:history="1">
              <w:r w:rsidR="00CC41EF" w:rsidRPr="006A6FE4">
                <w:rPr>
                  <w:rFonts w:ascii="Arial" w:eastAsia="MS Mincho" w:hAnsi="Arial" w:cs="Arial"/>
                  <w:b/>
                  <w:bCs/>
                  <w:color w:val="0000FF"/>
                  <w:sz w:val="16"/>
                  <w:szCs w:val="16"/>
                  <w:u w:val="single"/>
                </w:rPr>
                <w:t>Rural LISC - Community Facilities Fund (Rolling Deadline)</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(NGO) Non-Governmental Organizations Rural LISC (Rural Local Initiatives Support Corporation)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to provide capital to help develop and improve essential community facilities (housing, hospitals, and other) in rural areas with populations under 20,000.</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4" w:history="1">
              <w:r w:rsidR="00CC41EF" w:rsidRPr="006A6FE4">
                <w:rPr>
                  <w:rFonts w:ascii="Arial" w:eastAsia="MS Mincho" w:hAnsi="Arial" w:cs="Arial"/>
                  <w:b/>
                  <w:bCs/>
                  <w:color w:val="0000FF"/>
                  <w:sz w:val="16"/>
                  <w:szCs w:val="16"/>
                  <w:u w:val="single"/>
                </w:rPr>
                <w:t>National Fish &amp; Wildlife Foundation - Resilient Communities</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National Fish and Wildlife Foundation (NFWF); Wells Fargo</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projects that will help communities prepare for future impacts associated with sea level rise; and water quantity and quality, through improvements to natural features and enhanced community capacity.</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5" w:history="1">
              <w:r w:rsidR="00CC41EF" w:rsidRPr="006A6FE4">
                <w:rPr>
                  <w:rFonts w:ascii="Arial" w:eastAsia="MS Mincho" w:hAnsi="Arial" w:cs="Arial"/>
                  <w:b/>
                  <w:bCs/>
                  <w:color w:val="0000FF"/>
                  <w:sz w:val="16"/>
                  <w:szCs w:val="16"/>
                  <w:u w:val="single"/>
                </w:rPr>
                <w:t>Aetna Foundaton - Cultivating Healthy Communities Grant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Aetna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projects that advance resident- or youth-led initiatives and approaches that foster participants' social engagement and reduce isolation.</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State, Tribe</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6" w:history="1">
              <w:r w:rsidR="00CC41EF" w:rsidRPr="006A6FE4">
                <w:rPr>
                  <w:rFonts w:ascii="Arial" w:eastAsia="MS Mincho" w:hAnsi="Arial" w:cs="Arial"/>
                  <w:b/>
                  <w:bCs/>
                  <w:color w:val="0000FF"/>
                  <w:sz w:val="16"/>
                  <w:szCs w:val="16"/>
                  <w:u w:val="single"/>
                </w:rPr>
                <w:t>Bank of America Charitable Foundation</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Bank of America Charitable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 funding for arts and culture; community development/neighborhood preservation; education and youth development; environment; and health and human services projects.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7" w:history="1">
              <w:r w:rsidR="00CC41EF" w:rsidRPr="006A6FE4">
                <w:rPr>
                  <w:rFonts w:ascii="Arial" w:eastAsia="MS Mincho" w:hAnsi="Arial" w:cs="Arial"/>
                  <w:b/>
                  <w:bCs/>
                  <w:color w:val="0000FF"/>
                  <w:sz w:val="16"/>
                  <w:szCs w:val="16"/>
                  <w:u w:val="single"/>
                </w:rPr>
                <w:t>Robert Wood Johnson Foundation - Grants Program</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Robert Wood Johnson Foundation</w:t>
            </w:r>
          </w:p>
        </w:tc>
        <w:tc>
          <w:tcPr>
            <w:tcW w:w="594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Grants for projects that suggest new and creative approaches to solving health and health care problems.</w:t>
            </w: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State, Territory</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r w:rsidR="00DB7C0B" w:rsidTr="0017156B">
        <w:trPr>
          <w:cantSplit/>
        </w:trPr>
        <w:tc>
          <w:tcPr>
            <w:tcW w:w="5058" w:type="dxa"/>
            <w:vAlign w:val="center"/>
          </w:tcPr>
          <w:p w:rsidR="004C02AA" w:rsidRPr="006A6FE4" w:rsidRDefault="00FE797B" w:rsidP="00AB15FB">
            <w:pPr>
              <w:spacing w:before="120" w:after="120"/>
              <w:rPr>
                <w:rFonts w:ascii="Arial" w:eastAsia="MS Mincho" w:hAnsi="Arial" w:cs="Arial"/>
                <w:sz w:val="16"/>
                <w:szCs w:val="16"/>
              </w:rPr>
            </w:pPr>
            <w:hyperlink r:id="rId828" w:history="1">
              <w:r w:rsidR="00CC41EF" w:rsidRPr="006A6FE4">
                <w:rPr>
                  <w:rFonts w:ascii="Arial" w:eastAsia="MS Mincho" w:hAnsi="Arial" w:cs="Arial"/>
                  <w:b/>
                  <w:bCs/>
                  <w:color w:val="0000FF"/>
                  <w:sz w:val="16"/>
                  <w:szCs w:val="16"/>
                  <w:u w:val="single"/>
                </w:rPr>
                <w:t>Allen Foundation, Inc.</w:t>
              </w:r>
            </w:hyperlink>
            <w:r w:rsidR="00CC41EF" w:rsidRPr="006A6FE4">
              <w:rPr>
                <w:rFonts w:ascii="Arial" w:eastAsia="MS Mincho" w:hAnsi="Arial" w:cs="Arial"/>
                <w:b/>
                <w:bCs/>
                <w:sz w:val="16"/>
                <w:szCs w:val="16"/>
              </w:rPr>
              <w:t xml:space="preserve"> </w:t>
            </w:r>
          </w:p>
        </w:tc>
        <w:tc>
          <w:tcPr>
            <w:tcW w:w="31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Allen Foundation, Inc.</w:t>
            </w:r>
          </w:p>
        </w:tc>
        <w:tc>
          <w:tcPr>
            <w:tcW w:w="5940" w:type="dxa"/>
            <w:vAlign w:val="center"/>
          </w:tcPr>
          <w:p w:rsidR="004C02AA" w:rsidRPr="006A6FE4" w:rsidRDefault="004C02AA" w:rsidP="00AB15FB">
            <w:pPr>
              <w:spacing w:before="120" w:after="120"/>
              <w:rPr>
                <w:rFonts w:ascii="Arial" w:hAnsi="Arial" w:cs="Arial"/>
                <w:sz w:val="16"/>
                <w:szCs w:val="16"/>
              </w:rPr>
            </w:pPr>
          </w:p>
        </w:tc>
        <w:tc>
          <w:tcPr>
            <w:tcW w:w="3330" w:type="dxa"/>
            <w:vAlign w:val="center"/>
          </w:tcPr>
          <w:p w:rsidR="004C02AA" w:rsidRPr="006A6FE4" w:rsidRDefault="00CC41EF"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w:t>
            </w:r>
          </w:p>
        </w:tc>
        <w:tc>
          <w:tcPr>
            <w:tcW w:w="1350" w:type="dxa"/>
            <w:vAlign w:val="center"/>
          </w:tcPr>
          <w:p w:rsidR="004C02AA" w:rsidRPr="006A6FE4" w:rsidRDefault="00CC41EF"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 None Listed </w:t>
            </w:r>
          </w:p>
        </w:tc>
      </w:tr>
    </w:tbl>
    <w:p w:rsidR="00DB7C0B" w:rsidRDefault="00DB7C0B"/>
    <w:sectPr w:rsidR="00DB7C0B" w:rsidSect="00336175">
      <w:headerReference w:type="default" r:id="rId829"/>
      <w:footerReference w:type="default" r:id="rId830"/>
      <w:headerReference w:type="first" r:id="rId831"/>
      <w:pgSz w:w="20160" w:h="12240" w:orient="landscape" w:code="5"/>
      <w:pgMar w:top="562" w:right="720" w:bottom="562"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02E" w:rsidRDefault="00E0002E">
      <w:r>
        <w:separator/>
      </w:r>
    </w:p>
  </w:endnote>
  <w:endnote w:type="continuationSeparator" w:id="0">
    <w:p w:rsidR="00E0002E" w:rsidRDefault="00E00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1FE40A6-46EC-4CB2-8FD6-8864DC565C7B}"/>
  </w:font>
  <w:font w:name="Times New Roman">
    <w:panose1 w:val="02020603050405020304"/>
    <w:charset w:val="00"/>
    <w:family w:val="roman"/>
    <w:pitch w:val="variable"/>
    <w:sig w:usb0="E0002EFF" w:usb1="C000785B" w:usb2="00000009" w:usb3="00000000" w:csb0="000001FF" w:csb1="00000000"/>
    <w:embedRegular r:id="rId2" w:fontKey="{E8BA2019-00F7-44ED-9516-16213FF2AC1E}"/>
    <w:embedBold r:id="rId3" w:fontKey="{6D066B13-1B56-4529-828E-47E508D23302}"/>
  </w:font>
  <w:font w:name="Courier New">
    <w:panose1 w:val="02070309020205020404"/>
    <w:charset w:val="00"/>
    <w:family w:val="modern"/>
    <w:pitch w:val="fixed"/>
    <w:sig w:usb0="E0002EFF" w:usb1="C0007843" w:usb2="00000009" w:usb3="00000000" w:csb0="000001FF" w:csb1="00000000"/>
    <w:embedRegular r:id="rId4" w:fontKey="{13CE1692-E990-4BB9-BF6D-AB81D719117D}"/>
  </w:font>
  <w:font w:name="Wingdings">
    <w:panose1 w:val="05000000000000000000"/>
    <w:charset w:val="02"/>
    <w:family w:val="auto"/>
    <w:pitch w:val="variable"/>
    <w:sig w:usb0="00000000" w:usb1="10000000" w:usb2="00000000" w:usb3="00000000" w:csb0="80000000" w:csb1="00000000"/>
    <w:embedRegular r:id="rId5" w:fontKey="{CEC96E06-30FB-41F1-B25B-6EA450460265}"/>
  </w:font>
  <w:font w:name="Cambria">
    <w:panose1 w:val="02040503050406030204"/>
    <w:charset w:val="00"/>
    <w:family w:val="roman"/>
    <w:pitch w:val="variable"/>
    <w:sig w:usb0="E00006FF" w:usb1="420024FF" w:usb2="02000000" w:usb3="00000000" w:csb0="0000019F" w:csb1="00000000"/>
    <w:embedRegular r:id="rId6" w:fontKey="{584B0EBE-63E6-4967-8CAF-9ADDBD9B610D}"/>
    <w:embedBold r:id="rId7" w:fontKey="{44495445-121A-48A2-971F-1C093F59E908}"/>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8" w:fontKey="{CD5211A9-6872-44CD-B74A-14A20196D03C}"/>
    <w:embedBold r:id="rId9" w:fontKey="{E1616BFE-3E21-4501-A72B-36B55F40A88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0" w:fontKey="{39D8466D-C561-49B9-BAF1-C06380A5D937}"/>
    <w:embedBold r:id="rId11" w:fontKey="{4287AEAC-2618-454B-9E97-4F9A748C07B8}"/>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1EF" w:rsidRDefault="00CC41EF" w:rsidP="005641F4">
    <w:pPr>
      <w:spacing w:before="160"/>
      <w:rPr>
        <w:rFonts w:ascii="Arial" w:hAnsi="Arial"/>
        <w:noProof/>
        <w:sz w:val="14"/>
        <w:szCs w:val="14"/>
      </w:rPr>
    </w:pPr>
    <w:r>
      <w:rPr>
        <w:rFonts w:ascii="Arial" w:hAnsi="Arial"/>
        <w:sz w:val="14"/>
        <w:szCs w:val="14"/>
      </w:rPr>
      <w:t xml:space="preserve">Page </w:t>
    </w:r>
    <w:r w:rsidRPr="008357B5">
      <w:rPr>
        <w:rFonts w:ascii="Arial" w:hAnsi="Arial"/>
        <w:sz w:val="14"/>
        <w:szCs w:val="14"/>
      </w:rPr>
      <w:fldChar w:fldCharType="begin"/>
    </w:r>
    <w:r w:rsidRPr="008357B5">
      <w:rPr>
        <w:rFonts w:ascii="Arial" w:hAnsi="Arial"/>
        <w:sz w:val="14"/>
        <w:szCs w:val="14"/>
      </w:rPr>
      <w:instrText xml:space="preserve"> PAGE   \* MERGEFORMAT </w:instrText>
    </w:r>
    <w:r w:rsidRPr="008357B5">
      <w:rPr>
        <w:rFonts w:ascii="Arial" w:hAnsi="Arial"/>
        <w:sz w:val="14"/>
        <w:szCs w:val="14"/>
      </w:rPr>
      <w:fldChar w:fldCharType="separate"/>
    </w:r>
    <w:r w:rsidR="00FE797B">
      <w:rPr>
        <w:rFonts w:ascii="Arial" w:hAnsi="Arial"/>
        <w:noProof/>
        <w:sz w:val="14"/>
        <w:szCs w:val="14"/>
      </w:rPr>
      <w:t>21</w:t>
    </w:r>
    <w:r w:rsidRPr="008357B5">
      <w:rPr>
        <w:rFonts w:ascii="Arial" w:hAnsi="Arial"/>
        <w:noProof/>
        <w:sz w:val="14"/>
        <w:szCs w:val="14"/>
      </w:rPr>
      <w:fldChar w:fldCharType="end"/>
    </w:r>
    <w:r>
      <w:rPr>
        <w:rFonts w:ascii="Arial" w:hAnsi="Arial"/>
        <w:noProof/>
        <w:sz w:val="14"/>
        <w:szCs w:val="14"/>
      </w:rPr>
      <w:tab/>
      <w:t xml:space="preserve">     </w:t>
    </w:r>
  </w:p>
  <w:p w:rsidR="00CC41EF" w:rsidRPr="00DC47EB" w:rsidRDefault="00CC41EF" w:rsidP="00521D57">
    <w:pPr>
      <w:spacing w:before="160"/>
      <w:rPr>
        <w:rFonts w:ascii="Arial" w:hAnsi="Arial"/>
        <w:sz w:val="14"/>
        <w:szCs w:val="14"/>
      </w:rPr>
    </w:pPr>
    <w:r>
      <w:rPr>
        <w:rFonts w:ascii="Calibri" w:hAnsi="Calibri" w:cs="Calibri"/>
        <w:sz w:val="16"/>
        <w:szCs w:val="16"/>
      </w:rPr>
      <w:t>The r</w:t>
    </w:r>
    <w:r w:rsidRPr="003332B0">
      <w:rPr>
        <w:rFonts w:ascii="Calibri" w:hAnsi="Calibri" w:cs="Calibri"/>
        <w:sz w:val="16"/>
        <w:szCs w:val="16"/>
      </w:rPr>
      <w:t>esources</w:t>
    </w:r>
    <w:r>
      <w:rPr>
        <w:rFonts w:ascii="Calibri" w:hAnsi="Calibri" w:cs="Calibri"/>
        <w:sz w:val="16"/>
        <w:szCs w:val="16"/>
      </w:rPr>
      <w:t xml:space="preserve"> in this report</w:t>
    </w:r>
    <w:r w:rsidRPr="003332B0">
      <w:rPr>
        <w:rFonts w:ascii="Calibri" w:hAnsi="Calibri" w:cs="Calibri"/>
        <w:sz w:val="16"/>
        <w:szCs w:val="16"/>
      </w:rPr>
      <w:t xml:space="preserve"> are identified for general informational purposes only and </w:t>
    </w:r>
    <w:r>
      <w:rPr>
        <w:rFonts w:ascii="Calibri" w:hAnsi="Calibri" w:cs="Calibri"/>
        <w:sz w:val="16"/>
        <w:szCs w:val="16"/>
      </w:rPr>
      <w:t xml:space="preserve">are </w:t>
    </w:r>
    <w:r w:rsidRPr="003332B0">
      <w:rPr>
        <w:rFonts w:ascii="Calibri" w:hAnsi="Calibri" w:cs="Calibri"/>
        <w:sz w:val="16"/>
        <w:szCs w:val="16"/>
      </w:rPr>
      <w:t>compiled with publicly available information or with information provided by sources that are publicly obtainable. Please view this document as only a starting point for individual research. The user should always directly consult the provider of a potential resource for current program information and to verify the applicability of a particular program.</w:t>
    </w:r>
    <w:r>
      <w:rPr>
        <w:rFonts w:ascii="Calibri" w:hAnsi="Calibri" w:cs="Calibri"/>
        <w:sz w:val="16"/>
        <w:szCs w:val="16"/>
      </w:rPr>
      <w:t xml:space="preserve"> </w:t>
    </w:r>
    <w:r w:rsidRPr="00DC47EB">
      <w:rPr>
        <w:rFonts w:ascii="Arial" w:hAnsi="Arial"/>
        <w:sz w:val="14"/>
        <w:szCs w:val="14"/>
      </w:rPr>
      <w:t>This information was exported from MAX-TRAX</w:t>
    </w:r>
    <w:r>
      <w:rPr>
        <w:rFonts w:ascii="Arial" w:hAnsi="Arial"/>
        <w:sz w:val="14"/>
        <w:szCs w:val="14"/>
      </w:rPr>
      <w:t xml:space="preserve"> on </w:t>
    </w:r>
    <w:r w:rsidRPr="00820D76">
      <w:rPr>
        <w:rFonts w:ascii="Arial" w:hAnsi="Arial"/>
        <w:sz w:val="14"/>
        <w:szCs w:val="14"/>
      </w:rPr>
      <w:t>11-23-2020</w:t>
    </w:r>
    <w:r>
      <w:rPr>
        <w:rFonts w:ascii="Arial" w:hAnsi="Arial"/>
        <w:sz w:val="14"/>
        <w:szCs w:val="14"/>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02E" w:rsidRDefault="00E0002E">
      <w:r>
        <w:separator/>
      </w:r>
    </w:p>
  </w:footnote>
  <w:footnote w:type="continuationSeparator" w:id="0">
    <w:p w:rsidR="00E0002E" w:rsidRDefault="00E000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1EF" w:rsidRDefault="00CC41EF" w:rsidP="007B619D">
    <w:pPr>
      <w:rPr>
        <w:rFonts w:ascii="Arial" w:hAnsi="Arial"/>
        <w:b/>
        <w:bCs/>
        <w:color w:val="003763"/>
        <w:sz w:val="32"/>
        <w:szCs w:val="32"/>
      </w:rPr>
    </w:pPr>
    <w:r w:rsidRPr="00AA6A0B">
      <w:rPr>
        <w:rFonts w:ascii="Arial" w:hAnsi="Arial" w:cs="Arial"/>
        <w:b/>
        <w:bCs/>
        <w:color w:val="003763"/>
        <w:sz w:val="32"/>
        <w:szCs w:val="32"/>
      </w:rPr>
      <w:t>Disaster Recovery Resources</w:t>
    </w:r>
    <w:r>
      <w:rPr>
        <w:rFonts w:ascii="Arial" w:hAnsi="Arial" w:cs="Arial"/>
        <w:b/>
        <w:bCs/>
        <w:color w:val="003763"/>
        <w:sz w:val="32"/>
        <w:szCs w:val="32"/>
      </w:rPr>
      <w:t xml:space="preserve"> </w:t>
    </w:r>
    <w:r>
      <w:rPr>
        <w:rFonts w:ascii="Arial" w:hAnsi="Arial"/>
        <w:b/>
        <w:bCs/>
        <w:color w:val="003763"/>
        <w:sz w:val="32"/>
        <w:szCs w:val="32"/>
      </w:rPr>
      <w:t>by Topic</w:t>
    </w:r>
  </w:p>
  <w:p w:rsidR="00CC41EF" w:rsidRPr="007B619D" w:rsidRDefault="00CC41EF" w:rsidP="007B619D">
    <w:pPr>
      <w:rPr>
        <w:rFonts w:ascii="Arial" w:hAnsi="Arial" w:cs="Arial"/>
        <w:b/>
        <w:bCs/>
        <w:color w:val="003763"/>
        <w:sz w:val="32"/>
        <w:szCs w:val="3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1EF" w:rsidRPr="00AA6A0B" w:rsidRDefault="00CC41EF" w:rsidP="00336175">
    <w:pPr>
      <w:jc w:val="center"/>
      <w:rPr>
        <w:rFonts w:ascii="Arial" w:hAnsi="Arial" w:cs="Arial"/>
        <w:b/>
        <w:bCs/>
        <w:color w:val="003763"/>
        <w:sz w:val="32"/>
        <w:szCs w:val="32"/>
      </w:rPr>
    </w:pPr>
    <w:r w:rsidRPr="00AA6A0B">
      <w:rPr>
        <w:rFonts w:ascii="Arial" w:hAnsi="Arial" w:cs="Arial"/>
        <w:b/>
        <w:bCs/>
        <w:color w:val="003763"/>
        <w:sz w:val="32"/>
        <w:szCs w:val="32"/>
      </w:rPr>
      <w:t>Disaster Recovery Resources</w:t>
    </w:r>
  </w:p>
  <w:p w:rsidR="00CC41EF" w:rsidRDefault="00CC41EF" w:rsidP="00336175">
    <w:pPr>
      <w:rPr>
        <w:rFonts w:ascii="Arial" w:hAnsi="Arial" w:cs="Arial"/>
        <w:b/>
        <w:bCs/>
        <w:color w:val="003763"/>
        <w:sz w:val="32"/>
        <w:szCs w:val="32"/>
      </w:rPr>
    </w:pPr>
  </w:p>
  <w:p w:rsidR="00CC41EF" w:rsidRPr="002F1675" w:rsidRDefault="00CC41EF" w:rsidP="00336175">
    <w:pPr>
      <w:rPr>
        <w:rFonts w:cstheme="minorHAnsi"/>
      </w:rPr>
    </w:pPr>
    <w:r w:rsidRPr="002F1675">
      <w:rPr>
        <w:rFonts w:cstheme="minorHAnsi"/>
      </w:rPr>
      <w:t xml:space="preserve">This report is designed to provide timely and relevant reference to FEMA’s full library of available pandemic and normal disaster resources.  The listed resources can assist eligible public, not-for-profit and for-profit organizations in responding to and recovery from the pandemic and the resulting economic downturn.  The report is organized into topics. We hope you will forward the report to your colleagues and other agencies that have interest in specific topics.  The report is derived from a national database of publicly obtainable information.  For specific information on a single program use the included web link.  Please consult the provider agency to verify program details and eligibility information.  Deadlines for applicants listed in this report are at least 42 days in the future.  </w:t>
    </w:r>
  </w:p>
  <w:p w:rsidR="00CC41EF" w:rsidRPr="002F1675" w:rsidRDefault="00CC41EF" w:rsidP="00336175">
    <w:pPr>
      <w:rPr>
        <w:rFonts w:cstheme="minorHAnsi"/>
      </w:rPr>
    </w:pPr>
    <w:r w:rsidRPr="002F1675">
      <w:rPr>
        <w:rFonts w:cstheme="minorHAnsi"/>
      </w:rPr>
      <w:t>The report is delivered via email at the beginning of each week. If you would like to be added to the mailing list, contact: __________________ at ____________@fema.dhs.gov</w:t>
    </w:r>
  </w:p>
  <w:p w:rsidR="00CC41EF" w:rsidRPr="00336175" w:rsidRDefault="00CC41EF" w:rsidP="0033617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127A8"/>
    <w:multiLevelType w:val="hybridMultilevel"/>
    <w:tmpl w:val="2E303D00"/>
    <w:lvl w:ilvl="0" w:tplc="B7D28656">
      <w:start w:val="1"/>
      <w:numFmt w:val="bullet"/>
      <w:lvlText w:val=""/>
      <w:lvlJc w:val="left"/>
      <w:pPr>
        <w:ind w:left="720" w:hanging="360"/>
      </w:pPr>
      <w:rPr>
        <w:rFonts w:ascii="Symbol" w:hAnsi="Symbol" w:hint="default"/>
      </w:rPr>
    </w:lvl>
    <w:lvl w:ilvl="1" w:tplc="0C22D2A8" w:tentative="1">
      <w:start w:val="1"/>
      <w:numFmt w:val="bullet"/>
      <w:lvlText w:val="o"/>
      <w:lvlJc w:val="left"/>
      <w:pPr>
        <w:ind w:left="1440" w:hanging="360"/>
      </w:pPr>
      <w:rPr>
        <w:rFonts w:ascii="Courier New" w:hAnsi="Courier New" w:cs="Courier New" w:hint="default"/>
      </w:rPr>
    </w:lvl>
    <w:lvl w:ilvl="2" w:tplc="FF30644C" w:tentative="1">
      <w:start w:val="1"/>
      <w:numFmt w:val="bullet"/>
      <w:lvlText w:val=""/>
      <w:lvlJc w:val="left"/>
      <w:pPr>
        <w:ind w:left="2160" w:hanging="360"/>
      </w:pPr>
      <w:rPr>
        <w:rFonts w:ascii="Wingdings" w:hAnsi="Wingdings" w:hint="default"/>
      </w:rPr>
    </w:lvl>
    <w:lvl w:ilvl="3" w:tplc="37BA6612" w:tentative="1">
      <w:start w:val="1"/>
      <w:numFmt w:val="bullet"/>
      <w:lvlText w:val=""/>
      <w:lvlJc w:val="left"/>
      <w:pPr>
        <w:ind w:left="2880" w:hanging="360"/>
      </w:pPr>
      <w:rPr>
        <w:rFonts w:ascii="Symbol" w:hAnsi="Symbol" w:hint="default"/>
      </w:rPr>
    </w:lvl>
    <w:lvl w:ilvl="4" w:tplc="259AD41A" w:tentative="1">
      <w:start w:val="1"/>
      <w:numFmt w:val="bullet"/>
      <w:lvlText w:val="o"/>
      <w:lvlJc w:val="left"/>
      <w:pPr>
        <w:ind w:left="3600" w:hanging="360"/>
      </w:pPr>
      <w:rPr>
        <w:rFonts w:ascii="Courier New" w:hAnsi="Courier New" w:cs="Courier New" w:hint="default"/>
      </w:rPr>
    </w:lvl>
    <w:lvl w:ilvl="5" w:tplc="6016C370" w:tentative="1">
      <w:start w:val="1"/>
      <w:numFmt w:val="bullet"/>
      <w:lvlText w:val=""/>
      <w:lvlJc w:val="left"/>
      <w:pPr>
        <w:ind w:left="4320" w:hanging="360"/>
      </w:pPr>
      <w:rPr>
        <w:rFonts w:ascii="Wingdings" w:hAnsi="Wingdings" w:hint="default"/>
      </w:rPr>
    </w:lvl>
    <w:lvl w:ilvl="6" w:tplc="4700174E" w:tentative="1">
      <w:start w:val="1"/>
      <w:numFmt w:val="bullet"/>
      <w:lvlText w:val=""/>
      <w:lvlJc w:val="left"/>
      <w:pPr>
        <w:ind w:left="5040" w:hanging="360"/>
      </w:pPr>
      <w:rPr>
        <w:rFonts w:ascii="Symbol" w:hAnsi="Symbol" w:hint="default"/>
      </w:rPr>
    </w:lvl>
    <w:lvl w:ilvl="7" w:tplc="8B7A73D6" w:tentative="1">
      <w:start w:val="1"/>
      <w:numFmt w:val="bullet"/>
      <w:lvlText w:val="o"/>
      <w:lvlJc w:val="left"/>
      <w:pPr>
        <w:ind w:left="5760" w:hanging="360"/>
      </w:pPr>
      <w:rPr>
        <w:rFonts w:ascii="Courier New" w:hAnsi="Courier New" w:cs="Courier New" w:hint="default"/>
      </w:rPr>
    </w:lvl>
    <w:lvl w:ilvl="8" w:tplc="43E2C22A" w:tentative="1">
      <w:start w:val="1"/>
      <w:numFmt w:val="bullet"/>
      <w:lvlText w:val=""/>
      <w:lvlJc w:val="left"/>
      <w:pPr>
        <w:ind w:left="6480" w:hanging="360"/>
      </w:pPr>
      <w:rPr>
        <w:rFonts w:ascii="Wingdings" w:hAnsi="Wingdings" w:hint="default"/>
      </w:rPr>
    </w:lvl>
  </w:abstractNum>
  <w:abstractNum w:abstractNumId="1"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2" w15:restartNumberingAfterBreak="0">
    <w:nsid w:val="2FB850A7"/>
    <w:multiLevelType w:val="hybridMultilevel"/>
    <w:tmpl w:val="CC985928"/>
    <w:lvl w:ilvl="0" w:tplc="DD6AEF86">
      <w:start w:val="1"/>
      <w:numFmt w:val="bullet"/>
      <w:lvlText w:val="o"/>
      <w:lvlJc w:val="left"/>
      <w:pPr>
        <w:ind w:left="789" w:hanging="360"/>
      </w:pPr>
      <w:rPr>
        <w:rFonts w:ascii="Courier New" w:hAnsi="Courier New" w:hint="default"/>
      </w:rPr>
    </w:lvl>
    <w:lvl w:ilvl="1" w:tplc="7D4A16A0" w:tentative="1">
      <w:start w:val="1"/>
      <w:numFmt w:val="bullet"/>
      <w:lvlText w:val="o"/>
      <w:lvlJc w:val="left"/>
      <w:pPr>
        <w:ind w:left="1509" w:hanging="360"/>
      </w:pPr>
      <w:rPr>
        <w:rFonts w:ascii="Courier New" w:hAnsi="Courier New" w:hint="default"/>
      </w:rPr>
    </w:lvl>
    <w:lvl w:ilvl="2" w:tplc="3976B0D4" w:tentative="1">
      <w:start w:val="1"/>
      <w:numFmt w:val="bullet"/>
      <w:lvlText w:val=""/>
      <w:lvlJc w:val="left"/>
      <w:pPr>
        <w:ind w:left="2229" w:hanging="360"/>
      </w:pPr>
      <w:rPr>
        <w:rFonts w:ascii="Wingdings" w:hAnsi="Wingdings" w:hint="default"/>
      </w:rPr>
    </w:lvl>
    <w:lvl w:ilvl="3" w:tplc="4A6C6A5C" w:tentative="1">
      <w:start w:val="1"/>
      <w:numFmt w:val="bullet"/>
      <w:lvlText w:val=""/>
      <w:lvlJc w:val="left"/>
      <w:pPr>
        <w:ind w:left="2949" w:hanging="360"/>
      </w:pPr>
      <w:rPr>
        <w:rFonts w:ascii="Symbol" w:hAnsi="Symbol" w:hint="default"/>
      </w:rPr>
    </w:lvl>
    <w:lvl w:ilvl="4" w:tplc="E3F2782A" w:tentative="1">
      <w:start w:val="1"/>
      <w:numFmt w:val="bullet"/>
      <w:lvlText w:val="o"/>
      <w:lvlJc w:val="left"/>
      <w:pPr>
        <w:ind w:left="3669" w:hanging="360"/>
      </w:pPr>
      <w:rPr>
        <w:rFonts w:ascii="Courier New" w:hAnsi="Courier New" w:hint="default"/>
      </w:rPr>
    </w:lvl>
    <w:lvl w:ilvl="5" w:tplc="6E68E4EE" w:tentative="1">
      <w:start w:val="1"/>
      <w:numFmt w:val="bullet"/>
      <w:lvlText w:val=""/>
      <w:lvlJc w:val="left"/>
      <w:pPr>
        <w:ind w:left="4389" w:hanging="360"/>
      </w:pPr>
      <w:rPr>
        <w:rFonts w:ascii="Wingdings" w:hAnsi="Wingdings" w:hint="default"/>
      </w:rPr>
    </w:lvl>
    <w:lvl w:ilvl="6" w:tplc="4582E1F2" w:tentative="1">
      <w:start w:val="1"/>
      <w:numFmt w:val="bullet"/>
      <w:lvlText w:val=""/>
      <w:lvlJc w:val="left"/>
      <w:pPr>
        <w:ind w:left="5109" w:hanging="360"/>
      </w:pPr>
      <w:rPr>
        <w:rFonts w:ascii="Symbol" w:hAnsi="Symbol" w:hint="default"/>
      </w:rPr>
    </w:lvl>
    <w:lvl w:ilvl="7" w:tplc="AAE827FE" w:tentative="1">
      <w:start w:val="1"/>
      <w:numFmt w:val="bullet"/>
      <w:lvlText w:val="o"/>
      <w:lvlJc w:val="left"/>
      <w:pPr>
        <w:ind w:left="5829" w:hanging="360"/>
      </w:pPr>
      <w:rPr>
        <w:rFonts w:ascii="Courier New" w:hAnsi="Courier New" w:hint="default"/>
      </w:rPr>
    </w:lvl>
    <w:lvl w:ilvl="8" w:tplc="B6A8DCCA" w:tentative="1">
      <w:start w:val="1"/>
      <w:numFmt w:val="bullet"/>
      <w:lvlText w:val=""/>
      <w:lvlJc w:val="left"/>
      <w:pPr>
        <w:ind w:left="6549" w:hanging="360"/>
      </w:pPr>
      <w:rPr>
        <w:rFonts w:ascii="Wingdings" w:hAnsi="Wingdings" w:hint="default"/>
      </w:rPr>
    </w:lvl>
  </w:abstractNum>
  <w:abstractNum w:abstractNumId="3" w15:restartNumberingAfterBreak="0">
    <w:nsid w:val="79492D92"/>
    <w:multiLevelType w:val="hybridMultilevel"/>
    <w:tmpl w:val="0F22FB0C"/>
    <w:lvl w:ilvl="0" w:tplc="13482166">
      <w:start w:val="1"/>
      <w:numFmt w:val="bullet"/>
      <w:lvlText w:val=""/>
      <w:lvlJc w:val="left"/>
      <w:pPr>
        <w:ind w:left="789" w:hanging="360"/>
      </w:pPr>
      <w:rPr>
        <w:rFonts w:ascii="Symbol" w:hAnsi="Symbol" w:hint="default"/>
      </w:rPr>
    </w:lvl>
    <w:lvl w:ilvl="1" w:tplc="BF16582A" w:tentative="1">
      <w:start w:val="1"/>
      <w:numFmt w:val="bullet"/>
      <w:lvlText w:val="o"/>
      <w:lvlJc w:val="left"/>
      <w:pPr>
        <w:ind w:left="1509" w:hanging="360"/>
      </w:pPr>
      <w:rPr>
        <w:rFonts w:ascii="Courier New" w:hAnsi="Courier New" w:hint="default"/>
      </w:rPr>
    </w:lvl>
    <w:lvl w:ilvl="2" w:tplc="DCE25B6A" w:tentative="1">
      <w:start w:val="1"/>
      <w:numFmt w:val="bullet"/>
      <w:lvlText w:val=""/>
      <w:lvlJc w:val="left"/>
      <w:pPr>
        <w:ind w:left="2229" w:hanging="360"/>
      </w:pPr>
      <w:rPr>
        <w:rFonts w:ascii="Wingdings" w:hAnsi="Wingdings" w:hint="default"/>
      </w:rPr>
    </w:lvl>
    <w:lvl w:ilvl="3" w:tplc="5FBC3A30" w:tentative="1">
      <w:start w:val="1"/>
      <w:numFmt w:val="bullet"/>
      <w:lvlText w:val=""/>
      <w:lvlJc w:val="left"/>
      <w:pPr>
        <w:ind w:left="2949" w:hanging="360"/>
      </w:pPr>
      <w:rPr>
        <w:rFonts w:ascii="Symbol" w:hAnsi="Symbol" w:hint="default"/>
      </w:rPr>
    </w:lvl>
    <w:lvl w:ilvl="4" w:tplc="989C4694" w:tentative="1">
      <w:start w:val="1"/>
      <w:numFmt w:val="bullet"/>
      <w:lvlText w:val="o"/>
      <w:lvlJc w:val="left"/>
      <w:pPr>
        <w:ind w:left="3669" w:hanging="360"/>
      </w:pPr>
      <w:rPr>
        <w:rFonts w:ascii="Courier New" w:hAnsi="Courier New" w:hint="default"/>
      </w:rPr>
    </w:lvl>
    <w:lvl w:ilvl="5" w:tplc="02889E98" w:tentative="1">
      <w:start w:val="1"/>
      <w:numFmt w:val="bullet"/>
      <w:lvlText w:val=""/>
      <w:lvlJc w:val="left"/>
      <w:pPr>
        <w:ind w:left="4389" w:hanging="360"/>
      </w:pPr>
      <w:rPr>
        <w:rFonts w:ascii="Wingdings" w:hAnsi="Wingdings" w:hint="default"/>
      </w:rPr>
    </w:lvl>
    <w:lvl w:ilvl="6" w:tplc="CF045C42" w:tentative="1">
      <w:start w:val="1"/>
      <w:numFmt w:val="bullet"/>
      <w:lvlText w:val=""/>
      <w:lvlJc w:val="left"/>
      <w:pPr>
        <w:ind w:left="5109" w:hanging="360"/>
      </w:pPr>
      <w:rPr>
        <w:rFonts w:ascii="Symbol" w:hAnsi="Symbol" w:hint="default"/>
      </w:rPr>
    </w:lvl>
    <w:lvl w:ilvl="7" w:tplc="E95C17B0" w:tentative="1">
      <w:start w:val="1"/>
      <w:numFmt w:val="bullet"/>
      <w:lvlText w:val="o"/>
      <w:lvlJc w:val="left"/>
      <w:pPr>
        <w:ind w:left="5829" w:hanging="360"/>
      </w:pPr>
      <w:rPr>
        <w:rFonts w:ascii="Courier New" w:hAnsi="Courier New" w:hint="default"/>
      </w:rPr>
    </w:lvl>
    <w:lvl w:ilvl="8" w:tplc="26A4ABA6" w:tentative="1">
      <w:start w:val="1"/>
      <w:numFmt w:val="bullet"/>
      <w:lvlText w:val=""/>
      <w:lvlJc w:val="left"/>
      <w:pPr>
        <w:ind w:left="6549"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F2D"/>
    <w:rsid w:val="00005937"/>
    <w:rsid w:val="00011532"/>
    <w:rsid w:val="0001436F"/>
    <w:rsid w:val="00021940"/>
    <w:rsid w:val="00022DF6"/>
    <w:rsid w:val="0004729D"/>
    <w:rsid w:val="00072F2D"/>
    <w:rsid w:val="0008365E"/>
    <w:rsid w:val="000854D0"/>
    <w:rsid w:val="00086209"/>
    <w:rsid w:val="0008703B"/>
    <w:rsid w:val="00096CDE"/>
    <w:rsid w:val="000A2CA4"/>
    <w:rsid w:val="000A6C7C"/>
    <w:rsid w:val="000D65EF"/>
    <w:rsid w:val="000E2D1E"/>
    <w:rsid w:val="000F009F"/>
    <w:rsid w:val="000F3A26"/>
    <w:rsid w:val="000F6727"/>
    <w:rsid w:val="0010226A"/>
    <w:rsid w:val="00106777"/>
    <w:rsid w:val="0011265F"/>
    <w:rsid w:val="00116EA0"/>
    <w:rsid w:val="00130683"/>
    <w:rsid w:val="00141F8A"/>
    <w:rsid w:val="00145D5C"/>
    <w:rsid w:val="0015572E"/>
    <w:rsid w:val="0016197D"/>
    <w:rsid w:val="001645CA"/>
    <w:rsid w:val="00167D41"/>
    <w:rsid w:val="0017156B"/>
    <w:rsid w:val="00192158"/>
    <w:rsid w:val="001950D9"/>
    <w:rsid w:val="001A0E1B"/>
    <w:rsid w:val="001A2098"/>
    <w:rsid w:val="001B0E80"/>
    <w:rsid w:val="001B3AAA"/>
    <w:rsid w:val="001C6548"/>
    <w:rsid w:val="001C76F4"/>
    <w:rsid w:val="001D00F3"/>
    <w:rsid w:val="001F3546"/>
    <w:rsid w:val="001F527A"/>
    <w:rsid w:val="001F5D7C"/>
    <w:rsid w:val="00202F59"/>
    <w:rsid w:val="00205875"/>
    <w:rsid w:val="00215C4C"/>
    <w:rsid w:val="00242AF3"/>
    <w:rsid w:val="002455C6"/>
    <w:rsid w:val="0025509B"/>
    <w:rsid w:val="00262CC8"/>
    <w:rsid w:val="00264CDE"/>
    <w:rsid w:val="0026518A"/>
    <w:rsid w:val="00280056"/>
    <w:rsid w:val="00286DB0"/>
    <w:rsid w:val="0029789F"/>
    <w:rsid w:val="00297CD1"/>
    <w:rsid w:val="00297F6A"/>
    <w:rsid w:val="002A4B82"/>
    <w:rsid w:val="002A5895"/>
    <w:rsid w:val="002B3470"/>
    <w:rsid w:val="002B68F8"/>
    <w:rsid w:val="002C7B2A"/>
    <w:rsid w:val="002E3690"/>
    <w:rsid w:val="002E7040"/>
    <w:rsid w:val="0030255E"/>
    <w:rsid w:val="003123E5"/>
    <w:rsid w:val="00322C98"/>
    <w:rsid w:val="003332B0"/>
    <w:rsid w:val="00336175"/>
    <w:rsid w:val="0035453B"/>
    <w:rsid w:val="003553AF"/>
    <w:rsid w:val="003556AA"/>
    <w:rsid w:val="00373CFC"/>
    <w:rsid w:val="003A25CB"/>
    <w:rsid w:val="003A6FA1"/>
    <w:rsid w:val="003B3BCF"/>
    <w:rsid w:val="003B7AB9"/>
    <w:rsid w:val="003C2A58"/>
    <w:rsid w:val="003C556B"/>
    <w:rsid w:val="003C68C9"/>
    <w:rsid w:val="003E1CA4"/>
    <w:rsid w:val="003F03C8"/>
    <w:rsid w:val="00405C40"/>
    <w:rsid w:val="00407913"/>
    <w:rsid w:val="00414A33"/>
    <w:rsid w:val="00422D2B"/>
    <w:rsid w:val="00422F3C"/>
    <w:rsid w:val="00433CFE"/>
    <w:rsid w:val="00441F45"/>
    <w:rsid w:val="00443002"/>
    <w:rsid w:val="004467B5"/>
    <w:rsid w:val="00451DC3"/>
    <w:rsid w:val="00464D10"/>
    <w:rsid w:val="004652CD"/>
    <w:rsid w:val="00475066"/>
    <w:rsid w:val="00482037"/>
    <w:rsid w:val="00490C29"/>
    <w:rsid w:val="00497DEA"/>
    <w:rsid w:val="004B0CCE"/>
    <w:rsid w:val="004B3863"/>
    <w:rsid w:val="004C02AA"/>
    <w:rsid w:val="004D5CC1"/>
    <w:rsid w:val="004F582D"/>
    <w:rsid w:val="00500262"/>
    <w:rsid w:val="00503B5E"/>
    <w:rsid w:val="00505899"/>
    <w:rsid w:val="005077FB"/>
    <w:rsid w:val="00521D57"/>
    <w:rsid w:val="00525772"/>
    <w:rsid w:val="00546479"/>
    <w:rsid w:val="005475FB"/>
    <w:rsid w:val="00557D0C"/>
    <w:rsid w:val="005641F4"/>
    <w:rsid w:val="005A325E"/>
    <w:rsid w:val="005A3558"/>
    <w:rsid w:val="005B20B9"/>
    <w:rsid w:val="005C3FBC"/>
    <w:rsid w:val="005C5381"/>
    <w:rsid w:val="005D037F"/>
    <w:rsid w:val="005D7FE0"/>
    <w:rsid w:val="005E075B"/>
    <w:rsid w:val="005E7D4C"/>
    <w:rsid w:val="00606CFB"/>
    <w:rsid w:val="006202D2"/>
    <w:rsid w:val="00626840"/>
    <w:rsid w:val="00633861"/>
    <w:rsid w:val="00637CEE"/>
    <w:rsid w:val="00663167"/>
    <w:rsid w:val="00674838"/>
    <w:rsid w:val="006A3739"/>
    <w:rsid w:val="006A4960"/>
    <w:rsid w:val="006A6FE4"/>
    <w:rsid w:val="006C295B"/>
    <w:rsid w:val="006D0B1B"/>
    <w:rsid w:val="006E5185"/>
    <w:rsid w:val="006E7CE0"/>
    <w:rsid w:val="006F1C43"/>
    <w:rsid w:val="006F25FD"/>
    <w:rsid w:val="007169AA"/>
    <w:rsid w:val="00735E79"/>
    <w:rsid w:val="00737F69"/>
    <w:rsid w:val="00737FBA"/>
    <w:rsid w:val="0074354D"/>
    <w:rsid w:val="00743919"/>
    <w:rsid w:val="00743C0C"/>
    <w:rsid w:val="00747D01"/>
    <w:rsid w:val="007677B8"/>
    <w:rsid w:val="00767E71"/>
    <w:rsid w:val="00773122"/>
    <w:rsid w:val="007827BF"/>
    <w:rsid w:val="00787493"/>
    <w:rsid w:val="007A0732"/>
    <w:rsid w:val="007A6F24"/>
    <w:rsid w:val="007B619D"/>
    <w:rsid w:val="007C0478"/>
    <w:rsid w:val="007C20A6"/>
    <w:rsid w:val="007D68D4"/>
    <w:rsid w:val="007E13D1"/>
    <w:rsid w:val="00801417"/>
    <w:rsid w:val="008157E5"/>
    <w:rsid w:val="00820D76"/>
    <w:rsid w:val="00822AB9"/>
    <w:rsid w:val="00825E42"/>
    <w:rsid w:val="00826532"/>
    <w:rsid w:val="0083015B"/>
    <w:rsid w:val="008357B5"/>
    <w:rsid w:val="00837BAC"/>
    <w:rsid w:val="00850695"/>
    <w:rsid w:val="00860C69"/>
    <w:rsid w:val="00863CC2"/>
    <w:rsid w:val="00877996"/>
    <w:rsid w:val="00885AAC"/>
    <w:rsid w:val="00894E94"/>
    <w:rsid w:val="008953AA"/>
    <w:rsid w:val="008B2D06"/>
    <w:rsid w:val="008B320C"/>
    <w:rsid w:val="008B5819"/>
    <w:rsid w:val="008C510E"/>
    <w:rsid w:val="008C5F0B"/>
    <w:rsid w:val="008E0B05"/>
    <w:rsid w:val="008E6E41"/>
    <w:rsid w:val="0094471D"/>
    <w:rsid w:val="00951DAC"/>
    <w:rsid w:val="00956355"/>
    <w:rsid w:val="009955CD"/>
    <w:rsid w:val="009B2FC7"/>
    <w:rsid w:val="009B3942"/>
    <w:rsid w:val="009B4328"/>
    <w:rsid w:val="009C0AAC"/>
    <w:rsid w:val="009C3066"/>
    <w:rsid w:val="009C64AE"/>
    <w:rsid w:val="009D7D50"/>
    <w:rsid w:val="009E6D82"/>
    <w:rsid w:val="00A0411C"/>
    <w:rsid w:val="00A2236C"/>
    <w:rsid w:val="00A454DA"/>
    <w:rsid w:val="00A66930"/>
    <w:rsid w:val="00A7032F"/>
    <w:rsid w:val="00A8376C"/>
    <w:rsid w:val="00A90CA0"/>
    <w:rsid w:val="00A916DA"/>
    <w:rsid w:val="00AB15FB"/>
    <w:rsid w:val="00AC2BDF"/>
    <w:rsid w:val="00AD1811"/>
    <w:rsid w:val="00AD4938"/>
    <w:rsid w:val="00AE1AC6"/>
    <w:rsid w:val="00AE243F"/>
    <w:rsid w:val="00B006D5"/>
    <w:rsid w:val="00B110E8"/>
    <w:rsid w:val="00B2628E"/>
    <w:rsid w:val="00B42A45"/>
    <w:rsid w:val="00B51905"/>
    <w:rsid w:val="00B562A7"/>
    <w:rsid w:val="00B66E9B"/>
    <w:rsid w:val="00B72CE8"/>
    <w:rsid w:val="00B81E0F"/>
    <w:rsid w:val="00BB68A0"/>
    <w:rsid w:val="00BC42E4"/>
    <w:rsid w:val="00BC6405"/>
    <w:rsid w:val="00BE6EF8"/>
    <w:rsid w:val="00C00D6A"/>
    <w:rsid w:val="00C106C5"/>
    <w:rsid w:val="00C240A8"/>
    <w:rsid w:val="00C35D43"/>
    <w:rsid w:val="00C40FEB"/>
    <w:rsid w:val="00C57A49"/>
    <w:rsid w:val="00C73112"/>
    <w:rsid w:val="00C81581"/>
    <w:rsid w:val="00C84D1B"/>
    <w:rsid w:val="00C916B6"/>
    <w:rsid w:val="00C965EF"/>
    <w:rsid w:val="00CA2EF1"/>
    <w:rsid w:val="00CB26BE"/>
    <w:rsid w:val="00CB344B"/>
    <w:rsid w:val="00CB5474"/>
    <w:rsid w:val="00CC41EF"/>
    <w:rsid w:val="00CC446A"/>
    <w:rsid w:val="00CD05AB"/>
    <w:rsid w:val="00CE5A78"/>
    <w:rsid w:val="00CE73CE"/>
    <w:rsid w:val="00CF2165"/>
    <w:rsid w:val="00CF79CB"/>
    <w:rsid w:val="00D07499"/>
    <w:rsid w:val="00D51F2B"/>
    <w:rsid w:val="00D55C72"/>
    <w:rsid w:val="00D63AAC"/>
    <w:rsid w:val="00DB734F"/>
    <w:rsid w:val="00DB7C0B"/>
    <w:rsid w:val="00DC1398"/>
    <w:rsid w:val="00DC47EB"/>
    <w:rsid w:val="00DC514B"/>
    <w:rsid w:val="00DD4819"/>
    <w:rsid w:val="00DE4568"/>
    <w:rsid w:val="00DF23DF"/>
    <w:rsid w:val="00E0002E"/>
    <w:rsid w:val="00E1717E"/>
    <w:rsid w:val="00E23742"/>
    <w:rsid w:val="00E52187"/>
    <w:rsid w:val="00E56D7B"/>
    <w:rsid w:val="00E774E0"/>
    <w:rsid w:val="00E876A7"/>
    <w:rsid w:val="00EA298A"/>
    <w:rsid w:val="00EB1D8F"/>
    <w:rsid w:val="00EB5ADE"/>
    <w:rsid w:val="00EC5496"/>
    <w:rsid w:val="00EC5D22"/>
    <w:rsid w:val="00EE1F53"/>
    <w:rsid w:val="00EE2B7A"/>
    <w:rsid w:val="00EF2572"/>
    <w:rsid w:val="00F025A2"/>
    <w:rsid w:val="00F064CE"/>
    <w:rsid w:val="00F10648"/>
    <w:rsid w:val="00F14127"/>
    <w:rsid w:val="00F3104E"/>
    <w:rsid w:val="00F36C76"/>
    <w:rsid w:val="00F608CE"/>
    <w:rsid w:val="00F732A3"/>
    <w:rsid w:val="00F73666"/>
    <w:rsid w:val="00F818B2"/>
    <w:rsid w:val="00F862CA"/>
    <w:rsid w:val="00F97542"/>
    <w:rsid w:val="00FA3A4E"/>
    <w:rsid w:val="00FB419B"/>
    <w:rsid w:val="00FB7210"/>
    <w:rsid w:val="00FE1C57"/>
    <w:rsid w:val="00FE1E07"/>
    <w:rsid w:val="00FE797B"/>
    <w:rsid w:val="00FF44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7D01"/>
    <w:pPr>
      <w:keepNext/>
      <w:keepLines/>
      <w:spacing w:before="120" w:after="120"/>
      <w:outlineLvl w:val="0"/>
    </w:pPr>
    <w:rPr>
      <w:rFonts w:ascii="Arial" w:eastAsiaTheme="majorEastAsia" w:hAnsi="Arial" w:cstheme="majorBidi"/>
      <w:b/>
      <w:bCs/>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747D01"/>
    <w:rPr>
      <w:rFonts w:ascii="Arial" w:eastAsiaTheme="majorEastAsia" w:hAnsi="Arial" w:cstheme="majorBidi"/>
      <w:b/>
      <w:bCs/>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747D01"/>
    <w:pPr>
      <w:spacing w:before="240" w:after="0" w:line="259" w:lineRule="auto"/>
      <w:outlineLvl w:val="9"/>
    </w:pPr>
    <w:rPr>
      <w:rFonts w:asciiTheme="majorHAnsi" w:hAnsiTheme="majorHAnsi"/>
      <w:b w:val="0"/>
      <w:bCs w:val="0"/>
      <w:color w:val="365F91" w:themeColor="accent1" w:themeShade="BF"/>
    </w:rPr>
  </w:style>
  <w:style w:type="paragraph" w:styleId="TOC1">
    <w:name w:val="toc 1"/>
    <w:basedOn w:val="Normal"/>
    <w:next w:val="Normal"/>
    <w:autoRedefine/>
    <w:uiPriority w:val="39"/>
    <w:unhideWhenUsed/>
    <w:rsid w:val="00CF2165"/>
    <w:pPr>
      <w:tabs>
        <w:tab w:val="right" w:leader="dot" w:pos="18710"/>
      </w:tabs>
      <w:spacing w:after="100"/>
    </w:pPr>
    <w:rPr>
      <w:rFonts w:ascii="Arial" w:hAnsi="Arial" w:cs="Arial"/>
      <w:noProof/>
      <w:sz w:val="20"/>
      <w:szCs w:val="20"/>
    </w:rPr>
  </w:style>
  <w:style w:type="character" w:styleId="Hyperlink">
    <w:name w:val="Hyperlink"/>
    <w:basedOn w:val="DefaultParagraphFont"/>
    <w:uiPriority w:val="99"/>
    <w:unhideWhenUsed/>
    <w:rsid w:val="00747D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ralionelfoundation.org/covid-19-response/" TargetMode="External"/><Relationship Id="rId671" Type="http://schemas.openxmlformats.org/officeDocument/2006/relationships/hyperlink" Target="https://www.grants.gov/web/grants/view-opportunity.html?oppId=329485" TargetMode="External"/><Relationship Id="rId769" Type="http://schemas.openxmlformats.org/officeDocument/2006/relationships/hyperlink" Target="https://broadbandusa.ntia.doc.gov/funding-guide/department-education-american-indian-tribally-controlled-colleges-and-universities" TargetMode="External"/><Relationship Id="rId21" Type="http://schemas.openxmlformats.org/officeDocument/2006/relationships/hyperlink" Target="https://www.hud.gov/program_offices/public_indian_housing/ih/Covid_Recovery" TargetMode="External"/><Relationship Id="rId324" Type="http://schemas.openxmlformats.org/officeDocument/2006/relationships/hyperlink" Target="https://www.fisheries.noaa.gov/national/funding-and-financial-services/fishermens-contingency-fund-program" TargetMode="External"/><Relationship Id="rId531" Type="http://schemas.openxmlformats.org/officeDocument/2006/relationships/hyperlink" Target="https://broadbandusa.ntia.doc.gov/funding-guide/arc-area-development" TargetMode="External"/><Relationship Id="rId629" Type="http://schemas.openxmlformats.org/officeDocument/2006/relationships/hyperlink" Target="https://www.epa.gov/wetlands/wetland-program-development-grants" TargetMode="External"/><Relationship Id="rId170" Type="http://schemas.openxmlformats.org/officeDocument/2006/relationships/hyperlink" Target="https://grants.hrsa.gov/2010/Web2External/Interface/FundingCycle/ExternalView.aspx?fCycleID=8b489fd7-6f1c-45e2-b53b-a9098154c5c9" TargetMode="External"/><Relationship Id="rId268" Type="http://schemas.openxmlformats.org/officeDocument/2006/relationships/hyperlink" Target="https://www.grants.gov/web/grants/view-opportunity.html?oppId=329376" TargetMode="External"/><Relationship Id="rId475" Type="http://schemas.openxmlformats.org/officeDocument/2006/relationships/hyperlink" Target="https://www.aia.org/pages/6153986-aia-honors%E2%80%93awards" TargetMode="External"/><Relationship Id="rId682" Type="http://schemas.openxmlformats.org/officeDocument/2006/relationships/hyperlink" Target="https://grants.nih.gov/grants/guide/rfa-files/RFA-AA-20-012.html" TargetMode="External"/><Relationship Id="rId32" Type="http://schemas.openxmlformats.org/officeDocument/2006/relationships/hyperlink" Target="https://www.grants.gov/web/grants/view-opportunity.html?oppId=329768" TargetMode="External"/><Relationship Id="rId128" Type="http://schemas.openxmlformats.org/officeDocument/2006/relationships/hyperlink" Target="https://www2.ed.gov/programs/ssae/index.html" TargetMode="External"/><Relationship Id="rId335" Type="http://schemas.openxmlformats.org/officeDocument/2006/relationships/hyperlink" Target="https://acl.gov/grants/disaster-assistance-state-units-aging-suas-and-tribal-organizations-major-disasters-0" TargetMode="External"/><Relationship Id="rId542" Type="http://schemas.openxmlformats.org/officeDocument/2006/relationships/hyperlink" Target="https://www.usac.org/high-cost/" TargetMode="External"/><Relationship Id="rId181" Type="http://schemas.openxmlformats.org/officeDocument/2006/relationships/hyperlink" Target="https://www.lisc.org/covid-19/small-business-assistance/small-business-relief-grants/frequently-asked-questions/" TargetMode="External"/><Relationship Id="rId402" Type="http://schemas.openxmlformats.org/officeDocument/2006/relationships/hyperlink" Target="https://grants.nih.gov/grants/guide/notice-files/NOT-AI-20-059.html" TargetMode="External"/><Relationship Id="rId279" Type="http://schemas.openxmlformats.org/officeDocument/2006/relationships/hyperlink" Target="https://www.nsf.gov/funding/pgm_summ.jsp?pims_id=504780&amp;WT.mc_id=USNSF_39&amp;WT.mc_ev=click" TargetMode="External"/><Relationship Id="rId486" Type="http://schemas.openxmlformats.org/officeDocument/2006/relationships/hyperlink" Target="https://www.fema.gov/news-release/2020/03/19/coronavirus-covid-19-pandemic-eligible-emergency-protective-measures" TargetMode="External"/><Relationship Id="rId693" Type="http://schemas.openxmlformats.org/officeDocument/2006/relationships/hyperlink" Target="https://www.grants.gov/web/grants/view-opportunity.html?oppId=328553" TargetMode="External"/><Relationship Id="rId707" Type="http://schemas.openxmlformats.org/officeDocument/2006/relationships/hyperlink" Target="https://taggs.hhs.gov/Detail/CFDADetail?arg_CFDA_NUM=93860" TargetMode="External"/><Relationship Id="rId43" Type="http://schemas.openxmlformats.org/officeDocument/2006/relationships/hyperlink" Target="https://www.fns.usda.gov/disaster/pandemic/covid-19" TargetMode="External"/><Relationship Id="rId139" Type="http://schemas.openxmlformats.org/officeDocument/2006/relationships/hyperlink" Target="http://www.hud.gov/program_offices/public_indian_housing/programs/ph/ross/aboutnn" TargetMode="External"/><Relationship Id="rId346" Type="http://schemas.openxmlformats.org/officeDocument/2006/relationships/hyperlink" Target="https://www.hudexchange.info/programs/cdbg/disease/" TargetMode="External"/><Relationship Id="rId553" Type="http://schemas.openxmlformats.org/officeDocument/2006/relationships/hyperlink" Target="https://www.yfj-consulting.com/woc-has-arrived" TargetMode="External"/><Relationship Id="rId760" Type="http://schemas.openxmlformats.org/officeDocument/2006/relationships/hyperlink" Target="https://www.grants.gov/web/grants/view-opportunity.html?oppId=328065" TargetMode="External"/><Relationship Id="rId192" Type="http://schemas.openxmlformats.org/officeDocument/2006/relationships/hyperlink" Target="https://www.grants.gov/web/grants/view-opportunity.html?oppId=328459" TargetMode="External"/><Relationship Id="rId206" Type="http://schemas.openxmlformats.org/officeDocument/2006/relationships/hyperlink" Target="https://www.ihs.gov/scholarship/" TargetMode="External"/><Relationship Id="rId413" Type="http://schemas.openxmlformats.org/officeDocument/2006/relationships/hyperlink" Target="https://kresge.org/library/request-proposals-community-based-climate-change-health-equity-strategy" TargetMode="External"/><Relationship Id="rId497" Type="http://schemas.openxmlformats.org/officeDocument/2006/relationships/hyperlink" Target="https://www.oweesta.org/our-services/native-cdfi-lending-capitalization/covid-19-loan-products/" TargetMode="External"/><Relationship Id="rId620" Type="http://schemas.openxmlformats.org/officeDocument/2006/relationships/hyperlink" Target="https://www.hud.gov/program_offices/public_indian_housing/ih/Covid_Recovery" TargetMode="External"/><Relationship Id="rId718" Type="http://schemas.openxmlformats.org/officeDocument/2006/relationships/hyperlink" Target="http://www.sfiprogram.org/conservation/conservation-grants/grant-rfp-process/" TargetMode="External"/><Relationship Id="rId357" Type="http://schemas.openxmlformats.org/officeDocument/2006/relationships/hyperlink" Target="https://www.firstnations.org/coronavirus/" TargetMode="External"/><Relationship Id="rId54" Type="http://schemas.openxmlformats.org/officeDocument/2006/relationships/hyperlink" Target="https://www.nps.gov/subjects/battlefields/battlefield-planning-grants.htm" TargetMode="External"/><Relationship Id="rId217" Type="http://schemas.openxmlformats.org/officeDocument/2006/relationships/hyperlink" Target="https://www.gallaudet.edu/student-health-service/health-alerts/general-information-on-coronaviruses-from-the-cdc" TargetMode="External"/><Relationship Id="rId564" Type="http://schemas.openxmlformats.org/officeDocument/2006/relationships/hyperlink" Target="https://grants.nih.gov/grants/guide/pa-files/PAR-20-293.html" TargetMode="External"/><Relationship Id="rId771" Type="http://schemas.openxmlformats.org/officeDocument/2006/relationships/hyperlink" Target="https://www.nsf.gov/funding/pgm_summ.jsp?pims_id=505744" TargetMode="External"/><Relationship Id="rId424" Type="http://schemas.openxmlformats.org/officeDocument/2006/relationships/hyperlink" Target="https://taggs.hhs.gov/Detail/CFDADetail?arg_CFDA_NUM=93860" TargetMode="External"/><Relationship Id="rId631" Type="http://schemas.openxmlformats.org/officeDocument/2006/relationships/hyperlink" Target="https://www.letsplay.com/nominate" TargetMode="External"/><Relationship Id="rId729" Type="http://schemas.openxmlformats.org/officeDocument/2006/relationships/hyperlink" Target="https://www.nsf.gov/publications/pub_summ.jsp?ods_key=nsf20569" TargetMode="External"/><Relationship Id="rId270" Type="http://schemas.openxmlformats.org/officeDocument/2006/relationships/hyperlink" Target="https://www.fs.usda.gov/naspf/programs/wood-education-and-resource-center/wood-innovations-home" TargetMode="External"/><Relationship Id="rId65" Type="http://schemas.openxmlformats.org/officeDocument/2006/relationships/hyperlink" Target="https://www.fs.usda.gov/naspf/programs/wood-education-and-resource-center/wood-innovations-home" TargetMode="External"/><Relationship Id="rId130" Type="http://schemas.openxmlformats.org/officeDocument/2006/relationships/hyperlink" Target="https://broadbandusa.ntia.doc.gov/funding-guide/arc-distressed-counties" TargetMode="External"/><Relationship Id="rId368" Type="http://schemas.openxmlformats.org/officeDocument/2006/relationships/hyperlink" Target="http://www.conagrabrands.com/our-company/corporate-social-responsibility/conagra-brands-foundation" TargetMode="External"/><Relationship Id="rId575" Type="http://schemas.openxmlformats.org/officeDocument/2006/relationships/hyperlink" Target="https://www.frs.org/virtuallivingroom" TargetMode="External"/><Relationship Id="rId782" Type="http://schemas.openxmlformats.org/officeDocument/2006/relationships/hyperlink" Target="https://eere-exchange.energy.gov/" TargetMode="External"/><Relationship Id="rId228" Type="http://schemas.openxmlformats.org/officeDocument/2006/relationships/hyperlink" Target="https://oese.ed.gov/offices/office-of-formula-grants/impact-aid-program/" TargetMode="External"/><Relationship Id="rId435" Type="http://schemas.openxmlformats.org/officeDocument/2006/relationships/hyperlink" Target="https://www.hhs.gov/about/news/2020/05/13/hhs-awards-15-million-to-support-telehealth-providers-during-covid19-pandemic.html" TargetMode="External"/><Relationship Id="rId642" Type="http://schemas.openxmlformats.org/officeDocument/2006/relationships/hyperlink" Target="https://www.agroecologyfund.org/blog/2020/4/3/aef-emergency-response" TargetMode="External"/><Relationship Id="rId281" Type="http://schemas.openxmlformats.org/officeDocument/2006/relationships/hyperlink" Target="https://www.rd.usda.gov/programs-services/biorefinery-renewable-chemical-and-biobased-product-manufacturing-assistance" TargetMode="External"/><Relationship Id="rId502" Type="http://schemas.openxmlformats.org/officeDocument/2006/relationships/hyperlink" Target="https://www.transamerica.com/individual/why-transamerica/who-we-are/aegon-transamerica-foundation/" TargetMode="External"/><Relationship Id="rId76" Type="http://schemas.openxmlformats.org/officeDocument/2006/relationships/hyperlink" Target="http://www.safsf.org/resources/" TargetMode="External"/><Relationship Id="rId141" Type="http://schemas.openxmlformats.org/officeDocument/2006/relationships/hyperlink" Target="https://oese.ed.gov/offices/office-of-formula-grants/rural-insular-native-achievement-programs/rural-education-achievement-program/rural-and-low-income-school-program/" TargetMode="External"/><Relationship Id="rId379" Type="http://schemas.openxmlformats.org/officeDocument/2006/relationships/hyperlink" Target="https://grants.hrsa.gov/2010/Web2External/Interface/FundingCycle/ExternalView.aspx?fCycleID=28492416-4825-46e1-9621-4e861bfadb2a" TargetMode="External"/><Relationship Id="rId586" Type="http://schemas.openxmlformats.org/officeDocument/2006/relationships/hyperlink" Target="https://www.nsf.gov/publications/pub_summ.jsp?ods_key=nsf21500" TargetMode="External"/><Relationship Id="rId793" Type="http://schemas.openxmlformats.org/officeDocument/2006/relationships/hyperlink" Target="https://nifa.usda.gov/funding-opportunity/higher-education-challenge-hec-grants-program" TargetMode="External"/><Relationship Id="rId807" Type="http://schemas.openxmlformats.org/officeDocument/2006/relationships/hyperlink" Target="https://www.hhs.gov/about/news/2020/05/13/hhs-awards-15-million-to-support-telehealth-providers-during-covid19-pandemic.html" TargetMode="External"/><Relationship Id="rId7" Type="http://schemas.openxmlformats.org/officeDocument/2006/relationships/endnotes" Target="endnotes.xml"/><Relationship Id="rId239" Type="http://schemas.openxmlformats.org/officeDocument/2006/relationships/hyperlink" Target="https://terravivagrants.org/grant-makers/cross-cutting/caterpillarfoundation/" TargetMode="External"/><Relationship Id="rId446" Type="http://schemas.openxmlformats.org/officeDocument/2006/relationships/hyperlink" Target="https://www.hud.gov/program_offices/public_indian_housing/ih/Covid_Recovery" TargetMode="External"/><Relationship Id="rId653" Type="http://schemas.openxmlformats.org/officeDocument/2006/relationships/hyperlink" Target="https://grants.nih.gov/grants/guide/pa-files/PAR-21-046.html" TargetMode="External"/><Relationship Id="rId292" Type="http://schemas.openxmlformats.org/officeDocument/2006/relationships/hyperlink" Target="https://kresge.org/library/request-proposals-community-based-climate-change-health-equity-strategy" TargetMode="External"/><Relationship Id="rId306" Type="http://schemas.openxmlformats.org/officeDocument/2006/relationships/hyperlink" Target="https://www.nationalforests.org/grant-programs" TargetMode="External"/><Relationship Id="rId87" Type="http://schemas.openxmlformats.org/officeDocument/2006/relationships/hyperlink" Target="https://bezosscholars.org/apply/" TargetMode="External"/><Relationship Id="rId513" Type="http://schemas.openxmlformats.org/officeDocument/2006/relationships/hyperlink" Target="https://www.grants.gov/web/grants/view-opportunity.html?oppId=329237" TargetMode="External"/><Relationship Id="rId597" Type="http://schemas.openxmlformats.org/officeDocument/2006/relationships/hyperlink" Target="https://www.nsf.gov/publications/pub_summ.jsp?ods_key=nsf21510" TargetMode="External"/><Relationship Id="rId720" Type="http://schemas.openxmlformats.org/officeDocument/2006/relationships/hyperlink" Target="https://www.nsf.gov/publications/pub_summ.jsp?ods_key=nsf21512" TargetMode="External"/><Relationship Id="rId818" Type="http://schemas.openxmlformats.org/officeDocument/2006/relationships/hyperlink" Target="http://www.labor.maryland.gov/employment/covidlafund.shtml" TargetMode="External"/><Relationship Id="rId152" Type="http://schemas.openxmlformats.org/officeDocument/2006/relationships/hyperlink" Target="http://www.rd.usda.gov/programs-services/telecommunications-infrastructure-loans-loan-guarantees" TargetMode="External"/><Relationship Id="rId457" Type="http://schemas.openxmlformats.org/officeDocument/2006/relationships/hyperlink" Target="http://www.irusa.org/" TargetMode="External"/><Relationship Id="rId664" Type="http://schemas.openxmlformats.org/officeDocument/2006/relationships/hyperlink" Target="http://grants.nih.gov/grants/guide/rfa-files/RFA-AI-20-064.html" TargetMode="External"/><Relationship Id="rId14" Type="http://schemas.openxmlformats.org/officeDocument/2006/relationships/hyperlink" Target="https://www.hud.gov/program_offices/comm_planning/homeless_esg_covid-19" TargetMode="External"/><Relationship Id="rId317" Type="http://schemas.openxmlformats.org/officeDocument/2006/relationships/hyperlink" Target="https://cpr-savers.com/AED-Grant-Programs_ep_51-1.html" TargetMode="External"/><Relationship Id="rId524" Type="http://schemas.openxmlformats.org/officeDocument/2006/relationships/hyperlink" Target="https://www.epa.gov/tribal/indian-environmental-general-assistance-program-gap" TargetMode="External"/><Relationship Id="rId731" Type="http://schemas.openxmlformats.org/officeDocument/2006/relationships/hyperlink" Target="https://www.nsf.gov/publications/pub_summ.jsp?ods_key=nsf21500" TargetMode="External"/><Relationship Id="rId98" Type="http://schemas.openxmlformats.org/officeDocument/2006/relationships/hyperlink" Target="https://www.cdc.gov/healthyschools/ngo.htm" TargetMode="External"/><Relationship Id="rId163"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370" Type="http://schemas.openxmlformats.org/officeDocument/2006/relationships/hyperlink" Target="https://www.bia.gov/bia/ois/dhs/financial-assistance" TargetMode="External"/><Relationship Id="rId829" Type="http://schemas.openxmlformats.org/officeDocument/2006/relationships/header" Target="header1.xml"/><Relationship Id="rId230" Type="http://schemas.openxmlformats.org/officeDocument/2006/relationships/hyperlink" Target="https://grantstation.com/content/funder/94288" TargetMode="External"/><Relationship Id="rId468" Type="http://schemas.openxmlformats.org/officeDocument/2006/relationships/hyperlink" Target="https://www.hud.gov/program_offices/spm/gmomgmt/grantsinfo/fundingopps/fy20_mainstreet" TargetMode="External"/><Relationship Id="rId675" Type="http://schemas.openxmlformats.org/officeDocument/2006/relationships/hyperlink" Target="https://www.grants.gov/web/grants/view-opportunity.html?oppId=329496" TargetMode="External"/><Relationship Id="rId25" Type="http://schemas.openxmlformats.org/officeDocument/2006/relationships/hyperlink" Target="https://nifa.usda.gov/funding-opportunity/tribal-colleges-research-grants-program-tcrgp" TargetMode="External"/><Relationship Id="rId328" Type="http://schemas.openxmlformats.org/officeDocument/2006/relationships/hyperlink" Target="https://nifa.usda.gov/funding-opportunity/organic-agriculture-research-and-extension-initiative" TargetMode="External"/><Relationship Id="rId535" Type="http://schemas.openxmlformats.org/officeDocument/2006/relationships/hyperlink" Target="https://eda.gov/coronavirus/" TargetMode="External"/><Relationship Id="rId742" Type="http://schemas.openxmlformats.org/officeDocument/2006/relationships/hyperlink" Target="https://rd.usda.gov/programs-services/business-and-industry-cares-act-program" TargetMode="External"/><Relationship Id="rId174" Type="http://schemas.openxmlformats.org/officeDocument/2006/relationships/hyperlink" Target="https://www.newsleaders.org/applications-forms-and-registrations/press-freedom-accountability-project" TargetMode="External"/><Relationship Id="rId381" Type="http://schemas.openxmlformats.org/officeDocument/2006/relationships/hyperlink" Target="https://www.grants.gov/web/grants/view-opportunity.html?oppId=328577" TargetMode="External"/><Relationship Id="rId602" Type="http://schemas.openxmlformats.org/officeDocument/2006/relationships/hyperlink" Target="https://www.udall.gov/OurPrograms/Scholarship/Apply.aspx" TargetMode="External"/><Relationship Id="rId241" Type="http://schemas.openxmlformats.org/officeDocument/2006/relationships/hyperlink" Target="https://www.fema.gov/flood-mitigation-assistance-grant-program" TargetMode="External"/><Relationship Id="rId479" Type="http://schemas.openxmlformats.org/officeDocument/2006/relationships/hyperlink" Target="https://www.bia.gov/bia/ois/dhs/financial-assistance" TargetMode="External"/><Relationship Id="rId686" Type="http://schemas.openxmlformats.org/officeDocument/2006/relationships/hyperlink" Target="https://www.speciesconservation.org/grants/" TargetMode="External"/><Relationship Id="rId36" Type="http://schemas.openxmlformats.org/officeDocument/2006/relationships/hyperlink" Target="https://nifa.usda.gov/funding-opportunity/secondary-education-two-year-postsecondary-education-and-agriculture-k-12" TargetMode="External"/><Relationship Id="rId339" Type="http://schemas.openxmlformats.org/officeDocument/2006/relationships/hyperlink" Target="https://www.firstpeoplesfund.org/coronavirus-response" TargetMode="External"/><Relationship Id="rId546" Type="http://schemas.openxmlformats.org/officeDocument/2006/relationships/hyperlink" Target="https://www.presbyterianmission.org/ministries/sdop/apply-grant/" TargetMode="External"/><Relationship Id="rId753" Type="http://schemas.openxmlformats.org/officeDocument/2006/relationships/hyperlink" Target="https://www.hudexchange.info/resource/4891/cdbg-broadband-infrastructure-faqs/" TargetMode="External"/><Relationship Id="rId101" Type="http://schemas.openxmlformats.org/officeDocument/2006/relationships/hyperlink" Target="https://www.acf.hhs.gov/ohsepr" TargetMode="External"/><Relationship Id="rId185" Type="http://schemas.openxmlformats.org/officeDocument/2006/relationships/hyperlink" Target="https://www.eda.gov/funding-opportunities/" TargetMode="External"/><Relationship Id="rId406" Type="http://schemas.openxmlformats.org/officeDocument/2006/relationships/hyperlink" Target="https://www.grants.gov/web/grants/view-opportunity.html?oppId=328553" TargetMode="External"/><Relationship Id="rId392" Type="http://schemas.openxmlformats.org/officeDocument/2006/relationships/hyperlink" Target="https://www.grants.gov/web/grants/view-opportunity.html?oppId=329874" TargetMode="External"/><Relationship Id="rId613" Type="http://schemas.openxmlformats.org/officeDocument/2006/relationships/hyperlink" Target="https://taggs.hhs.gov/Detail/CFDADetail?arg_CFDA_NUM=93860" TargetMode="External"/><Relationship Id="rId697" Type="http://schemas.openxmlformats.org/officeDocument/2006/relationships/hyperlink" Target="https://wellcome.org/what-we-do/our-work/coronavirus-covid-19" TargetMode="External"/><Relationship Id="rId820" Type="http://schemas.openxmlformats.org/officeDocument/2006/relationships/hyperlink" Target="https://apafdn.org/psychiatrists/grants,-fellowships-awards" TargetMode="External"/><Relationship Id="rId252" Type="http://schemas.openxmlformats.org/officeDocument/2006/relationships/hyperlink" Target="https://www.hud.gov/program_offices/public_indian_housing/ih/Covid_Recovery" TargetMode="External"/><Relationship Id="rId47" Type="http://schemas.openxmlformats.org/officeDocument/2006/relationships/hyperlink" Target="https://grants.hrsa.gov/2010/Web2External/Interface/FundingCycle/ExternalView.aspx?fCycleID=8b489fd7-6f1c-45e2-b53b-a9098154c5c9" TargetMode="External"/><Relationship Id="rId112" Type="http://schemas.openxmlformats.org/officeDocument/2006/relationships/hyperlink" Target="http://www.danpaulfoundation.org/grant-funding-guidelines" TargetMode="External"/><Relationship Id="rId557" Type="http://schemas.openxmlformats.org/officeDocument/2006/relationships/hyperlink" Target="https://grants.hrsa.gov/2010/Web2External/Interface/FundingCycle/ExternalView.aspx?fCycleID=4531ac70-9a07-4236-999f-266ef4aa59f9" TargetMode="External"/><Relationship Id="rId764" Type="http://schemas.openxmlformats.org/officeDocument/2006/relationships/hyperlink" Target="http://www.hud.gov/program_offices/public_indian_housing/programs/ph/ross/aboutnn" TargetMode="External"/><Relationship Id="rId196" Type="http://schemas.openxmlformats.org/officeDocument/2006/relationships/hyperlink" Target="https://www.nsf.gov/publications/pub_summ.jsp?ods_key=nsf20569" TargetMode="External"/><Relationship Id="rId417" Type="http://schemas.openxmlformats.org/officeDocument/2006/relationships/hyperlink" Target="https://www.firstpeoplesfund.org/coronavirus-response" TargetMode="External"/><Relationship Id="rId624" Type="http://schemas.openxmlformats.org/officeDocument/2006/relationships/hyperlink" Target="https://www.hudexchange.info/programs/cdbg/disease/" TargetMode="External"/><Relationship Id="rId831" Type="http://schemas.openxmlformats.org/officeDocument/2006/relationships/header" Target="header2.xml"/><Relationship Id="rId263" Type="http://schemas.openxmlformats.org/officeDocument/2006/relationships/hyperlink" Target="https://www.epa.gov/research-grants/deployment-innovative-water-technologies-very-small-drinking-water-systems-areas-0" TargetMode="External"/><Relationship Id="rId470" Type="http://schemas.openxmlformats.org/officeDocument/2006/relationships/hyperlink" Target="https://www.epa.gov/tribal/indian-environmental-general-assistance-program-gap" TargetMode="External"/><Relationship Id="rId58" Type="http://schemas.openxmlformats.org/officeDocument/2006/relationships/hyperlink" Target="https://www.dramatistsguild.com/covid-19-resources" TargetMode="External"/><Relationship Id="rId123" Type="http://schemas.openxmlformats.org/officeDocument/2006/relationships/hyperlink" Target="https://www.tribal.one/pages/services_broadband/" TargetMode="External"/><Relationship Id="rId330" Type="http://schemas.openxmlformats.org/officeDocument/2006/relationships/hyperlink" Target="https://nifa.usda.gov/funding-opportunity/hispanic-serving-institutions-education-grants-program-hsi" TargetMode="External"/><Relationship Id="rId568" Type="http://schemas.openxmlformats.org/officeDocument/2006/relationships/hyperlink" Target="https://www.hudexchange.info/programs/cdbg/disease/" TargetMode="External"/><Relationship Id="rId775" Type="http://schemas.openxmlformats.org/officeDocument/2006/relationships/hyperlink" Target="https://cms7.fta.dot.gov/cares-act" TargetMode="External"/><Relationship Id="rId428" Type="http://schemas.openxmlformats.org/officeDocument/2006/relationships/hyperlink" Target="https://beta.sam.gov/fal/c83e506a367f4e049381ebbd8ea196ec/view?keywords=93.326&amp;sort=-relevance&amp;index=cfda&amp;is_active=true&amp;page=1" TargetMode="External"/><Relationship Id="rId635" Type="http://schemas.openxmlformats.org/officeDocument/2006/relationships/hyperlink" Target="https://www.grants.gov/web/grants/view-opportunity.html?oppId=328992" TargetMode="External"/><Relationship Id="rId274" Type="http://schemas.openxmlformats.org/officeDocument/2006/relationships/hyperlink" Target="https://www.epa.gov/P3/18th-annual-p3-awards-national-student-design-competition-focusing-people-prosperity-and-planet-0" TargetMode="External"/><Relationship Id="rId481" Type="http://schemas.openxmlformats.org/officeDocument/2006/relationships/hyperlink" Target="https://www.dramatistsguild.com/covid-19-resources" TargetMode="External"/><Relationship Id="rId702" Type="http://schemas.openxmlformats.org/officeDocument/2006/relationships/hyperlink" Target="https://www.nsf.gov/publications/pub_summ.jsp?ods_key=nsf21503" TargetMode="External"/><Relationship Id="rId69" Type="http://schemas.openxmlformats.org/officeDocument/2006/relationships/hyperlink" Target="https://nifa.usda.gov/funding-opportunity/agriculture-and-food-research-initiative-foundational-applied-science-program" TargetMode="External"/><Relationship Id="rId134" Type="http://schemas.openxmlformats.org/officeDocument/2006/relationships/hyperlink" Target="http://www.rd.usda.gov/programs-services/community-facilities-guaranteed-loan-program" TargetMode="External"/><Relationship Id="rId579" Type="http://schemas.openxmlformats.org/officeDocument/2006/relationships/hyperlink" Target="https://www.agroecologyfund.org/blog/2020/4/3/aef-emergency-response" TargetMode="External"/><Relationship Id="rId786" Type="http://schemas.openxmlformats.org/officeDocument/2006/relationships/hyperlink" Target="https://www.nsf.gov/funding/pgm_summ.jsp?pims_id=505749" TargetMode="External"/><Relationship Id="rId341" Type="http://schemas.openxmlformats.org/officeDocument/2006/relationships/hyperlink" Target="https://claralionelfoundation.org/covid-19-response/" TargetMode="External"/><Relationship Id="rId439" Type="http://schemas.openxmlformats.org/officeDocument/2006/relationships/hyperlink" Target="https://beta.sam.gov/fal/df5209f878a14ead88be3a885a50fd33/view" TargetMode="External"/><Relationship Id="rId646" Type="http://schemas.openxmlformats.org/officeDocument/2006/relationships/hyperlink" Target="https://nifa.usda.gov/funding-opportunity/tribal-colleges-research-grants-program-tcrgp" TargetMode="External"/><Relationship Id="rId201" Type="http://schemas.openxmlformats.org/officeDocument/2006/relationships/hyperlink" Target="https://www.grants.gov/web/grants/view-opportunity.html?oppId=322014" TargetMode="External"/><Relationship Id="rId285" Type="http://schemas.openxmlformats.org/officeDocument/2006/relationships/hyperlink" Target="https://nifa.usda.gov/funding-opportunity/agriculture-and-food-research-initiative-foundational-applied-science-program" TargetMode="External"/><Relationship Id="rId506" Type="http://schemas.openxmlformats.org/officeDocument/2006/relationships/hyperlink" Target="https://www.wellsfargo.com/about/wfhf_oview" TargetMode="External"/><Relationship Id="rId492" Type="http://schemas.openxmlformats.org/officeDocument/2006/relationships/hyperlink" Target="https://www.fema.gov/news-release/20200726/fema-announces-supplemental-funding-through-cares-act" TargetMode="External"/><Relationship Id="rId713" Type="http://schemas.openxmlformats.org/officeDocument/2006/relationships/hyperlink" Target="https://www.nsf.gov/publications/pub_summ.jsp?ods_key=nsf21501" TargetMode="External"/><Relationship Id="rId797" Type="http://schemas.openxmlformats.org/officeDocument/2006/relationships/hyperlink" Target="https://grants.nih.gov/grants/guide/pa-files/PAR-20-296.html" TargetMode="External"/><Relationship Id="rId145" Type="http://schemas.openxmlformats.org/officeDocument/2006/relationships/hyperlink" Target="https://www.eda.gov/funding-opportunities/" TargetMode="External"/><Relationship Id="rId352" Type="http://schemas.openxmlformats.org/officeDocument/2006/relationships/hyperlink" Target="https://acl.gov/news-and-events/announcements/hhs-announces-grants-provide-meals-older-adults" TargetMode="External"/><Relationship Id="rId212" Type="http://schemas.openxmlformats.org/officeDocument/2006/relationships/hyperlink" Target="https://www.grants.gov/web/grants/view-opportunity.html?oppId=329866" TargetMode="External"/><Relationship Id="rId657" Type="http://schemas.openxmlformats.org/officeDocument/2006/relationships/hyperlink" Target="https://www.nsf.gov/publications/pub_summ.jsp?ods_key=nsf21500" TargetMode="External"/><Relationship Id="rId296" Type="http://schemas.openxmlformats.org/officeDocument/2006/relationships/hyperlink" Target="http://www.safsf.org/resources/" TargetMode="External"/><Relationship Id="rId517" Type="http://schemas.openxmlformats.org/officeDocument/2006/relationships/hyperlink" Target="https://www.fs.usda.gov/naspf/programs/wood-education-and-resource-center/wood-innovations-home" TargetMode="External"/><Relationship Id="rId724" Type="http://schemas.openxmlformats.org/officeDocument/2006/relationships/hyperlink" Target="https://grants.hrsa.gov/2010/Web2External/Interface/FundingCycle/ExternalView.aspx?fCycleID=300e0c91-bdde-4403-8727-0c7dd3653a37" TargetMode="External"/><Relationship Id="rId60" Type="http://schemas.openxmlformats.org/officeDocument/2006/relationships/hyperlink" Target="https://www.imls.gov/news/imls-announces-new-stimulus-funding-communities-across-america" TargetMode="External"/><Relationship Id="rId156" Type="http://schemas.openxmlformats.org/officeDocument/2006/relationships/hyperlink" Target="https://www.imls.gov/grants/grants-states" TargetMode="External"/><Relationship Id="rId363" Type="http://schemas.openxmlformats.org/officeDocument/2006/relationships/hyperlink" Target="https://resourcecentre.savethechildren.net/library/save-childrens-covid-19-program-framework-and-guidance-and-companion-pieces" TargetMode="External"/><Relationship Id="rId570" Type="http://schemas.openxmlformats.org/officeDocument/2006/relationships/hyperlink" Target="https://www.ihs.gov/coronavirus/resources/" TargetMode="External"/><Relationship Id="rId223" Type="http://schemas.openxmlformats.org/officeDocument/2006/relationships/hyperlink" Target="https://www.marad.dot.gov" TargetMode="External"/><Relationship Id="rId430" Type="http://schemas.openxmlformats.org/officeDocument/2006/relationships/hyperlink" Target="https://grants.nih.gov/grants/guide/notice-files/NOT-CA-20-042.html" TargetMode="External"/><Relationship Id="rId668" Type="http://schemas.openxmlformats.org/officeDocument/2006/relationships/hyperlink" Target="http://grants.nih.gov/grants/guide/rfa-files/RFA-ES-18-002.html" TargetMode="External"/><Relationship Id="rId18" Type="http://schemas.openxmlformats.org/officeDocument/2006/relationships/hyperlink" Target="https://www.acf.hhs.gov/ohsepr" TargetMode="External"/><Relationship Id="rId528" Type="http://schemas.openxmlformats.org/officeDocument/2006/relationships/hyperlink" Target="https://www.hudexchange.info/resource/4891/cdbg-broadband-infrastructure-faqs/" TargetMode="External"/><Relationship Id="rId735" Type="http://schemas.openxmlformats.org/officeDocument/2006/relationships/hyperlink" Target="https://basicresearch.defense.gov/Pilots/DEPSCoR-Defense-Established-Program-to-Stimulate-Competitive-Research/" TargetMode="External"/><Relationship Id="rId167" Type="http://schemas.openxmlformats.org/officeDocument/2006/relationships/hyperlink" Target="https://www.aia.org/pages/6153986-aia-honors%E2%80%93awards" TargetMode="External"/><Relationship Id="rId374" Type="http://schemas.openxmlformats.org/officeDocument/2006/relationships/hyperlink" Target="https://www.grants.gov/web/grants/view-opportunity.html?oppId=328459" TargetMode="External"/><Relationship Id="rId581"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71" Type="http://schemas.openxmlformats.org/officeDocument/2006/relationships/hyperlink" Target="https://rd.usda.gov/programs-services/business-and-industry-cares-act-program" TargetMode="External"/><Relationship Id="rId234" Type="http://schemas.openxmlformats.org/officeDocument/2006/relationships/hyperlink" Target="http://www.mifreedomcf.org/" TargetMode="External"/><Relationship Id="rId679" Type="http://schemas.openxmlformats.org/officeDocument/2006/relationships/hyperlink" Target="https://www.nsf.gov/publications/pub_summ.jsp?ods_key=nsf21533" TargetMode="External"/><Relationship Id="rId802" Type="http://schemas.openxmlformats.org/officeDocument/2006/relationships/hyperlink" Target="https://www.dramatistsguild.com/covid-19-resources" TargetMode="External"/><Relationship Id="rId2" Type="http://schemas.openxmlformats.org/officeDocument/2006/relationships/numbering" Target="numbering.xml"/><Relationship Id="rId29" Type="http://schemas.openxmlformats.org/officeDocument/2006/relationships/hyperlink" Target="https://nifa.usda.gov/funding-opportunity/specialty-crop-research-initiative-scri" TargetMode="External"/><Relationship Id="rId441" Type="http://schemas.openxmlformats.org/officeDocument/2006/relationships/hyperlink" Target="https://www.hhs.gov/about/news/2020/05/18/hhs-delivers-funding-to-expand-testing-capacity-for-states-territories-tribes.html" TargetMode="External"/><Relationship Id="rId539" Type="http://schemas.openxmlformats.org/officeDocument/2006/relationships/hyperlink" Target="https://www.imls.gov/grants/grants-states" TargetMode="External"/><Relationship Id="rId746" Type="http://schemas.openxmlformats.org/officeDocument/2006/relationships/hyperlink" Target="https://www.nationalgeographic.org/funding-opportunities/grants/what-we-fund/covid-19-emergency-fund-educators/" TargetMode="External"/><Relationship Id="rId178" Type="http://schemas.openxmlformats.org/officeDocument/2006/relationships/hyperlink" Target="https://www.fs.usda.gov/naspf/programs/wood-education-and-resource-center/wood-innovations-home" TargetMode="External"/><Relationship Id="rId301" Type="http://schemas.openxmlformats.org/officeDocument/2006/relationships/hyperlink" Target="https://www.epa.gov/coronavirus" TargetMode="External"/><Relationship Id="rId82" Type="http://schemas.openxmlformats.org/officeDocument/2006/relationships/hyperlink" Target="https://www.grants.gov/web/grants/view-opportunity.html?oppId=328459" TargetMode="External"/><Relationship Id="rId385" Type="http://schemas.openxmlformats.org/officeDocument/2006/relationships/hyperlink" Target="https://grants.hrsa.gov/2010/Web2External/Interface/FundingCycle/ExternalView.aspx?fCycleID=9048070b-f0df-456e-8235-496ccc78e4af" TargetMode="External"/><Relationship Id="rId592" Type="http://schemas.openxmlformats.org/officeDocument/2006/relationships/hyperlink" Target="https://claralionelfoundation.org/covid-19-response/" TargetMode="External"/><Relationship Id="rId606" Type="http://schemas.openxmlformats.org/officeDocument/2006/relationships/hyperlink" Target="https://www.fema.gov/BRIC" TargetMode="External"/><Relationship Id="rId813" Type="http://schemas.openxmlformats.org/officeDocument/2006/relationships/hyperlink" Target="https://wefunder.com/loans" TargetMode="External"/><Relationship Id="rId245" Type="http://schemas.openxmlformats.org/officeDocument/2006/relationships/hyperlink" Target="https://www.americares.org/" TargetMode="External"/><Relationship Id="rId452" Type="http://schemas.openxmlformats.org/officeDocument/2006/relationships/hyperlink" Target="https://www.bloomberg.org/program/public-health/coronavirus-response/" TargetMode="External"/><Relationship Id="rId105" Type="http://schemas.openxmlformats.org/officeDocument/2006/relationships/hyperlink" Target="https://www.wernative.org/my-impact/grants" TargetMode="External"/><Relationship Id="rId312" Type="http://schemas.openxmlformats.org/officeDocument/2006/relationships/hyperlink" Target="https://broadbandusa.ntia.doc.gov/funding-guide/department-education-american-indian-tribally-controlled-colleges-and-universities" TargetMode="External"/><Relationship Id="rId757" Type="http://schemas.openxmlformats.org/officeDocument/2006/relationships/hyperlink" Target="http://www.rd.usda.gov/programs-services/telecommunications-infrastructure-loans-loan-guarantees" TargetMode="External"/><Relationship Id="rId93" Type="http://schemas.openxmlformats.org/officeDocument/2006/relationships/hyperlink" Target="https://www.nationalgeographic.org/funding-opportunities/grants/what-we-fund/covid-19-emergency-fund-educators/" TargetMode="External"/><Relationship Id="rId189"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396" Type="http://schemas.openxmlformats.org/officeDocument/2006/relationships/hyperlink" Target="http://grants.nih.gov/grants/guide/pa-files/PAR-21-070.html" TargetMode="External"/><Relationship Id="rId617" Type="http://schemas.openxmlformats.org/officeDocument/2006/relationships/hyperlink" Target="https://bphc.hrsa.gov/program-opportunities/cares-supplemental-funding" TargetMode="External"/><Relationship Id="rId824" Type="http://schemas.openxmlformats.org/officeDocument/2006/relationships/hyperlink" Target="http://www.nfwf.org/resilientcommunities/Pages/2017rfp.aspx" TargetMode="External"/><Relationship Id="rId256" Type="http://schemas.openxmlformats.org/officeDocument/2006/relationships/hyperlink" Target="https://disaster.salvationarmyusa.org/" TargetMode="External"/><Relationship Id="rId463" Type="http://schemas.openxmlformats.org/officeDocument/2006/relationships/hyperlink" Target="https://www.fema.gov/news-release/20200726/fema-announces-supplemental-funding-through-cares-act" TargetMode="External"/><Relationship Id="rId670" Type="http://schemas.openxmlformats.org/officeDocument/2006/relationships/hyperlink" Target="https://www.nsf.gov/funding/pgm_summ.jsp?pims_id=504739" TargetMode="External"/><Relationship Id="rId116" Type="http://schemas.openxmlformats.org/officeDocument/2006/relationships/hyperlink" Target="https://earthshotprize.org/awards/" TargetMode="External"/><Relationship Id="rId323" Type="http://schemas.openxmlformats.org/officeDocument/2006/relationships/hyperlink" Target="https://www.fisheries.noaa.gov/national/noaa-fisheries-coronavirus-covid-19-update" TargetMode="External"/><Relationship Id="rId530" Type="http://schemas.openxmlformats.org/officeDocument/2006/relationships/hyperlink" Target="https://www.arc.gov/" TargetMode="External"/><Relationship Id="rId768" Type="http://schemas.openxmlformats.org/officeDocument/2006/relationships/hyperlink" Target="https://oese.ed.gov/offices/office-of-formula-grants/impact-aid-program/" TargetMode="External"/><Relationship Id="rId20" Type="http://schemas.openxmlformats.org/officeDocument/2006/relationships/hyperlink" Target="https://www.hud.gov/press/press_releases_media_advisories/HUD_No_20_067" TargetMode="External"/><Relationship Id="rId628" Type="http://schemas.openxmlformats.org/officeDocument/2006/relationships/hyperlink" Target="https://disaster.salvationarmyusa.org/" TargetMode="External"/><Relationship Id="rId267" Type="http://schemas.openxmlformats.org/officeDocument/2006/relationships/hyperlink" Target="https://www.grants.gov/web/grants/view-opportunity.html?oppId=329244" TargetMode="External"/><Relationship Id="rId474" Type="http://schemas.openxmlformats.org/officeDocument/2006/relationships/hyperlink" Target="https://www.abbvie.com/responsibility/abbvie-grants/how-to-apply-for-grant.html" TargetMode="External"/><Relationship Id="rId127" Type="http://schemas.openxmlformats.org/officeDocument/2006/relationships/hyperlink" Target="https://www2.ed.gov/programs/iduestitle3b/index.html" TargetMode="External"/><Relationship Id="rId681" Type="http://schemas.openxmlformats.org/officeDocument/2006/relationships/hyperlink" Target="https://grants.nih.gov/grants/guide/rfa-files/RFA-AA-20-011.html" TargetMode="External"/><Relationship Id="rId779" Type="http://schemas.openxmlformats.org/officeDocument/2006/relationships/hyperlink" Target="https://docs.google.com/forms/d/e/1FAIpQLScUiTfWdML2vVHXxNcsooEPxLYNQ8SMN3q4x8ICY8nszgR0Xw/viewform" TargetMode="External"/><Relationship Id="rId31" Type="http://schemas.openxmlformats.org/officeDocument/2006/relationships/hyperlink" Target="https://nifa.usda.gov/funding-opportunity/higher-education-challenge-hec-grants-program" TargetMode="External"/><Relationship Id="rId334" Type="http://schemas.openxmlformats.org/officeDocument/2006/relationships/hyperlink" Target="https://nifa.usda.gov/funding-opportunity/rural-health-and-safety-education-competitive-grants-program-rhse" TargetMode="External"/><Relationship Id="rId541" Type="http://schemas.openxmlformats.org/officeDocument/2006/relationships/hyperlink" Target="https://broadbandusa.ntia.doc.gov/funding-guide/department-education-improving-basic-programs-operated-local-educational-agencies" TargetMode="External"/><Relationship Id="rId639" Type="http://schemas.openxmlformats.org/officeDocument/2006/relationships/hyperlink" Target="https://fs20.formsite.com/fmglobal/form14/index.html" TargetMode="External"/><Relationship Id="rId180" Type="http://schemas.openxmlformats.org/officeDocument/2006/relationships/hyperlink" Target="https://rd.usda.gov/programs-services/business-and-industry-cares-act-program" TargetMode="External"/><Relationship Id="rId278" Type="http://schemas.openxmlformats.org/officeDocument/2006/relationships/hyperlink" Target="https://www.nps.gov/orgs/rtca/index.htm" TargetMode="External"/><Relationship Id="rId401" Type="http://schemas.openxmlformats.org/officeDocument/2006/relationships/hyperlink" Target="https://nifa.usda.gov/funding-opportunity/rural-health-and-safety-education-competitive-grants-program-rhse" TargetMode="External"/><Relationship Id="rId485" Type="http://schemas.openxmlformats.org/officeDocument/2006/relationships/hyperlink" Target="https://www.jpbfoundation.org/category/program-areas/" TargetMode="External"/><Relationship Id="rId692" Type="http://schemas.openxmlformats.org/officeDocument/2006/relationships/hyperlink" Target="https://www.grants.gov/web/grants/search-grants.html?keywords=PAS-19-105" TargetMode="External"/><Relationship Id="rId706" Type="http://schemas.openxmlformats.org/officeDocument/2006/relationships/hyperlink" Target="https://www.grants.gov/web/grants/view-opportunity.html?oppId=328065" TargetMode="External"/><Relationship Id="rId42" Type="http://schemas.openxmlformats.org/officeDocument/2006/relationships/hyperlink" Target="http://www.safsf.org/resources/" TargetMode="External"/><Relationship Id="rId138" Type="http://schemas.openxmlformats.org/officeDocument/2006/relationships/hyperlink" Target="https://www.hud.gov/program_offices/public_indian_housing/ih/Covid_Recovery" TargetMode="External"/><Relationship Id="rId345" Type="http://schemas.openxmlformats.org/officeDocument/2006/relationships/hyperlink" Target="https://www.fns.usda.gov/disaster/pandemic/covid-19" TargetMode="External"/><Relationship Id="rId552" Type="http://schemas.openxmlformats.org/officeDocument/2006/relationships/hyperlink" Target="https://ralphkmorrisfoundation.org/morris_app_guide/" TargetMode="External"/><Relationship Id="rId191" Type="http://schemas.openxmlformats.org/officeDocument/2006/relationships/hyperlink" Target="https://www.cdf.coop/disaster-recovery-fund" TargetMode="External"/><Relationship Id="rId205" Type="http://schemas.openxmlformats.org/officeDocument/2006/relationships/hyperlink" Target="https://nifa.usda.gov/funding-opportunity/resident-instruction-grants-program-institutions-higher-education-insular-areas" TargetMode="External"/><Relationship Id="rId412" Type="http://schemas.openxmlformats.org/officeDocument/2006/relationships/hyperlink" Target="https://cpr-savers.com/AED-Grant-Programs_ep_51-1.html" TargetMode="External"/><Relationship Id="rId289" Type="http://schemas.openxmlformats.org/officeDocument/2006/relationships/hyperlink" Target="https://www.nps.gov/orgs/1508/index.htm" TargetMode="External"/><Relationship Id="rId496" Type="http://schemas.openxmlformats.org/officeDocument/2006/relationships/hyperlink" Target="https://oese.ed.gov/offices/office-of-formula-grants/rural-insular-native-achievement-programs/rural-education-achievement-program/rural-and-low-income-school-program/" TargetMode="External"/><Relationship Id="rId717" Type="http://schemas.openxmlformats.org/officeDocument/2006/relationships/hyperlink" Target="http://www.danpaulfoundation.org/grant-funding-guidelines" TargetMode="External"/><Relationship Id="rId53" Type="http://schemas.openxmlformats.org/officeDocument/2006/relationships/hyperlink" Target="https://www.arts.gov/initiatives/nea-big-read" TargetMode="External"/><Relationship Id="rId149" Type="http://schemas.openxmlformats.org/officeDocument/2006/relationships/hyperlink" Target="https://www.firstpeoplesfund.org/coronavirus-response" TargetMode="External"/><Relationship Id="rId356" Type="http://schemas.openxmlformats.org/officeDocument/2006/relationships/hyperlink" Target="https://nativephilanthropy.org/coronavirus-resource-center/" TargetMode="External"/><Relationship Id="rId563" Type="http://schemas.openxmlformats.org/officeDocument/2006/relationships/hyperlink" Target="https://grants.nih.gov/grants/guide/rfa-files/RFA-AA-20-012.html" TargetMode="External"/><Relationship Id="rId770" Type="http://schemas.openxmlformats.org/officeDocument/2006/relationships/hyperlink" Target="https://www.eda.gov/funding-opportunities/" TargetMode="External"/><Relationship Id="rId216" Type="http://schemas.openxmlformats.org/officeDocument/2006/relationships/hyperlink" Target="https://www2.ed.gov/programs/iduestitle3b/index.html" TargetMode="External"/><Relationship Id="rId423" Type="http://schemas.openxmlformats.org/officeDocument/2006/relationships/hyperlink" Target="https://bphc.hrsa.gov/emergency-response" TargetMode="External"/><Relationship Id="rId630" Type="http://schemas.openxmlformats.org/officeDocument/2006/relationships/hyperlink" Target="https://www.mlbplayers.com/ydf" TargetMode="External"/><Relationship Id="rId728" Type="http://schemas.openxmlformats.org/officeDocument/2006/relationships/hyperlink" Target="https://www.grants.gov/web/grants/view-opportunity.html?oppId=329171" TargetMode="External"/><Relationship Id="rId64" Type="http://schemas.openxmlformats.org/officeDocument/2006/relationships/hyperlink" Target="http://www.ongrants.com/RecentGrants/tabid/1155/vw/g/vg/54268/The-Sprint-Foundation.aspx" TargetMode="External"/><Relationship Id="rId367" Type="http://schemas.openxmlformats.org/officeDocument/2006/relationships/hyperlink" Target="https://www.childrensfundofschoolpsychology.org/grants" TargetMode="External"/><Relationship Id="rId574" Type="http://schemas.openxmlformats.org/officeDocument/2006/relationships/hyperlink" Target="https://www.cdf.coop/disaster-recovery-fund" TargetMode="External"/><Relationship Id="rId227" Type="http://schemas.openxmlformats.org/officeDocument/2006/relationships/hyperlink" Target="https://oese.ed.gov/offices/office-of-formula-grants/rural-insular-native-achievement-programs/rural-education-achievement-program/rural-and-low-income-school-program/" TargetMode="External"/><Relationship Id="rId781" Type="http://schemas.openxmlformats.org/officeDocument/2006/relationships/hyperlink" Target="https://grants.hrsa.gov/2010/Web2External/Interface/FundingCycle/ExternalView.aspx?fCycleID=300e0c91-bdde-4403-8727-0c7dd3653a37" TargetMode="External"/><Relationship Id="rId434" Type="http://schemas.openxmlformats.org/officeDocument/2006/relationships/hyperlink" Target="https://www.cdc.gov/ncezid/dpei/elc/advisor-list.html" TargetMode="External"/><Relationship Id="rId641" Type="http://schemas.openxmlformats.org/officeDocument/2006/relationships/hyperlink" Target="https://www.acf.hhs.gov/ohsepr" TargetMode="External"/><Relationship Id="rId739" Type="http://schemas.openxmlformats.org/officeDocument/2006/relationships/hyperlink" Target="https://www.nsf.gov/publications/pub_summ.jsp?ods_key=nsf21533" TargetMode="External"/><Relationship Id="rId280" Type="http://schemas.openxmlformats.org/officeDocument/2006/relationships/hyperlink" Target="https://www.udall.gov/OurPrograms/Scholarship/Apply.aspx" TargetMode="External"/><Relationship Id="rId501"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75" Type="http://schemas.openxmlformats.org/officeDocument/2006/relationships/hyperlink" Target="https://ralphkmorrisfoundation.org/morris_app_guide/" TargetMode="External"/><Relationship Id="rId140" Type="http://schemas.openxmlformats.org/officeDocument/2006/relationships/hyperlink" Target="https://broadbandusa.ntia.doc.gov/funding-guide/department-education-improving-basic-programs-operated-local-educational-agencies" TargetMode="External"/><Relationship Id="rId378" Type="http://schemas.openxmlformats.org/officeDocument/2006/relationships/hyperlink" Target="https://grants.hrsa.gov/2010/Web2External/Interface/FundingCycle/ExternalView.aspx?fCycleID=300e0c91-bdde-4403-8727-0c7dd3653a37" TargetMode="External"/><Relationship Id="rId585" Type="http://schemas.openxmlformats.org/officeDocument/2006/relationships/hyperlink" Target="https://www.grants.gov/web/grants/view-opportunity.html?oppId=329507" TargetMode="External"/><Relationship Id="rId792" Type="http://schemas.openxmlformats.org/officeDocument/2006/relationships/hyperlink" Target="https://www.ihs.gov/scholarship/" TargetMode="External"/><Relationship Id="rId806" Type="http://schemas.openxmlformats.org/officeDocument/2006/relationships/hyperlink" Target="https://www.cdc.gov/healthyschools/ngo.htm" TargetMode="External"/><Relationship Id="rId6" Type="http://schemas.openxmlformats.org/officeDocument/2006/relationships/footnotes" Target="footnotes.xml"/><Relationship Id="rId238" Type="http://schemas.openxmlformats.org/officeDocument/2006/relationships/hyperlink" Target="http://www.sfiprogram.org/conservation/conservation-grants/grant-rfp-process/" TargetMode="External"/><Relationship Id="rId445" Type="http://schemas.openxmlformats.org/officeDocument/2006/relationships/hyperlink" Target="https://bhw.hrsa.gov/grants/covid-19-workforce-telehealth-fy2020-awards" TargetMode="External"/><Relationship Id="rId652" Type="http://schemas.openxmlformats.org/officeDocument/2006/relationships/hyperlink" Target="https://www.grants.gov/web/grants/view-opportunity.html?oppId=329171" TargetMode="External"/><Relationship Id="rId291" Type="http://schemas.openxmlformats.org/officeDocument/2006/relationships/hyperlink" Target="https://www.nrcs.usda.gov/wps/portal/nrcs/site/plantmaterials/home/" TargetMode="External"/><Relationship Id="rId305" Type="http://schemas.openxmlformats.org/officeDocument/2006/relationships/hyperlink" Target="http://www.sfiprogram.org/conservation/conservation-grants/grant-rfp-process/" TargetMode="External"/><Relationship Id="rId512" Type="http://schemas.openxmlformats.org/officeDocument/2006/relationships/hyperlink" Target="https://grants.hrsa.gov/2010/Web2External/Interface/FundingCycle/ExternalView.aspx?fCycleID=6ed1480c-76d9-4b4c-be01-abe1f0211282" TargetMode="External"/><Relationship Id="rId86" Type="http://schemas.openxmlformats.org/officeDocument/2006/relationships/hyperlink" Target="https://www.arts.gov/initiatives/nea-big-read" TargetMode="External"/><Relationship Id="rId151" Type="http://schemas.openxmlformats.org/officeDocument/2006/relationships/hyperlink" Target="https://broadbandusa.ntia.doc.gov/funding-guide/arc-area-development" TargetMode="External"/><Relationship Id="rId389" Type="http://schemas.openxmlformats.org/officeDocument/2006/relationships/hyperlink" Target="http://grants.nih.gov/grants/guide/rfa-files/RFA-ES-18-002.html" TargetMode="External"/><Relationship Id="rId596" Type="http://schemas.openxmlformats.org/officeDocument/2006/relationships/hyperlink" Target="https://www.grants.gov/web/grants/view-opportunity.html?oppId=329502" TargetMode="External"/><Relationship Id="rId817" Type="http://schemas.openxmlformats.org/officeDocument/2006/relationships/hyperlink" Target="https://www.transamerica.com/individual/why-transamerica/who-we-are/aegon-transamerica-foundation/" TargetMode="External"/><Relationship Id="rId249" Type="http://schemas.openxmlformats.org/officeDocument/2006/relationships/hyperlink" Target="https://www.hudexchange.info/programs/cdbg/disease/" TargetMode="External"/><Relationship Id="rId456" Type="http://schemas.openxmlformats.org/officeDocument/2006/relationships/hyperlink" Target="http://www.bwfund.org" TargetMode="External"/><Relationship Id="rId663" Type="http://schemas.openxmlformats.org/officeDocument/2006/relationships/hyperlink" Target="https://www.nsf.gov/publications/pub_summ.jsp?ods_key=nsf21510" TargetMode="External"/><Relationship Id="rId13" Type="http://schemas.openxmlformats.org/officeDocument/2006/relationships/hyperlink" Target="https://www.hudexchange.info/programs/cdbg/disease/" TargetMode="External"/><Relationship Id="rId109" Type="http://schemas.openxmlformats.org/officeDocument/2006/relationships/hyperlink" Target="https://www.abbvie.com/responsibility/abbvie-grants/how-to-apply-for-grant.html" TargetMode="External"/><Relationship Id="rId316" Type="http://schemas.openxmlformats.org/officeDocument/2006/relationships/hyperlink" Target="https://www.grants.gov/web/grants/view-opportunity.html?oppId=329376" TargetMode="External"/><Relationship Id="rId523" Type="http://schemas.openxmlformats.org/officeDocument/2006/relationships/hyperlink" Target="https://www.tribal.one/pages/services_broadband/" TargetMode="External"/><Relationship Id="rId55" Type="http://schemas.openxmlformats.org/officeDocument/2006/relationships/hyperlink" Target="https://www.neh.gov/grants/odh/institutes-advanced-topics-in-the-digital-humanities" TargetMode="External"/><Relationship Id="rId97" Type="http://schemas.openxmlformats.org/officeDocument/2006/relationships/hyperlink" Target="https://www2.ed.gov/programs/ssae/index.html" TargetMode="External"/><Relationship Id="rId120" Type="http://schemas.openxmlformats.org/officeDocument/2006/relationships/hyperlink" Target="https://grants.hrsa.gov/2010/Web2External/Interface/FundingCycle/ExternalView.aspx?fCycleID=6ed1480c-76d9-4b4c-be01-abe1f0211282" TargetMode="External"/><Relationship Id="rId358" Type="http://schemas.openxmlformats.org/officeDocument/2006/relationships/hyperlink" Target="https://docs.google.com/forms/d/e/1FAIpQLScUiTfWdML2vVHXxNcsooEPxLYNQ8SMN3q4x8ICY8nszgR0Xw/viewform" TargetMode="External"/><Relationship Id="rId565" Type="http://schemas.openxmlformats.org/officeDocument/2006/relationships/hyperlink" Target="https://acl.gov/grants/disaster-assistance-state-units-aging-suas-and-tribal-organizations-major-disasters-0" TargetMode="External"/><Relationship Id="rId730" Type="http://schemas.openxmlformats.org/officeDocument/2006/relationships/hyperlink" Target="https://www.nsf.gov/funding/pgm_summ.jsp?pims_id=12810&amp;org=CISE&amp;from=home" TargetMode="External"/><Relationship Id="rId772" Type="http://schemas.openxmlformats.org/officeDocument/2006/relationships/hyperlink" Target="https://www.frs.org/virtuallivingroom" TargetMode="External"/><Relationship Id="rId828" Type="http://schemas.openxmlformats.org/officeDocument/2006/relationships/hyperlink" Target="http://www.allenfoundation.org/." TargetMode="External"/><Relationship Id="rId162" Type="http://schemas.openxmlformats.org/officeDocument/2006/relationships/hyperlink" Target="https://www.yfj-consulting.com/woc-has-arrived" TargetMode="External"/><Relationship Id="rId218" Type="http://schemas.openxmlformats.org/officeDocument/2006/relationships/hyperlink" Target="https://www2.ed.gov/programs/howard/index.html" TargetMode="External"/><Relationship Id="rId425" Type="http://schemas.openxmlformats.org/officeDocument/2006/relationships/hyperlink" Target="https://www.nhlbi.nih.gov/about/scientific-divisions/division-cardiovascular-sciences" TargetMode="External"/><Relationship Id="rId467" Type="http://schemas.openxmlformats.org/officeDocument/2006/relationships/hyperlink" Target="http://www.danpaulfoundation.org/grant-funding-guidelines" TargetMode="External"/><Relationship Id="rId632" Type="http://schemas.openxmlformats.org/officeDocument/2006/relationships/hyperlink" Target="https://www.letsplay.com/nominate" TargetMode="External"/><Relationship Id="rId271" Type="http://schemas.openxmlformats.org/officeDocument/2006/relationships/hyperlink" Target="https://www.grants.gov/web/grants/view-opportunity.html?oppId=329237" TargetMode="External"/><Relationship Id="rId674" Type="http://schemas.openxmlformats.org/officeDocument/2006/relationships/hyperlink" Target="https://www.nsf.gov/funding/pgm_summ.jsp?pims_id=504780&amp;WT.mc_id=USNSF_39&amp;WT.mc_ev=click" TargetMode="External"/><Relationship Id="rId24" Type="http://schemas.openxmlformats.org/officeDocument/2006/relationships/hyperlink" Target="https://www.fns.usda.gov/cfs/farm-school-grant-program" TargetMode="External"/><Relationship Id="rId66" Type="http://schemas.openxmlformats.org/officeDocument/2006/relationships/hyperlink" Target="https://nifa.usda.gov/funding-opportunity/specialty-crop-research-initiative-scri" TargetMode="External"/><Relationship Id="rId131" Type="http://schemas.openxmlformats.org/officeDocument/2006/relationships/hyperlink" Target="https://www.arc.gov/" TargetMode="External"/><Relationship Id="rId327" Type="http://schemas.openxmlformats.org/officeDocument/2006/relationships/hyperlink" Target="https://www.firstnations.org/rfps/6549/" TargetMode="External"/><Relationship Id="rId369" Type="http://schemas.openxmlformats.org/officeDocument/2006/relationships/hyperlink" Target="https://www.braveofheartfund.com/" TargetMode="External"/><Relationship Id="rId534" Type="http://schemas.openxmlformats.org/officeDocument/2006/relationships/hyperlink" Target="https://www.rd.usda.gov/programs-services/business-industry-loan-guarantees" TargetMode="External"/><Relationship Id="rId576" Type="http://schemas.openxmlformats.org/officeDocument/2006/relationships/hyperlink" Target="https://mentalhealthjournalism.org/about/" TargetMode="External"/><Relationship Id="rId741" Type="http://schemas.openxmlformats.org/officeDocument/2006/relationships/hyperlink" Target="https://grants.nih.gov/grants/guide/notice-files/NOT-AI-20-059.html" TargetMode="External"/><Relationship Id="rId783" Type="http://schemas.openxmlformats.org/officeDocument/2006/relationships/hyperlink" Target="https://grants.hrsa.gov/2010/Web2External/Interface/FundingCycle/ExternalView.aspx?fCycleID=4531ac70-9a07-4236-999f-266ef4aa59f9" TargetMode="External"/><Relationship Id="rId173" Type="http://schemas.openxmlformats.org/officeDocument/2006/relationships/hyperlink" Target="https://www.usgs.gov/core-science-systems/ngp/3dep/broad-agency-announcements" TargetMode="External"/><Relationship Id="rId229" Type="http://schemas.openxmlformats.org/officeDocument/2006/relationships/hyperlink" Target="https://broadbandusa.ntia.doc.gov/funding-guide/department-education-american-indian-tribally-controlled-colleges-and-universities" TargetMode="External"/><Relationship Id="rId380" Type="http://schemas.openxmlformats.org/officeDocument/2006/relationships/hyperlink" Target="https://grants.hrsa.gov/2010/Web2External/Interface/FundingCycle/ExternalView.aspx?fCycleID=6ed1480c-76d9-4b4c-be01-abe1f0211282" TargetMode="External"/><Relationship Id="rId436" Type="http://schemas.openxmlformats.org/officeDocument/2006/relationships/hyperlink" Target="https://bphc.hrsa.gov/program-opportunities/cares-supplemental-funding" TargetMode="External"/><Relationship Id="rId601" Type="http://schemas.openxmlformats.org/officeDocument/2006/relationships/hyperlink" Target="https://www.emergentfund.net/apply" TargetMode="External"/><Relationship Id="rId643" Type="http://schemas.openxmlformats.org/officeDocument/2006/relationships/hyperlink" Target="https://www.nsf.gov/publications/pub_summ.jsp?ods_key=nsf21512" TargetMode="External"/><Relationship Id="rId240" Type="http://schemas.openxmlformats.org/officeDocument/2006/relationships/hyperlink" Target="http://www.bwfund.org" TargetMode="External"/><Relationship Id="rId478" Type="http://schemas.openxmlformats.org/officeDocument/2006/relationships/hyperlink" Target="https://acl.gov/grants/disaster-assistance-state-units-aging-suas-and-tribal-organizations-major-disasters-0" TargetMode="External"/><Relationship Id="rId685" Type="http://schemas.openxmlformats.org/officeDocument/2006/relationships/hyperlink" Target="https://grants.nih.gov/grants/guide/pa-files/PAR-20-296.html" TargetMode="External"/><Relationship Id="rId35" Type="http://schemas.openxmlformats.org/officeDocument/2006/relationships/hyperlink" Target="https://rd.usda.gov/programs-services/business-and-industry-cares-act-program" TargetMode="External"/><Relationship Id="rId77" Type="http://schemas.openxmlformats.org/officeDocument/2006/relationships/hyperlink" Target="https://www.lisc.org/covid-19/small-business-assistance/small-business-relief-grants/frequently-asked-questions/" TargetMode="External"/><Relationship Id="rId100" Type="http://schemas.openxmlformats.org/officeDocument/2006/relationships/hyperlink" Target="https://www.acf.hhs.gov/ohsepr" TargetMode="External"/><Relationship Id="rId282" Type="http://schemas.openxmlformats.org/officeDocument/2006/relationships/hyperlink" Target="https://www.nsf.gov/publications/pub_summ.jsp?ods_key=nsf20517" TargetMode="External"/><Relationship Id="rId338" Type="http://schemas.openxmlformats.org/officeDocument/2006/relationships/hyperlink" Target="http://www.irusa.org/" TargetMode="External"/><Relationship Id="rId503" Type="http://schemas.openxmlformats.org/officeDocument/2006/relationships/hyperlink" Target="https://www.abbvie.com/responsibility/abbvie-grants/how-to-apply-for-grant.html" TargetMode="External"/><Relationship Id="rId545" Type="http://schemas.openxmlformats.org/officeDocument/2006/relationships/hyperlink" Target="https://www.abbvie.com/responsibility/abbvie-grants/how-to-apply-for-grant.html" TargetMode="External"/><Relationship Id="rId587" Type="http://schemas.openxmlformats.org/officeDocument/2006/relationships/hyperlink" Target="https://www.marad.dot.gov" TargetMode="External"/><Relationship Id="rId710" Type="http://schemas.openxmlformats.org/officeDocument/2006/relationships/hyperlink" Target="https://grants.nih.gov/grants/guide/notice-files/NOT-CA-20-042.html" TargetMode="External"/><Relationship Id="rId752" Type="http://schemas.openxmlformats.org/officeDocument/2006/relationships/hyperlink" Target="https://www2.ed.gov/programs/ssae/index.html" TargetMode="External"/><Relationship Id="rId808" Type="http://schemas.openxmlformats.org/officeDocument/2006/relationships/hyperlink" Target="https://www.acf.hhs.gov/ohsepr" TargetMode="External"/><Relationship Id="rId8" Type="http://schemas.openxmlformats.org/officeDocument/2006/relationships/hyperlink" Target="https://www.hud.gov/program_offices/spm/gmomgmt/grantsinfo/fundingopps/fy20_mainstreet" TargetMode="External"/><Relationship Id="rId142" Type="http://schemas.openxmlformats.org/officeDocument/2006/relationships/hyperlink" Target="https://www.usac.org/high-cost/" TargetMode="External"/><Relationship Id="rId184" Type="http://schemas.openxmlformats.org/officeDocument/2006/relationships/hyperlink" Target="https://www.hudexchange.info/programs/cdbg/disease/" TargetMode="External"/><Relationship Id="rId391" Type="http://schemas.openxmlformats.org/officeDocument/2006/relationships/hyperlink" Target="https://www.grants.gov/web/grants/view-opportunity.html?oppId=329062" TargetMode="External"/><Relationship Id="rId405" Type="http://schemas.openxmlformats.org/officeDocument/2006/relationships/hyperlink" Target="https://www.grants.gov/web/grants/search-grants.html?keywords=PAS-19-105" TargetMode="External"/><Relationship Id="rId447" Type="http://schemas.openxmlformats.org/officeDocument/2006/relationships/hyperlink" Target="https://docs.google.com/forms/d/e/1FAIpQLScUiTfWdML2vVHXxNcsooEPxLYNQ8SMN3q4x8ICY8nszgR0Xw/viewform" TargetMode="External"/><Relationship Id="rId612" Type="http://schemas.openxmlformats.org/officeDocument/2006/relationships/hyperlink" Target="https://www.grants.gov/web/grants/view-opportunity.html?oppId=328065" TargetMode="External"/><Relationship Id="rId794" Type="http://schemas.openxmlformats.org/officeDocument/2006/relationships/hyperlink" Target="https://www.nsf.gov/publications/pub_summ.jsp?ods_key=nsf21533" TargetMode="External"/><Relationship Id="rId251" Type="http://schemas.openxmlformats.org/officeDocument/2006/relationships/hyperlink" Target="https://www.fema.gov/news-release/20200726/fema-announces-supplemental-funding-through-cares-act" TargetMode="External"/><Relationship Id="rId489" Type="http://schemas.openxmlformats.org/officeDocument/2006/relationships/hyperlink" Target="https://www.fns.usda.gov/disaster/pandemic/covid-19" TargetMode="External"/><Relationship Id="rId654" Type="http://schemas.openxmlformats.org/officeDocument/2006/relationships/hyperlink" Target="https://www.nsf.gov/publications/pub_summ.jsp?ods_key=nsf20569" TargetMode="External"/><Relationship Id="rId696" Type="http://schemas.openxmlformats.org/officeDocument/2006/relationships/hyperlink" Target="https://www.grants.gov/web/grants/view-opportunity.html?oppId=328902" TargetMode="External"/><Relationship Id="rId46" Type="http://schemas.openxmlformats.org/officeDocument/2006/relationships/hyperlink" Target="https://justice4women.org/covid-19" TargetMode="External"/><Relationship Id="rId293" Type="http://schemas.openxmlformats.org/officeDocument/2006/relationships/hyperlink" Target="https://earthshotprize.org/awards/" TargetMode="External"/><Relationship Id="rId307" Type="http://schemas.openxmlformats.org/officeDocument/2006/relationships/hyperlink" Target="https://terravivagrants.org/grant-makers/cross-cutting/caterpillarfoundation/" TargetMode="External"/><Relationship Id="rId349" Type="http://schemas.openxmlformats.org/officeDocument/2006/relationships/hyperlink" Target="https://www.fema.gov/news-release/20200726/fema-announces-supplemental-funding-through-cares-act" TargetMode="External"/><Relationship Id="rId514" Type="http://schemas.openxmlformats.org/officeDocument/2006/relationships/hyperlink" Target="https://www.grants.gov/web/grants/view-opportunity.html?oppId=329422" TargetMode="External"/><Relationship Id="rId556" Type="http://schemas.openxmlformats.org/officeDocument/2006/relationships/hyperlink" Target="https://grants.hrsa.gov/2010/Web2External/Interface/FundingCycle/ExternalView.aspx?fCycleID=6ed1480c-76d9-4b4c-be01-abe1f0211282" TargetMode="External"/><Relationship Id="rId721" Type="http://schemas.openxmlformats.org/officeDocument/2006/relationships/hyperlink" Target="https://www.grants.gov/web/grants/view-opportunity.html?oppId=329044" TargetMode="External"/><Relationship Id="rId763" Type="http://schemas.openxmlformats.org/officeDocument/2006/relationships/hyperlink" Target="https://www.hud.gov/program_offices/public_indian_housing/ih/Covid_Recovery" TargetMode="External"/><Relationship Id="rId88" Type="http://schemas.openxmlformats.org/officeDocument/2006/relationships/hyperlink" Target="https://grants.hrsa.gov/2010/Web2External/Interface/FundingCycle/ExternalView.aspx?fCycleID=9048070b-f0df-456e-8235-496ccc78e4af" TargetMode="External"/><Relationship Id="rId111" Type="http://schemas.openxmlformats.org/officeDocument/2006/relationships/hyperlink" Target="http://www.ongrants.com/RecentGrants/tabid/1155/vw/g/vg/54268/The-Sprint-Foundation.aspx" TargetMode="External"/><Relationship Id="rId153" Type="http://schemas.openxmlformats.org/officeDocument/2006/relationships/hyperlink" Target="http://www.rd.usda.gov/programs-services/community-facilities-guaranteed-loan-program" TargetMode="External"/><Relationship Id="rId195" Type="http://schemas.openxmlformats.org/officeDocument/2006/relationships/hyperlink" Target="https://www.grants.gov/web/grants/view-opportunity.html?oppId=329171" TargetMode="External"/><Relationship Id="rId209" Type="http://schemas.openxmlformats.org/officeDocument/2006/relationships/hyperlink" Target="https://www.nsf.gov/publications/pub_summ.jsp?ods_key=nsf21533" TargetMode="External"/><Relationship Id="rId360"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416" Type="http://schemas.openxmlformats.org/officeDocument/2006/relationships/hyperlink" Target="http://www.irusa.org/" TargetMode="External"/><Relationship Id="rId598" Type="http://schemas.openxmlformats.org/officeDocument/2006/relationships/hyperlink" Target="https://nifa.usda.gov/funding-opportunity/higher-education-challenge-hec-grants-program" TargetMode="External"/><Relationship Id="rId819" Type="http://schemas.openxmlformats.org/officeDocument/2006/relationships/hyperlink" Target="https://karmaforcara.org/microgrant-application" TargetMode="External"/><Relationship Id="rId220" Type="http://schemas.openxmlformats.org/officeDocument/2006/relationships/hyperlink" Target="https://www.cdc.gov/healthyschools/ngo.htm" TargetMode="External"/><Relationship Id="rId458" Type="http://schemas.openxmlformats.org/officeDocument/2006/relationships/hyperlink" Target="https://www.americares.org/" TargetMode="External"/><Relationship Id="rId623" Type="http://schemas.openxmlformats.org/officeDocument/2006/relationships/hyperlink" Target="https://eda.gov/coronavirus/" TargetMode="External"/><Relationship Id="rId665" Type="http://schemas.openxmlformats.org/officeDocument/2006/relationships/hyperlink" Target="https://www.grants.gov/web/grants/view-opportunity.html?oppId=328645" TargetMode="External"/><Relationship Id="rId830" Type="http://schemas.openxmlformats.org/officeDocument/2006/relationships/footer" Target="footer1.xml"/><Relationship Id="rId15" Type="http://schemas.openxmlformats.org/officeDocument/2006/relationships/hyperlink" Target="https://www.hud.gov/sites/dfiles/Housing/documents/CARES_Sec_8_Funding_Allocations.pdf" TargetMode="External"/><Relationship Id="rId57" Type="http://schemas.openxmlformats.org/officeDocument/2006/relationships/hyperlink" Target="https://www.newsleaders.org/applications-forms-and-registrations/press-freedom-accountability-project" TargetMode="External"/><Relationship Id="rId262" Type="http://schemas.openxmlformats.org/officeDocument/2006/relationships/hyperlink" Target="https://www.grants.gov/web/grants/view-opportunity.html?oppId=328992" TargetMode="External"/><Relationship Id="rId318" Type="http://schemas.openxmlformats.org/officeDocument/2006/relationships/hyperlink" Target="https://www.americares.org/" TargetMode="External"/><Relationship Id="rId525" Type="http://schemas.openxmlformats.org/officeDocument/2006/relationships/hyperlink" Target="https://www.tirap.org/" TargetMode="External"/><Relationship Id="rId567" Type="http://schemas.openxmlformats.org/officeDocument/2006/relationships/hyperlink" Target="https://beta.sam.gov/fal/97ba1a0ea3864dda921e5c4060fef6d5/view?keywords=93.283&amp;sort=-relevance&amp;index=cfda&amp;is_active=true&amp;page=1" TargetMode="External"/><Relationship Id="rId732" Type="http://schemas.openxmlformats.org/officeDocument/2006/relationships/hyperlink" Target="https://www.grants.gov/web/grants/view-opportunity.html?oppId=329622" TargetMode="External"/><Relationship Id="rId99" Type="http://schemas.openxmlformats.org/officeDocument/2006/relationships/hyperlink" Target="https://www.fns.usda.gov/disaster/pandemic/covid-19" TargetMode="External"/><Relationship Id="rId122" Type="http://schemas.openxmlformats.org/officeDocument/2006/relationships/hyperlink" Target="https://www.newsleaders.org/applications-forms-and-registrations/press-freedom-accountability-project" TargetMode="External"/><Relationship Id="rId164" Type="http://schemas.openxmlformats.org/officeDocument/2006/relationships/hyperlink" Target="https://www.transamerica.com/individual/why-transamerica/who-we-are/aegon-transamerica-foundation/" TargetMode="External"/><Relationship Id="rId371" Type="http://schemas.openxmlformats.org/officeDocument/2006/relationships/hyperlink" Target="https://www.grants.gov/web/grants/view-opportunity.html?oppId=327581" TargetMode="External"/><Relationship Id="rId774" Type="http://schemas.openxmlformats.org/officeDocument/2006/relationships/hyperlink" Target="https://www.faa.gov/airports/cares_act/" TargetMode="External"/><Relationship Id="rId427" Type="http://schemas.openxmlformats.org/officeDocument/2006/relationships/hyperlink" Target="https://beta.sam.gov/fal/97ba1a0ea3864dda921e5c4060fef6d5/view?keywords=93.283&amp;sort=-relevance&amp;index=cfda&amp;is_active=true&amp;page=1" TargetMode="External"/><Relationship Id="rId469" Type="http://schemas.openxmlformats.org/officeDocument/2006/relationships/hyperlink" Target="https://eere-exchange.energy.gov/" TargetMode="External"/><Relationship Id="rId634" Type="http://schemas.openxmlformats.org/officeDocument/2006/relationships/hyperlink" Target="https://www.letsplay.com/nominate" TargetMode="External"/><Relationship Id="rId676" Type="http://schemas.openxmlformats.org/officeDocument/2006/relationships/hyperlink" Target="http://grants.nih.gov/grants/guide/pa-files/PAR-21-070.html" TargetMode="External"/><Relationship Id="rId26" Type="http://schemas.openxmlformats.org/officeDocument/2006/relationships/hyperlink" Target="https://nifa.usda.gov/funding-opportunity/agrability-assistive-technology-program-farmers-disabilities" TargetMode="External"/><Relationship Id="rId231"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273" Type="http://schemas.openxmlformats.org/officeDocument/2006/relationships/hyperlink" Target="https://www.fs.usda.gov/naspf/programs/wood-education-and-resource-center/wood-innovations-home" TargetMode="External"/><Relationship Id="rId329" Type="http://schemas.openxmlformats.org/officeDocument/2006/relationships/hyperlink" Target="https://nifa.usda.gov/funding-opportunity/specialty-crop-research-initiative-scri" TargetMode="External"/><Relationship Id="rId480" Type="http://schemas.openxmlformats.org/officeDocument/2006/relationships/hyperlink" Target="https://missionassetfund.org/immigrant-families-grant/" TargetMode="External"/><Relationship Id="rId536" Type="http://schemas.openxmlformats.org/officeDocument/2006/relationships/hyperlink" Target="https://www.faa.gov/airports/cares_act/" TargetMode="External"/><Relationship Id="rId701" Type="http://schemas.openxmlformats.org/officeDocument/2006/relationships/hyperlink" Target="https://www.nsf.gov/publications/pub_summ.jsp?ods_key=nsf21504" TargetMode="External"/><Relationship Id="rId68" Type="http://schemas.openxmlformats.org/officeDocument/2006/relationships/hyperlink" Target="https://www.fs.usda.gov/naspf/programs/wood-education-and-resource-center/wood-innovations-home" TargetMode="External"/><Relationship Id="rId133" Type="http://schemas.openxmlformats.org/officeDocument/2006/relationships/hyperlink" Target="http://www.rd.usda.gov/programs-services/telecommunications-infrastructure-loans-loan-guarantees" TargetMode="External"/><Relationship Id="rId175" Type="http://schemas.openxmlformats.org/officeDocument/2006/relationships/hyperlink" Target="https://www.epa.gov/wetlands/wetland-program-development-grants" TargetMode="External"/><Relationship Id="rId340" Type="http://schemas.openxmlformats.org/officeDocument/2006/relationships/hyperlink" Target="https://www.americares.org/" TargetMode="External"/><Relationship Id="rId578" Type="http://schemas.openxmlformats.org/officeDocument/2006/relationships/hyperlink" Target="https://www.hudexchange.info/programs/cdbg/disease/" TargetMode="External"/><Relationship Id="rId743" Type="http://schemas.openxmlformats.org/officeDocument/2006/relationships/hyperlink" Target="https://www.grants.gov/web/grants/view-opportunity.html?oppId=328902" TargetMode="External"/><Relationship Id="rId785" Type="http://schemas.openxmlformats.org/officeDocument/2006/relationships/hyperlink" Target="https://nifa.usda.gov/funding-opportunity/hispanic-serving-institutions-education-grants-program-hsi" TargetMode="External"/><Relationship Id="rId200" Type="http://schemas.openxmlformats.org/officeDocument/2006/relationships/hyperlink" Target="https://www.nsf.gov/funding/pgm_summ.jsp?pims_id=505749" TargetMode="External"/><Relationship Id="rId382" Type="http://schemas.openxmlformats.org/officeDocument/2006/relationships/hyperlink" Target="https://grants.nih.gov/grants/guide/pa-files/PAR-21-046.html" TargetMode="External"/><Relationship Id="rId438" Type="http://schemas.openxmlformats.org/officeDocument/2006/relationships/hyperlink" Target="https://www.ihs.gov/coronavirus/resources/" TargetMode="External"/><Relationship Id="rId603" Type="http://schemas.openxmlformats.org/officeDocument/2006/relationships/hyperlink" Target="http://www.safsf.org/resources/" TargetMode="External"/><Relationship Id="rId645" Type="http://schemas.openxmlformats.org/officeDocument/2006/relationships/hyperlink" Target="https://www.grants.gov/web/grants/view-opportunity.html?oppId=328862" TargetMode="External"/><Relationship Id="rId687" Type="http://schemas.openxmlformats.org/officeDocument/2006/relationships/hyperlink" Target="https://www.grants.gov/web/grants/view-opportunity.html?oppId=329768" TargetMode="External"/><Relationship Id="rId810" Type="http://schemas.openxmlformats.org/officeDocument/2006/relationships/hyperlink" Target="https://www.nsf.gov/pubs/2020/nsf20586/nsf20586.pdf" TargetMode="External"/><Relationship Id="rId242" Type="http://schemas.openxmlformats.org/officeDocument/2006/relationships/hyperlink" Target="https://www.fema.gov/BRIC" TargetMode="External"/><Relationship Id="rId284" Type="http://schemas.openxmlformats.org/officeDocument/2006/relationships/hyperlink" Target="https://nifa.usda.gov/funding-opportunity/agriculture-and-food-research-initiative-foundational-applied-science-program" TargetMode="External"/><Relationship Id="rId491" Type="http://schemas.openxmlformats.org/officeDocument/2006/relationships/hyperlink" Target="https://www.acf.hhs.gov/ohsepr" TargetMode="External"/><Relationship Id="rId505" Type="http://schemas.openxmlformats.org/officeDocument/2006/relationships/hyperlink" Target="http://www.danpaulfoundation.org/grant-funding-guidelines" TargetMode="External"/><Relationship Id="rId712" Type="http://schemas.openxmlformats.org/officeDocument/2006/relationships/hyperlink" Target="https://www.nsf.gov/pubs/2020/nsf20586/nsf20586.pdf" TargetMode="External"/><Relationship Id="rId37" Type="http://schemas.openxmlformats.org/officeDocument/2006/relationships/hyperlink" Target="https://www.nrcs.usda.gov/wps/portal/nrcs/site/plantmaterials/home/" TargetMode="External"/><Relationship Id="rId79" Type="http://schemas.openxmlformats.org/officeDocument/2006/relationships/hyperlink" Target="https://www.oweesta.org/our-services/native-cdfi-lending-capitalization/covid-19-loan-products/" TargetMode="External"/><Relationship Id="rId102" Type="http://schemas.openxmlformats.org/officeDocument/2006/relationships/hyperlink" Target="https://www.letsplay.com/nominate" TargetMode="External"/><Relationship Id="rId144" Type="http://schemas.openxmlformats.org/officeDocument/2006/relationships/hyperlink" Target="https://broadbandusa.ntia.doc.gov/funding-guide/department-education-american-indian-tribally-controlled-colleges-and-universities" TargetMode="External"/><Relationship Id="rId547" Type="http://schemas.openxmlformats.org/officeDocument/2006/relationships/hyperlink" Target="https://www.grants.gov/web/grants/view-opportunity.html?oppId=327581" TargetMode="External"/><Relationship Id="rId589" Type="http://schemas.openxmlformats.org/officeDocument/2006/relationships/hyperlink" Target="https://kresge.org/library/request-proposals-community-based-climate-change-health-equity-strategy" TargetMode="External"/><Relationship Id="rId754" Type="http://schemas.openxmlformats.org/officeDocument/2006/relationships/hyperlink" Target="https://broadbandusa.ntia.doc.gov/funding-guide/arc-distressed-counties" TargetMode="External"/><Relationship Id="rId796" Type="http://schemas.openxmlformats.org/officeDocument/2006/relationships/hyperlink" Target="https://www.nsf.gov/funding/pgm_summ.jsp?pims_id=5732" TargetMode="External"/><Relationship Id="rId90" Type="http://schemas.openxmlformats.org/officeDocument/2006/relationships/hyperlink" Target="https://grants.nih.gov/grants/guide/pa-files/PAR-20-293.html" TargetMode="External"/><Relationship Id="rId186" Type="http://schemas.openxmlformats.org/officeDocument/2006/relationships/hyperlink" Target="https://wefunder.com/loans" TargetMode="External"/><Relationship Id="rId351" Type="http://schemas.openxmlformats.org/officeDocument/2006/relationships/hyperlink" Target="https://acl.gov/news-and-events/announcements/acl-announces-nearly-1-billion-cares-act-grants-support-older-adults" TargetMode="External"/><Relationship Id="rId393" Type="http://schemas.openxmlformats.org/officeDocument/2006/relationships/hyperlink" Target="https://www.grants.gov/web/grants/view-opportunity.html?oppId=329756" TargetMode="External"/><Relationship Id="rId407" Type="http://schemas.openxmlformats.org/officeDocument/2006/relationships/hyperlink" Target="https://www.grants.gov/web/grants/view-opportunity.html?oppId=329866" TargetMode="External"/><Relationship Id="rId449" Type="http://schemas.openxmlformats.org/officeDocument/2006/relationships/hyperlink" Target="https://www.transamerica.com/individual/why-transamerica/who-we-are/aegon-transamerica-foundation/" TargetMode="External"/><Relationship Id="rId614" Type="http://schemas.openxmlformats.org/officeDocument/2006/relationships/hyperlink" Target="https://beta.sam.gov/fal/97ba1a0ea3864dda921e5c4060fef6d5/view?keywords=93.283&amp;sort=-relevance&amp;index=cfda&amp;is_active=true&amp;page=1" TargetMode="External"/><Relationship Id="rId656" Type="http://schemas.openxmlformats.org/officeDocument/2006/relationships/hyperlink" Target="https://www.nsf.gov/funding/pgm_summ.jsp?pims_id=12810&amp;org=CISE&amp;from=home" TargetMode="External"/><Relationship Id="rId821" Type="http://schemas.openxmlformats.org/officeDocument/2006/relationships/hyperlink" Target="http://www.gefoundation.com/" TargetMode="External"/><Relationship Id="rId211" Type="http://schemas.openxmlformats.org/officeDocument/2006/relationships/hyperlink" Target="https://nifa.usda.gov/funding-opportunity/secondary-education-two-year-postsecondary-education-and-agriculture-k-12" TargetMode="External"/><Relationship Id="rId253" Type="http://schemas.openxmlformats.org/officeDocument/2006/relationships/hyperlink" Target="https://www.eda.gov/funding-opportunities/" TargetMode="External"/><Relationship Id="rId295" Type="http://schemas.openxmlformats.org/officeDocument/2006/relationships/hyperlink" Target="https://www.nsf.gov/publications/pub_summ.jsp?ods_key=nsf21504" TargetMode="External"/><Relationship Id="rId309" Type="http://schemas.openxmlformats.org/officeDocument/2006/relationships/hyperlink" Target="https://www.grants.gov/web/grants/view-opportunity.html?oppId=329062" TargetMode="External"/><Relationship Id="rId460" Type="http://schemas.openxmlformats.org/officeDocument/2006/relationships/hyperlink" Target="https://www.hudexchange.info/programs/cdbg/disease/" TargetMode="External"/><Relationship Id="rId516" Type="http://schemas.openxmlformats.org/officeDocument/2006/relationships/hyperlink" Target="https://www.grants.gov/web/grants/view-opportunity.html?oppId=329622" TargetMode="External"/><Relationship Id="rId698" Type="http://schemas.openxmlformats.org/officeDocument/2006/relationships/hyperlink" Target="https://www.nrcs.usda.gov/wps/portal/nrcs/site/plantmaterials/home/" TargetMode="External"/><Relationship Id="rId48" Type="http://schemas.openxmlformats.org/officeDocument/2006/relationships/hyperlink" Target="https://www.usgs.gov/core-science-systems/ngp/3dep/broad-agency-announcements" TargetMode="External"/><Relationship Id="rId113" Type="http://schemas.openxmlformats.org/officeDocument/2006/relationships/hyperlink" Target="https://www.grants.gov/web/grants/view-opportunity.html?oppId=328992" TargetMode="External"/><Relationship Id="rId320" Type="http://schemas.openxmlformats.org/officeDocument/2006/relationships/hyperlink" Target="https://www.epa.gov/wetlands/wetland-program-development-grants" TargetMode="External"/><Relationship Id="rId558" Type="http://schemas.openxmlformats.org/officeDocument/2006/relationships/hyperlink" Target="https://grants.nih.gov/grants/guide/pa-files/PAR-21-034.html" TargetMode="External"/><Relationship Id="rId723" Type="http://schemas.openxmlformats.org/officeDocument/2006/relationships/hyperlink" Target="https://www.grants.gov/web/grants/view-opportunity.html?oppId=329017" TargetMode="External"/><Relationship Id="rId765" Type="http://schemas.openxmlformats.org/officeDocument/2006/relationships/hyperlink" Target="https://broadbandusa.ntia.doc.gov/funding-guide/department-education-improving-basic-programs-operated-local-educational-agencies" TargetMode="External"/><Relationship Id="rId155" Type="http://schemas.openxmlformats.org/officeDocument/2006/relationships/hyperlink" Target="https://www.hudexchange.info/programs/cdbg/disease/" TargetMode="External"/><Relationship Id="rId197" Type="http://schemas.openxmlformats.org/officeDocument/2006/relationships/hyperlink" Target="https://www.arts.gov/initiatives/nea-big-read" TargetMode="External"/><Relationship Id="rId362" Type="http://schemas.openxmlformats.org/officeDocument/2006/relationships/hyperlink" Target="https://www.abbvie.com/responsibility/abbvie-grants/how-to-apply-for-grant.html" TargetMode="External"/><Relationship Id="rId418" Type="http://schemas.openxmlformats.org/officeDocument/2006/relationships/hyperlink" Target="https://www.treatearly.org/overview" TargetMode="External"/><Relationship Id="rId625" Type="http://schemas.openxmlformats.org/officeDocument/2006/relationships/hyperlink" Target="http://www.ncai.org/Covid-19/NCAI_COVID10_Fund_Application_-Rolling_Deadline.pdf" TargetMode="External"/><Relationship Id="rId832" Type="http://schemas.openxmlformats.org/officeDocument/2006/relationships/fontTable" Target="fontTable.xml"/><Relationship Id="rId222" Type="http://schemas.openxmlformats.org/officeDocument/2006/relationships/hyperlink" Target="https://www.imls.gov/news/imls-announces-new-stimulus-funding-communities-across-america" TargetMode="External"/><Relationship Id="rId264" Type="http://schemas.openxmlformats.org/officeDocument/2006/relationships/hyperlink" Target="https://www.epa.gov/wetlands/wetland-program-development-grants" TargetMode="External"/><Relationship Id="rId471" Type="http://schemas.openxmlformats.org/officeDocument/2006/relationships/hyperlink" Target="http://www.hud.gov/sites/documents/BROADBANDGUIDANCE.PDF" TargetMode="External"/><Relationship Id="rId667" Type="http://schemas.openxmlformats.org/officeDocument/2006/relationships/hyperlink" Target="https://www.grants.gov/web/grants/view-opportunity.html?oppId=329645" TargetMode="External"/><Relationship Id="rId17" Type="http://schemas.openxmlformats.org/officeDocument/2006/relationships/hyperlink" Target="https://www.hud.gov/program_offices/public_indian_housing/ih/Covid_Recovery" TargetMode="External"/><Relationship Id="rId59" Type="http://schemas.openxmlformats.org/officeDocument/2006/relationships/hyperlink" Target="https://www.firstpeoplesfund.org/coronavirus-response" TargetMode="External"/><Relationship Id="rId124" Type="http://schemas.openxmlformats.org/officeDocument/2006/relationships/hyperlink" Target="https://www.therecoveryvillage.com/treatment-program/online-counseling/telehealth-app/" TargetMode="External"/><Relationship Id="rId527" Type="http://schemas.openxmlformats.org/officeDocument/2006/relationships/hyperlink" Target="https://www2.ed.gov/programs/ssae/index.html" TargetMode="External"/><Relationship Id="rId569" Type="http://schemas.openxmlformats.org/officeDocument/2006/relationships/hyperlink" Target="https://www.ihs.gov/coronavirus/resources/" TargetMode="External"/><Relationship Id="rId734" Type="http://schemas.openxmlformats.org/officeDocument/2006/relationships/hyperlink" Target="https://www.grants.gov/web/grants/view-opportunity.html?oppId=329748" TargetMode="External"/><Relationship Id="rId776" Type="http://schemas.openxmlformats.org/officeDocument/2006/relationships/hyperlink" Target="https://www.hud.gov/program_offices/comm_planning/homeless_esg_covid-19" TargetMode="External"/><Relationship Id="rId70" Type="http://schemas.openxmlformats.org/officeDocument/2006/relationships/hyperlink" Target="https://nifa.usda.gov/funding-opportunity/agriculture-and-food-research-initiative-foundational-applied-science-program" TargetMode="External"/><Relationship Id="rId166" Type="http://schemas.openxmlformats.org/officeDocument/2006/relationships/hyperlink" Target="http://www.ongrants.com/RecentGrants/tabid/1155/vw/g/vg/54268/The-Sprint-Foundation.aspx" TargetMode="External"/><Relationship Id="rId331" Type="http://schemas.openxmlformats.org/officeDocument/2006/relationships/hyperlink" Target="https://grants.hrsa.gov/2010/Web2External/Interface/FundingCycle/ExternalView.aspx?fCycleID=9048070b-f0df-456e-8235-496ccc78e4af" TargetMode="External"/><Relationship Id="rId373" Type="http://schemas.openxmlformats.org/officeDocument/2006/relationships/hyperlink" Target="https://www.funeralwise.com/plan/paying/getting-state-assistance/" TargetMode="External"/><Relationship Id="rId429" Type="http://schemas.openxmlformats.org/officeDocument/2006/relationships/hyperlink" Target="https://www.cdc.gov/ncird/overview/index.html" TargetMode="External"/><Relationship Id="rId580" Type="http://schemas.openxmlformats.org/officeDocument/2006/relationships/hyperlink" Target="https://justice4women.org/covid-19" TargetMode="External"/><Relationship Id="rId636" Type="http://schemas.openxmlformats.org/officeDocument/2006/relationships/hyperlink" Target="https://www.fema.gov/flood-mitigation-assistance-grant-program" TargetMode="External"/><Relationship Id="rId801" Type="http://schemas.openxmlformats.org/officeDocument/2006/relationships/hyperlink" Target="https://www.fisheries.noaa.gov/national/funding-and-financial-services/fishermens-contingency-fund-program" TargetMode="External"/><Relationship Id="rId1" Type="http://schemas.openxmlformats.org/officeDocument/2006/relationships/customXml" Target="../customXml/item1.xml"/><Relationship Id="rId233" Type="http://schemas.openxmlformats.org/officeDocument/2006/relationships/hyperlink" Target="https://www.abbvie.com/responsibility/abbvie-grants/how-to-apply-for-grant.html" TargetMode="External"/><Relationship Id="rId440" Type="http://schemas.openxmlformats.org/officeDocument/2006/relationships/hyperlink" Target="https://www.acf.hhs.gov/ohsepr" TargetMode="External"/><Relationship Id="rId678" Type="http://schemas.openxmlformats.org/officeDocument/2006/relationships/hyperlink" Target="https://grants.nih.gov/grants/guide/pa-files/PAR-20-298.html" TargetMode="External"/><Relationship Id="rId28" Type="http://schemas.openxmlformats.org/officeDocument/2006/relationships/hyperlink" Target="https://www.fs.usda.gov/naspf/programs/wood-education-and-resource-center/wood-innovations-home" TargetMode="External"/><Relationship Id="rId275" Type="http://schemas.openxmlformats.org/officeDocument/2006/relationships/hyperlink" Target="https://www.grants.gov/web/grants/view-opportunity.html?oppId=329645" TargetMode="External"/><Relationship Id="rId300" Type="http://schemas.openxmlformats.org/officeDocument/2006/relationships/hyperlink" Target="https://www.grants.gov/web/grants/view-opportunity.html?oppId=327581" TargetMode="External"/><Relationship Id="rId482" Type="http://schemas.openxmlformats.org/officeDocument/2006/relationships/hyperlink" Target="https://www.presbyterianmission.org/ministries/sdop/apply-grant/" TargetMode="External"/><Relationship Id="rId538" Type="http://schemas.openxmlformats.org/officeDocument/2006/relationships/hyperlink" Target="https://www.hudexchange.info/programs/cdbg/disease/" TargetMode="External"/><Relationship Id="rId703" Type="http://schemas.openxmlformats.org/officeDocument/2006/relationships/hyperlink" Target="https://www.treatearly.org/overview" TargetMode="External"/><Relationship Id="rId745" Type="http://schemas.openxmlformats.org/officeDocument/2006/relationships/hyperlink" Target="https://www.ahadata.com/dynamic-ventilator-reserve" TargetMode="External"/><Relationship Id="rId81" Type="http://schemas.openxmlformats.org/officeDocument/2006/relationships/hyperlink" Target="http://www.labor.maryland.gov/employment/covidlafund.shtml" TargetMode="External"/><Relationship Id="rId135" Type="http://schemas.openxmlformats.org/officeDocument/2006/relationships/hyperlink" Target="https://www.govinfo.gov/content/pkg/FR-2020-08-13/pdf/2020-17748.pdf" TargetMode="External"/><Relationship Id="rId177" Type="http://schemas.openxmlformats.org/officeDocument/2006/relationships/hyperlink" Target="https://www.hud.gov/program_offices/spm/gmomgmt/grantsinfo/fundingopps/fy20_mainstreet" TargetMode="External"/><Relationship Id="rId342" Type="http://schemas.openxmlformats.org/officeDocument/2006/relationships/hyperlink" Target="https://www.fns.usda.gov/snap/state-guidance-coronavirus-pandemic-ebt-pebt" TargetMode="External"/><Relationship Id="rId384" Type="http://schemas.openxmlformats.org/officeDocument/2006/relationships/hyperlink" Target="https://grants.hrsa.gov/2010/Web2External/Interface/FundingCycle/ExternalView.aspx?fCycleID=8b489fd7-6f1c-45e2-b53b-a9098154c5c9" TargetMode="External"/><Relationship Id="rId591" Type="http://schemas.openxmlformats.org/officeDocument/2006/relationships/hyperlink" Target="https://fs20.formsite.com/fmglobal/form14/index.html" TargetMode="External"/><Relationship Id="rId605" Type="http://schemas.openxmlformats.org/officeDocument/2006/relationships/hyperlink" Target="https://www.grants.gov/web/grants/view-opportunity.html?oppId=328065" TargetMode="External"/><Relationship Id="rId787" Type="http://schemas.openxmlformats.org/officeDocument/2006/relationships/hyperlink" Target="http://grants.nih.gov/grants/guide/rfa-files/RFA-AG-21-027.html" TargetMode="External"/><Relationship Id="rId812" Type="http://schemas.openxmlformats.org/officeDocument/2006/relationships/hyperlink" Target="https://bhw.hrsa.gov/grants/covid-19-workforce-telehealth-fy2020-awards" TargetMode="External"/><Relationship Id="rId202" Type="http://schemas.openxmlformats.org/officeDocument/2006/relationships/hyperlink" Target="https://www.nsf.gov/publications/pub_summ.jsp?ods_key=nsf21510" TargetMode="External"/><Relationship Id="rId244" Type="http://schemas.openxmlformats.org/officeDocument/2006/relationships/hyperlink" Target="http://www.irusa.org/" TargetMode="External"/><Relationship Id="rId647" Type="http://schemas.openxmlformats.org/officeDocument/2006/relationships/hyperlink" Target="https://nifa.usda.gov/funding-opportunity/organic-agriculture-research-and-extension-initiative" TargetMode="External"/><Relationship Id="rId689" Type="http://schemas.openxmlformats.org/officeDocument/2006/relationships/hyperlink" Target="http://grants.nih.gov/grants/guide/pa-files/PAR-20-256.html" TargetMode="External"/><Relationship Id="rId39" Type="http://schemas.openxmlformats.org/officeDocument/2006/relationships/hyperlink" Target="https://www.cargill.com/news/supporting-our-communities-during-the-coronavirus-pandemic" TargetMode="External"/><Relationship Id="rId286" Type="http://schemas.openxmlformats.org/officeDocument/2006/relationships/hyperlink" Target="https://www.grants.gov/web/grants/view-opportunity.html?oppId=329584" TargetMode="External"/><Relationship Id="rId451" Type="http://schemas.openxmlformats.org/officeDocument/2006/relationships/hyperlink" Target="https://www.moore.org/about/our-approach" TargetMode="External"/><Relationship Id="rId493" Type="http://schemas.openxmlformats.org/officeDocument/2006/relationships/hyperlink" Target="https://www.acf.hhs.gov/ohsepr" TargetMode="External"/><Relationship Id="rId507" Type="http://schemas.openxmlformats.org/officeDocument/2006/relationships/hyperlink" Target="https://www.epa.gov/research-grants/deployment-innovative-water-technologies-very-small-drinking-water-systems-areas-0" TargetMode="External"/><Relationship Id="rId549" Type="http://schemas.openxmlformats.org/officeDocument/2006/relationships/hyperlink" Target="https://www.hud.gov/sites/dfiles/Main/documents/FHAP-COVID-19-Funds.pdf" TargetMode="External"/><Relationship Id="rId714" Type="http://schemas.openxmlformats.org/officeDocument/2006/relationships/hyperlink" Target="https://www.nsf.gov/publications/pub_summ.jsp?ods_key=nsf21502" TargetMode="External"/><Relationship Id="rId756" Type="http://schemas.openxmlformats.org/officeDocument/2006/relationships/hyperlink" Target="https://broadbandusa.ntia.doc.gov/funding-guide/arc-area-development" TargetMode="External"/><Relationship Id="rId50" Type="http://schemas.openxmlformats.org/officeDocument/2006/relationships/hyperlink" Target="https://www.arts.gov/grants/translation-projects" TargetMode="External"/><Relationship Id="rId104" Type="http://schemas.openxmlformats.org/officeDocument/2006/relationships/hyperlink" Target="https://www.letsplay.com/nominate" TargetMode="External"/><Relationship Id="rId146" Type="http://schemas.openxmlformats.org/officeDocument/2006/relationships/hyperlink" Target="https://disaster.salvationarmyusa.org/" TargetMode="External"/><Relationship Id="rId188" Type="http://schemas.openxmlformats.org/officeDocument/2006/relationships/hyperlink" Target="https://www.yfj-consulting.com/woc-has-arrived" TargetMode="External"/><Relationship Id="rId311" Type="http://schemas.openxmlformats.org/officeDocument/2006/relationships/hyperlink" Target="https://www.eda.gov/funding-opportunities/" TargetMode="External"/><Relationship Id="rId353" Type="http://schemas.openxmlformats.org/officeDocument/2006/relationships/hyperlink" Target="https://www.hud.gov/program_offices/public_indian_housing/ih/Covid_Recovery" TargetMode="External"/><Relationship Id="rId395" Type="http://schemas.openxmlformats.org/officeDocument/2006/relationships/hyperlink" Target="https://www.udall.gov/OurPrograms/Scholarship/Apply.aspx" TargetMode="External"/><Relationship Id="rId409" Type="http://schemas.openxmlformats.org/officeDocument/2006/relationships/hyperlink" Target="https://www.bia.gov/bia/ois/dhs/financial-assistance" TargetMode="External"/><Relationship Id="rId560" Type="http://schemas.openxmlformats.org/officeDocument/2006/relationships/hyperlink" Target="http://grants.nih.gov/grants/guide/rfa-files/RFA-AG-21-027.html" TargetMode="External"/><Relationship Id="rId798" Type="http://schemas.openxmlformats.org/officeDocument/2006/relationships/hyperlink" Target="https://rd.usda.gov/programs-services/business-and-industry-cares-act-program" TargetMode="External"/><Relationship Id="rId92" Type="http://schemas.openxmlformats.org/officeDocument/2006/relationships/hyperlink" Target="https://www.bia.gov/bia/ois/dhs/financial-assistance" TargetMode="External"/><Relationship Id="rId213" Type="http://schemas.openxmlformats.org/officeDocument/2006/relationships/hyperlink" Target="https://www.nationalgeographic.org/funding-opportunities/grants/what-we-fund/covid-19-emergency-fund-educators/" TargetMode="External"/><Relationship Id="rId420" Type="http://schemas.openxmlformats.org/officeDocument/2006/relationships/hyperlink" Target="https://www.hrsa.gov/rural-health/coronavirus-cares-FY2020-awards" TargetMode="External"/><Relationship Id="rId616" Type="http://schemas.openxmlformats.org/officeDocument/2006/relationships/hyperlink" Target="https://www.cdc.gov/ncird/overview/index.html" TargetMode="External"/><Relationship Id="rId658" Type="http://schemas.openxmlformats.org/officeDocument/2006/relationships/hyperlink" Target="https://bezosscholars.org/apply/" TargetMode="External"/><Relationship Id="rId823" Type="http://schemas.openxmlformats.org/officeDocument/2006/relationships/hyperlink" Target="https://www.lisc.org/rural/" TargetMode="External"/><Relationship Id="rId255" Type="http://schemas.openxmlformats.org/officeDocument/2006/relationships/hyperlink" Target="https://www.abbvie.com/responsibility/abbvie-grants/how-to-apply-for-grant.html" TargetMode="External"/><Relationship Id="rId297" Type="http://schemas.openxmlformats.org/officeDocument/2006/relationships/hyperlink" Target="https://www.epa.gov/tribal/indian-environmental-general-assistance-program-gap" TargetMode="External"/><Relationship Id="rId462" Type="http://schemas.openxmlformats.org/officeDocument/2006/relationships/hyperlink" Target="https://www.acf.hhs.gov/ohsepr" TargetMode="External"/><Relationship Id="rId518" Type="http://schemas.openxmlformats.org/officeDocument/2006/relationships/hyperlink" Target="https://www.grants.gov/web/grants/view-opportunity.html?oppId=329485" TargetMode="External"/><Relationship Id="rId725" Type="http://schemas.openxmlformats.org/officeDocument/2006/relationships/hyperlink" Target="https://grants.hrsa.gov/2010/Web2External/Interface/FundingCycle/ExternalView.aspx?fCycleID=28492416-4825-46e1-9621-4e861bfadb2a" TargetMode="External"/><Relationship Id="rId115" Type="http://schemas.openxmlformats.org/officeDocument/2006/relationships/hyperlink" Target="https://www.grants.gov/web/grants/view-opportunity.html?oppId=329645" TargetMode="External"/><Relationship Id="rId157" Type="http://schemas.openxmlformats.org/officeDocument/2006/relationships/hyperlink" Target="https://www.hud.gov/program_offices/public_indian_housing/ih/Covid_Recovery" TargetMode="External"/><Relationship Id="rId322" Type="http://schemas.openxmlformats.org/officeDocument/2006/relationships/hyperlink" Target="https://www.grants.gov/web/grants/view-opportunity.html?oppId=329496" TargetMode="External"/><Relationship Id="rId364" Type="http://schemas.openxmlformats.org/officeDocument/2006/relationships/hyperlink" Target="https://disaster.salvationarmyusa.org/" TargetMode="External"/><Relationship Id="rId767" Type="http://schemas.openxmlformats.org/officeDocument/2006/relationships/hyperlink" Target="https://www.usac.org/high-cost/" TargetMode="External"/><Relationship Id="rId61" Type="http://schemas.openxmlformats.org/officeDocument/2006/relationships/hyperlink" Target="https://www.imls.gov/grants/grants-states" TargetMode="External"/><Relationship Id="rId199" Type="http://schemas.openxmlformats.org/officeDocument/2006/relationships/hyperlink" Target="https://bezosscholars.org/apply/" TargetMode="External"/><Relationship Id="rId571" Type="http://schemas.openxmlformats.org/officeDocument/2006/relationships/hyperlink" Target="https://www.acf.hhs.gov/ohsepr" TargetMode="External"/><Relationship Id="rId627" Type="http://schemas.openxmlformats.org/officeDocument/2006/relationships/hyperlink" Target="https://www.abbvie.com/responsibility/abbvie-grants/how-to-apply-for-grant.html" TargetMode="External"/><Relationship Id="rId669" Type="http://schemas.openxmlformats.org/officeDocument/2006/relationships/hyperlink" Target="https://basicresearch.defense.gov/Pilots/DEPSCoR-Defense-Established-Program-to-Stimulate-Competitive-Research/" TargetMode="External"/><Relationship Id="rId19" Type="http://schemas.openxmlformats.org/officeDocument/2006/relationships/hyperlink" Target="https://www.hud.gov/program_offices/housing/mfh/grants/section202ptl" TargetMode="External"/><Relationship Id="rId224" Type="http://schemas.openxmlformats.org/officeDocument/2006/relationships/hyperlink" Target="https://www.hhs.gov/about/news/2020/05/13/hhs-awards-15-million-to-support-telehealth-providers-during-covid19-pandemic.html" TargetMode="External"/><Relationship Id="rId266" Type="http://schemas.openxmlformats.org/officeDocument/2006/relationships/hyperlink" Target="https://www.grants.gov/web/grants/view-opportunity.html?oppId=329792" TargetMode="External"/><Relationship Id="rId431" Type="http://schemas.openxmlformats.org/officeDocument/2006/relationships/hyperlink" Target="https://www.nhlbi.nih.gov/about/scientific-divisions/division-lung-diseases" TargetMode="External"/><Relationship Id="rId473" Type="http://schemas.openxmlformats.org/officeDocument/2006/relationships/hyperlink" Target="https://www.eda.gov/funding-opportunities/" TargetMode="External"/><Relationship Id="rId529" Type="http://schemas.openxmlformats.org/officeDocument/2006/relationships/hyperlink" Target="https://broadbandusa.ntia.doc.gov/funding-guide/arc-distressed-counties" TargetMode="External"/><Relationship Id="rId680" Type="http://schemas.openxmlformats.org/officeDocument/2006/relationships/hyperlink" Target="http://grants.nih.gov/grants/guide/rfa-files/RFA-AA-20-013.html" TargetMode="External"/><Relationship Id="rId736" Type="http://schemas.openxmlformats.org/officeDocument/2006/relationships/hyperlink" Target="https://www.neh.gov/grants/odh/institutes-advanced-topics-in-the-digital-humanities" TargetMode="External"/><Relationship Id="rId30" Type="http://schemas.openxmlformats.org/officeDocument/2006/relationships/hyperlink" Target="https://nifa.usda.gov/funding-opportunity/resident-instruction-grants-program-institutions-higher-education-insular-areas" TargetMode="External"/><Relationship Id="rId126" Type="http://schemas.openxmlformats.org/officeDocument/2006/relationships/hyperlink" Target="https://www.tirap.org/" TargetMode="External"/><Relationship Id="rId168" Type="http://schemas.openxmlformats.org/officeDocument/2006/relationships/hyperlink" Target="https://www.emergentfund.net/apply" TargetMode="External"/><Relationship Id="rId333" Type="http://schemas.openxmlformats.org/officeDocument/2006/relationships/hyperlink" Target="https://nifa.usda.gov/funding-opportunity/higher-education-challenge-hec-grants-program" TargetMode="External"/><Relationship Id="rId540" Type="http://schemas.openxmlformats.org/officeDocument/2006/relationships/hyperlink" Target="http://www.hud.gov/program_offices/public_indian_housing/programs/ph/ross/aboutnn" TargetMode="External"/><Relationship Id="rId778" Type="http://schemas.openxmlformats.org/officeDocument/2006/relationships/hyperlink" Target="https://hab.hrsa.gov/coronavirus/cares-FY2020-awards" TargetMode="External"/><Relationship Id="rId72" Type="http://schemas.openxmlformats.org/officeDocument/2006/relationships/hyperlink" Target="https://www.fisheries.noaa.gov/national/noaa-fisheries-coronavirus-covid-19-update" TargetMode="External"/><Relationship Id="rId375" Type="http://schemas.openxmlformats.org/officeDocument/2006/relationships/hyperlink" Target="http://grants.nih.gov/grants/guide/pa-files/PAR-21-027.html" TargetMode="External"/><Relationship Id="rId582" Type="http://schemas.openxmlformats.org/officeDocument/2006/relationships/hyperlink" Target="https://www.grants.gov/web/grants/view-opportunity.html?oppId=329502" TargetMode="External"/><Relationship Id="rId638" Type="http://schemas.openxmlformats.org/officeDocument/2006/relationships/hyperlink" Target="https://www.nrcs.usda.gov/wps/portal/nrcs/site/plantmaterials/home/" TargetMode="External"/><Relationship Id="rId803" Type="http://schemas.openxmlformats.org/officeDocument/2006/relationships/hyperlink" Target="https://www.tirap.org/" TargetMode="External"/><Relationship Id="rId3" Type="http://schemas.openxmlformats.org/officeDocument/2006/relationships/styles" Target="styles.xml"/><Relationship Id="rId235" Type="http://schemas.openxmlformats.org/officeDocument/2006/relationships/hyperlink" Target="https://savingplaces.org/african-american-cultural-heritage" TargetMode="External"/><Relationship Id="rId277" Type="http://schemas.openxmlformats.org/officeDocument/2006/relationships/hyperlink" Target="https://www.grants.gov/web/grants/view-opportunity.html?oppId=329805" TargetMode="External"/><Relationship Id="rId400" Type="http://schemas.openxmlformats.org/officeDocument/2006/relationships/hyperlink" Target="https://grants.nih.gov/grants/guide/rfa-files/RFA-AA-20-012.html" TargetMode="External"/><Relationship Id="rId442" Type="http://schemas.openxmlformats.org/officeDocument/2006/relationships/hyperlink" Target="https://data.cdc.gov/Administrative/Claims-Reimbursement-to-Health-Care-Providers-and-/rksx-33p3" TargetMode="External"/><Relationship Id="rId484" Type="http://schemas.openxmlformats.org/officeDocument/2006/relationships/hyperlink" Target="https://www.americares.org/" TargetMode="External"/><Relationship Id="rId705" Type="http://schemas.openxmlformats.org/officeDocument/2006/relationships/hyperlink" Target="https://www.grants.gov/web/grants/view-opportunity.html?oppId=327805" TargetMode="External"/><Relationship Id="rId137" Type="http://schemas.openxmlformats.org/officeDocument/2006/relationships/hyperlink" Target="https://www.imls.gov/grants/grants-states" TargetMode="External"/><Relationship Id="rId302"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344" Type="http://schemas.openxmlformats.org/officeDocument/2006/relationships/hyperlink" Target="https://fns-prod.azureedge.net/sites/default/files/resource-files/SNAP-COVID-EmergencyAllotmentsGuidance.pdf" TargetMode="External"/><Relationship Id="rId691" Type="http://schemas.openxmlformats.org/officeDocument/2006/relationships/hyperlink" Target="https://nifa.usda.gov/funding-opportunity/agriculture-and-food-research-initiative-foundational-applied-science-program" TargetMode="External"/><Relationship Id="rId747" Type="http://schemas.openxmlformats.org/officeDocument/2006/relationships/hyperlink" Target="https://cpr-savers.com/AED-Grant-Programs_ep_51-1.html" TargetMode="External"/><Relationship Id="rId789" Type="http://schemas.openxmlformats.org/officeDocument/2006/relationships/hyperlink" Target="https://www.ihs.gov/loanrepayment/" TargetMode="External"/><Relationship Id="rId41" Type="http://schemas.openxmlformats.org/officeDocument/2006/relationships/hyperlink" Target="https://ralphkmorrisfoundation.org/morris_app_guide/" TargetMode="External"/><Relationship Id="rId83" Type="http://schemas.openxmlformats.org/officeDocument/2006/relationships/hyperlink" Target="https://www.fns.usda.gov/cfs/farm-school-grant-program" TargetMode="External"/><Relationship Id="rId179" Type="http://schemas.openxmlformats.org/officeDocument/2006/relationships/hyperlink" Target="https://www.fs.usda.gov/naspf/programs/wood-education-and-resource-center/wood-innovations-home" TargetMode="External"/><Relationship Id="rId386" Type="http://schemas.openxmlformats.org/officeDocument/2006/relationships/hyperlink" Target="http://grants.nih.gov/grants/guide/rfa-files/RFA-AI-20-060.html" TargetMode="External"/><Relationship Id="rId551" Type="http://schemas.openxmlformats.org/officeDocument/2006/relationships/hyperlink" Target="https://grantstation.com/content/funder/94288" TargetMode="External"/><Relationship Id="rId593" Type="http://schemas.openxmlformats.org/officeDocument/2006/relationships/hyperlink" Target="http://www.ongrants.com/RecentGrants/tabid/1155/vw/g/vg/54268/The-Sprint-Foundation.aspx" TargetMode="External"/><Relationship Id="rId607" Type="http://schemas.openxmlformats.org/officeDocument/2006/relationships/hyperlink" Target="https://www.yfj-consulting.com/woc-has-arrived" TargetMode="External"/><Relationship Id="rId649" Type="http://schemas.openxmlformats.org/officeDocument/2006/relationships/hyperlink" Target="https://www.grants.gov/web/grants/view-opportunity.html?oppId=329237" TargetMode="External"/><Relationship Id="rId814" Type="http://schemas.openxmlformats.org/officeDocument/2006/relationships/hyperlink" Target="https://justice4women.org/covid-19" TargetMode="External"/><Relationship Id="rId190" Type="http://schemas.openxmlformats.org/officeDocument/2006/relationships/hyperlink" Target="https://www.transamerica.com/individual/why-transamerica/who-we-are/aegon-transamerica-foundation/" TargetMode="External"/><Relationship Id="rId204" Type="http://schemas.openxmlformats.org/officeDocument/2006/relationships/hyperlink" Target="https://www.grants.gov/web/grants/view-opportunity.html?oppId=329485" TargetMode="External"/><Relationship Id="rId246" Type="http://schemas.openxmlformats.org/officeDocument/2006/relationships/hyperlink" Target="https://fs20.formsite.com/fmglobal/form14/index.html" TargetMode="External"/><Relationship Id="rId288" Type="http://schemas.openxmlformats.org/officeDocument/2006/relationships/hyperlink" Target="https://www.grants.gov/web/grants/view-opportunity.html?oppId=329866" TargetMode="External"/><Relationship Id="rId411" Type="http://schemas.openxmlformats.org/officeDocument/2006/relationships/hyperlink" Target="https://www.ahadata.com/dynamic-ventilator-reserve" TargetMode="External"/><Relationship Id="rId453" Type="http://schemas.openxmlformats.org/officeDocument/2006/relationships/hyperlink" Target="https://www.frs.org/virtuallivingroom" TargetMode="External"/><Relationship Id="rId509" Type="http://schemas.openxmlformats.org/officeDocument/2006/relationships/hyperlink" Target="https://www.fs.usda.gov/naspf/programs/wood-education-and-resource-center/wood-innovations-home" TargetMode="External"/><Relationship Id="rId660" Type="http://schemas.openxmlformats.org/officeDocument/2006/relationships/hyperlink" Target="https://www.grants.gov/web/grants/view-opportunity.html?oppId=329622" TargetMode="External"/><Relationship Id="rId106" Type="http://schemas.openxmlformats.org/officeDocument/2006/relationships/hyperlink" Target="http://www.ncai.org/Covid-19/NCAI_COVID10_Fund_Application_-Rolling_Deadline.pdf" TargetMode="External"/><Relationship Id="rId313" Type="http://schemas.openxmlformats.org/officeDocument/2006/relationships/hyperlink" Target="https://www.oweesta.org/our-services/native-cdfi-lending-capitalization/covid-19-loan-products/" TargetMode="External"/><Relationship Id="rId495" Type="http://schemas.openxmlformats.org/officeDocument/2006/relationships/hyperlink" Target="https://acl.gov/news-and-events/announcements/acl-announces-nearly-1-billion-cares-act-grants-support-older-adults" TargetMode="External"/><Relationship Id="rId716" Type="http://schemas.openxmlformats.org/officeDocument/2006/relationships/hyperlink" Target="https://www.moore.org/about/our-approach" TargetMode="External"/><Relationship Id="rId758" Type="http://schemas.openxmlformats.org/officeDocument/2006/relationships/hyperlink" Target="http://www.rd.usda.gov/programs-services/community-facilities-guaranteed-loan-program" TargetMode="External"/><Relationship Id="rId10" Type="http://schemas.openxmlformats.org/officeDocument/2006/relationships/hyperlink" Target="https://www.hud.gov/program_offices/public_indian_housing/programs/hcv/mainstream" TargetMode="External"/><Relationship Id="rId52" Type="http://schemas.openxmlformats.org/officeDocument/2006/relationships/hyperlink" Target="http://www.neh.gov/grants/preservation/preservation-assistance-grants-smaller-institutions" TargetMode="External"/><Relationship Id="rId94" Type="http://schemas.openxmlformats.org/officeDocument/2006/relationships/hyperlink" Target="https://www.mlbplayers.com/ydf" TargetMode="External"/><Relationship Id="rId148" Type="http://schemas.openxmlformats.org/officeDocument/2006/relationships/hyperlink" Target="https://www.nps.gov/orgs/1508/index.htm" TargetMode="External"/><Relationship Id="rId355" Type="http://schemas.openxmlformats.org/officeDocument/2006/relationships/hyperlink" Target="http://www.ncai.org/Covid-19/NCAI_COVID10_Fund_Application_-Rolling_Deadline.pdf" TargetMode="External"/><Relationship Id="rId397" Type="http://schemas.openxmlformats.org/officeDocument/2006/relationships/hyperlink" Target="https://grants.nih.gov/grants/guide/pa-files/PAR-20-298.html" TargetMode="External"/><Relationship Id="rId520" Type="http://schemas.openxmlformats.org/officeDocument/2006/relationships/hyperlink" Target="https://www.grants.gov/web/grants/view-opportunity.html?oppId=326453" TargetMode="External"/><Relationship Id="rId562" Type="http://schemas.openxmlformats.org/officeDocument/2006/relationships/hyperlink" Target="https://grants.nih.gov/grants/guide/rfa-files/RFA-AA-20-011.html" TargetMode="External"/><Relationship Id="rId618" Type="http://schemas.openxmlformats.org/officeDocument/2006/relationships/hyperlink" Target="https://www.ihs.gov/coronavirus/resources/" TargetMode="External"/><Relationship Id="rId825" Type="http://schemas.openxmlformats.org/officeDocument/2006/relationships/hyperlink" Target="https://www.aetna-foundation.org/grants-partnerships/grants/cultivating-healthy-communities-rfp.html" TargetMode="External"/><Relationship Id="rId215" Type="http://schemas.openxmlformats.org/officeDocument/2006/relationships/hyperlink" Target="https://claralionelfoundation.org/covid-19-response/" TargetMode="External"/><Relationship Id="rId257" Type="http://schemas.openxmlformats.org/officeDocument/2006/relationships/hyperlink" Target="https://www.bloomberg.org/program/public-health/coronavirus-response/" TargetMode="External"/><Relationship Id="rId422" Type="http://schemas.openxmlformats.org/officeDocument/2006/relationships/hyperlink" Target="https://poisonhelp.hrsa.gov/" TargetMode="External"/><Relationship Id="rId464" Type="http://schemas.openxmlformats.org/officeDocument/2006/relationships/hyperlink" Target="https://www.va.gov/homeless/hchv.asp" TargetMode="External"/><Relationship Id="rId299" Type="http://schemas.openxmlformats.org/officeDocument/2006/relationships/hyperlink" Target="https://claralionelfoundation.org/covid-19-response/" TargetMode="External"/><Relationship Id="rId727" Type="http://schemas.openxmlformats.org/officeDocument/2006/relationships/hyperlink" Target="https://www.nsf.gov/pubs/2021/nsf21513/nsf21513.pdf" TargetMode="External"/><Relationship Id="rId63" Type="http://schemas.openxmlformats.org/officeDocument/2006/relationships/hyperlink" Target="https://savingplaces.org/african-american-cultural-heritage" TargetMode="External"/><Relationship Id="rId159" Type="http://schemas.openxmlformats.org/officeDocument/2006/relationships/hyperlink" Target="https://www.usac.org/high-cost/" TargetMode="External"/><Relationship Id="rId366" Type="http://schemas.openxmlformats.org/officeDocument/2006/relationships/hyperlink" Target="https://www.coreresponse.org/covid19" TargetMode="External"/><Relationship Id="rId573" Type="http://schemas.openxmlformats.org/officeDocument/2006/relationships/hyperlink" Target="https://www.va.gov/homeless/hchv.asp" TargetMode="External"/><Relationship Id="rId780" Type="http://schemas.openxmlformats.org/officeDocument/2006/relationships/hyperlink" Target="https://nifa.usda.gov/funding-opportunity/agrability-assistive-technology-program-farmers-disabilities" TargetMode="External"/><Relationship Id="rId226" Type="http://schemas.openxmlformats.org/officeDocument/2006/relationships/hyperlink" Target="https://broadbandusa.ntia.doc.gov/funding-guide/department-education-improving-basic-programs-operated-local-educational-agencies" TargetMode="External"/><Relationship Id="rId433" Type="http://schemas.openxmlformats.org/officeDocument/2006/relationships/hyperlink" Target="https://www.hudexchange.info/programs/cdbg/disease/" TargetMode="External"/><Relationship Id="rId640" Type="http://schemas.openxmlformats.org/officeDocument/2006/relationships/hyperlink" Target="https://www.grants.gov/web/grants/view-opportunity.html?oppId=328065" TargetMode="External"/><Relationship Id="rId738" Type="http://schemas.openxmlformats.org/officeDocument/2006/relationships/hyperlink" Target="https://www.rd.usda.gov/programs-services/biorefinery-renewable-chemical-and-biobased-product-manufacturing-assistance" TargetMode="External"/><Relationship Id="rId74" Type="http://schemas.openxmlformats.org/officeDocument/2006/relationships/hyperlink" Target="https://www.cargill.com/news/supporting-our-communities-during-the-coronavirus-pandemic" TargetMode="External"/><Relationship Id="rId377" Type="http://schemas.openxmlformats.org/officeDocument/2006/relationships/hyperlink" Target="https://grants.nih.gov/grants/guide/rfa-files/RFA-ES-20-007.html" TargetMode="External"/><Relationship Id="rId500" Type="http://schemas.openxmlformats.org/officeDocument/2006/relationships/hyperlink" Target="https://justice4women.org/covid-19" TargetMode="External"/><Relationship Id="rId584" Type="http://schemas.openxmlformats.org/officeDocument/2006/relationships/hyperlink" Target="https://www.grants.gov/web/grants/view-opportunity.html?oppId=329506" TargetMode="External"/><Relationship Id="rId805" Type="http://schemas.openxmlformats.org/officeDocument/2006/relationships/hyperlink" Target="https://eda.gov/coronavirus/" TargetMode="External"/><Relationship Id="rId5" Type="http://schemas.openxmlformats.org/officeDocument/2006/relationships/webSettings" Target="webSettings.xml"/><Relationship Id="rId237" Type="http://schemas.openxmlformats.org/officeDocument/2006/relationships/hyperlink" Target="http://www.danpaulfoundation.org/grant-funding-guidelines" TargetMode="External"/><Relationship Id="rId791" Type="http://schemas.openxmlformats.org/officeDocument/2006/relationships/hyperlink" Target="https://www.grants.gov/web/grants/view-opportunity.html?oppId=329805" TargetMode="External"/><Relationship Id="rId444" Type="http://schemas.openxmlformats.org/officeDocument/2006/relationships/hyperlink" Target="https://hab.hrsa.gov/coronavirus/cares-FY2020-awards" TargetMode="External"/><Relationship Id="rId651" Type="http://schemas.openxmlformats.org/officeDocument/2006/relationships/hyperlink" Target="https://www.nsf.gov/pubs/2021/nsf21513/nsf21513.pdf" TargetMode="External"/><Relationship Id="rId749" Type="http://schemas.openxmlformats.org/officeDocument/2006/relationships/hyperlink" Target="https://fs20.formsite.com/fmglobal/form14/index.html" TargetMode="External"/><Relationship Id="rId290" Type="http://schemas.openxmlformats.org/officeDocument/2006/relationships/hyperlink" Target="https://www.fisheries.noaa.gov/national/funding-and-financial-services/fishermens-contingency-fund-program" TargetMode="External"/><Relationship Id="rId304" Type="http://schemas.openxmlformats.org/officeDocument/2006/relationships/hyperlink" Target="https://www.coreresponse.org/covid19" TargetMode="External"/><Relationship Id="rId388" Type="http://schemas.openxmlformats.org/officeDocument/2006/relationships/hyperlink" Target="https://www.ihs.gov/loanrepayment/" TargetMode="External"/><Relationship Id="rId511" Type="http://schemas.openxmlformats.org/officeDocument/2006/relationships/hyperlink" Target="https://grants.hrsa.gov/2010/Web2External/Interface/FundingCycle/ExternalView.aspx?fCycleID=28492416-4825-46e1-9621-4e861bfadb2a" TargetMode="External"/><Relationship Id="rId609" Type="http://schemas.openxmlformats.org/officeDocument/2006/relationships/hyperlink" Target="https://grants.nih.gov/grants/guide/notice-files/NOT-AI-20-059.html" TargetMode="External"/><Relationship Id="rId85" Type="http://schemas.openxmlformats.org/officeDocument/2006/relationships/hyperlink" Target="https://grants.hrsa.gov/2010/Web2External/Interface/FundingCycle/ExternalView.aspx?fCycleID=4531ac70-9a07-4236-999f-266ef4aa59f9" TargetMode="External"/><Relationship Id="rId150" Type="http://schemas.openxmlformats.org/officeDocument/2006/relationships/hyperlink" Target="https://www.hudexchange.info/resource/4891/cdbg-broadband-infrastructure-faqs/" TargetMode="External"/><Relationship Id="rId595" Type="http://schemas.openxmlformats.org/officeDocument/2006/relationships/hyperlink" Target="https://www.nsf.gov/publications/pub_summ.jsp?ods_key=nsf20569" TargetMode="External"/><Relationship Id="rId816"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248" Type="http://schemas.openxmlformats.org/officeDocument/2006/relationships/hyperlink" Target="https://www.fema.gov/news-release/2020/03/19/coronavirus-covid-19-pandemic-eligible-emergency-protective-measures" TargetMode="External"/><Relationship Id="rId455" Type="http://schemas.openxmlformats.org/officeDocument/2006/relationships/hyperlink" Target="https://www.cdcfoundation.org/coronavirus" TargetMode="External"/><Relationship Id="rId662" Type="http://schemas.openxmlformats.org/officeDocument/2006/relationships/hyperlink" Target="https://www.grants.gov/web/grants/view-opportunity.html?oppId=322014" TargetMode="External"/><Relationship Id="rId12" Type="http://schemas.openxmlformats.org/officeDocument/2006/relationships/hyperlink" Target="http://www.rd.usda.gov/programs-services/community-facilities-guaranteed-loan-program" TargetMode="External"/><Relationship Id="rId108" Type="http://schemas.openxmlformats.org/officeDocument/2006/relationships/hyperlink" Target="https://www.transamerica.com/individual/why-transamerica/who-we-are/aegon-transamerica-foundation/" TargetMode="External"/><Relationship Id="rId315"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522" Type="http://schemas.openxmlformats.org/officeDocument/2006/relationships/hyperlink" Target="https://earthshotprize.org/awards/" TargetMode="External"/><Relationship Id="rId96" Type="http://schemas.openxmlformats.org/officeDocument/2006/relationships/hyperlink" Target="https://claralionelfoundation.org/covid-19-response/" TargetMode="External"/><Relationship Id="rId161" Type="http://schemas.openxmlformats.org/officeDocument/2006/relationships/hyperlink" Target="http://www.ncai.org/Covid-19/NCAI_COVID10_Fund_Application_-Rolling_Deadline.pdf" TargetMode="External"/><Relationship Id="rId399" Type="http://schemas.openxmlformats.org/officeDocument/2006/relationships/hyperlink" Target="https://grants.nih.gov/grants/guide/rfa-files/RFA-AA-20-011.html" TargetMode="External"/><Relationship Id="rId827" Type="http://schemas.openxmlformats.org/officeDocument/2006/relationships/hyperlink" Target="https://www.rwjf.org/content/rwjf/en/how-we-work/grants-and-grant-programs.html" TargetMode="External"/><Relationship Id="rId259" Type="http://schemas.openxmlformats.org/officeDocument/2006/relationships/hyperlink" Target="http://www.ongrants.com/RecentGrants/tabid/1155/vw/g/vg/54268/The-Sprint-Foundation.aspx" TargetMode="External"/><Relationship Id="rId466" Type="http://schemas.openxmlformats.org/officeDocument/2006/relationships/hyperlink" Target="https://www.abbvie.com/responsibility/abbvie-grants/how-to-apply-for-grant.html" TargetMode="External"/><Relationship Id="rId673" Type="http://schemas.openxmlformats.org/officeDocument/2006/relationships/hyperlink" Target="https://www.neh.gov/grants/odh/institutes-advanced-topics-in-the-digital-humanities" TargetMode="External"/><Relationship Id="rId23" Type="http://schemas.openxmlformats.org/officeDocument/2006/relationships/hyperlink" Target="https://www.abbvie.com/responsibility/abbvie-grants/how-to-apply-for-grant.html" TargetMode="External"/><Relationship Id="rId119" Type="http://schemas.openxmlformats.org/officeDocument/2006/relationships/hyperlink" Target="https://grants.hrsa.gov/2010/Web2External/Interface/FundingCycle/ExternalView.aspx?fCycleID=28492416-4825-46e1-9621-4e861bfadb2a" TargetMode="External"/><Relationship Id="rId326" Type="http://schemas.openxmlformats.org/officeDocument/2006/relationships/hyperlink" Target="https://www.epa.gov/wetlands/wetland-program-development-grants" TargetMode="External"/><Relationship Id="rId533" Type="http://schemas.openxmlformats.org/officeDocument/2006/relationships/hyperlink" Target="http://www.rd.usda.gov/programs-services/community-facilities-guaranteed-loan-program" TargetMode="External"/><Relationship Id="rId740" Type="http://schemas.openxmlformats.org/officeDocument/2006/relationships/hyperlink" Target="https://www.usgs.gov/core-science-systems/ngp/3dep/broad-agency-announcements" TargetMode="External"/><Relationship Id="rId172" Type="http://schemas.openxmlformats.org/officeDocument/2006/relationships/hyperlink" Target="https://www.nsf.gov/funding/pgm_summ.jsp?pims_id=504780&amp;WT.mc_id=USNSF_39&amp;WT.mc_ev=click" TargetMode="External"/><Relationship Id="rId477" Type="http://schemas.openxmlformats.org/officeDocument/2006/relationships/hyperlink" Target="https://www.braveofheartfund.com/" TargetMode="External"/><Relationship Id="rId600" Type="http://schemas.openxmlformats.org/officeDocument/2006/relationships/hyperlink" Target="https://www.yfj-consulting.com/woc-has-arrived" TargetMode="External"/><Relationship Id="rId684" Type="http://schemas.openxmlformats.org/officeDocument/2006/relationships/hyperlink" Target="https://www.nsf.gov/funding/pgm_summ.jsp?pims_id=5732" TargetMode="External"/><Relationship Id="rId337" Type="http://schemas.openxmlformats.org/officeDocument/2006/relationships/hyperlink" Target="http://www.safsf.org/resources/" TargetMode="External"/><Relationship Id="rId34" Type="http://schemas.openxmlformats.org/officeDocument/2006/relationships/hyperlink" Target="https://nifa.usda.gov/funding-opportunity/agriculture-and-food-research-initiative-foundational-applied-science-program" TargetMode="External"/><Relationship Id="rId544" Type="http://schemas.openxmlformats.org/officeDocument/2006/relationships/hyperlink" Target="https://www.eda.gov/funding-opportunities/" TargetMode="External"/><Relationship Id="rId751" Type="http://schemas.openxmlformats.org/officeDocument/2006/relationships/hyperlink" Target="https://www2.ed.gov/programs/iduestitle3b/index.html" TargetMode="External"/><Relationship Id="rId183" Type="http://schemas.openxmlformats.org/officeDocument/2006/relationships/hyperlink" Target="https://eda.gov/coronavirus/" TargetMode="External"/><Relationship Id="rId390" Type="http://schemas.openxmlformats.org/officeDocument/2006/relationships/hyperlink" Target="https://www.nsf.gov/funding/pgm_summ.jsp?pims_id=504739" TargetMode="External"/><Relationship Id="rId404" Type="http://schemas.openxmlformats.org/officeDocument/2006/relationships/hyperlink" Target="https://acl.gov/grants/disaster-assistance-state-units-aging-suas-and-tribal-organizations-major-disasters-0" TargetMode="External"/><Relationship Id="rId611" Type="http://schemas.openxmlformats.org/officeDocument/2006/relationships/hyperlink" Target="https://bphc.hrsa.gov/emergency-response" TargetMode="External"/><Relationship Id="rId250" Type="http://schemas.openxmlformats.org/officeDocument/2006/relationships/hyperlink" Target="https://www.acf.hhs.gov/ohsepr" TargetMode="External"/><Relationship Id="rId488" Type="http://schemas.openxmlformats.org/officeDocument/2006/relationships/hyperlink" Target="https://www.hudexchange.info/programs/cdbg/disease/" TargetMode="External"/><Relationship Id="rId695" Type="http://schemas.openxmlformats.org/officeDocument/2006/relationships/hyperlink" Target="https://www.grants.gov/web/grants/view-opportunity.html?oppId=326453" TargetMode="External"/><Relationship Id="rId709" Type="http://schemas.openxmlformats.org/officeDocument/2006/relationships/hyperlink" Target="https://beta.sam.gov/fal/c83e506a367f4e049381ebbd8ea196ec/view?keywords=93.326&amp;sort=-relevance&amp;index=cfda&amp;is_active=true&amp;page=1" TargetMode="External"/><Relationship Id="rId45" Type="http://schemas.openxmlformats.org/officeDocument/2006/relationships/hyperlink" Target="https://www.agroecologyfund.org/blog/2020/4/3/aef-emergency-response" TargetMode="External"/><Relationship Id="rId110" Type="http://schemas.openxmlformats.org/officeDocument/2006/relationships/hyperlink" Target="https://www.finalfarewell.org/home" TargetMode="External"/><Relationship Id="rId348" Type="http://schemas.openxmlformats.org/officeDocument/2006/relationships/hyperlink" Target="https://www.acf.hhs.gov/ohsepr" TargetMode="External"/><Relationship Id="rId555" Type="http://schemas.openxmlformats.org/officeDocument/2006/relationships/hyperlink" Target="https://grants.hrsa.gov/2010/Web2External/Interface/FundingCycle/ExternalView.aspx?fCycleID=28492416-4825-46e1-9621-4e861bfadb2a" TargetMode="External"/><Relationship Id="rId762" Type="http://schemas.openxmlformats.org/officeDocument/2006/relationships/hyperlink" Target="https://www.imls.gov/grants/grants-states" TargetMode="External"/><Relationship Id="rId194" Type="http://schemas.openxmlformats.org/officeDocument/2006/relationships/hyperlink" Target="https://www.grants.gov/web/grants/view-opportunity.html?oppId=329017" TargetMode="External"/><Relationship Id="rId208" Type="http://schemas.openxmlformats.org/officeDocument/2006/relationships/hyperlink" Target="https://nifa.usda.gov/funding-opportunity/higher-education-challenge-hec-grants-program" TargetMode="External"/><Relationship Id="rId415" Type="http://schemas.openxmlformats.org/officeDocument/2006/relationships/hyperlink" Target="https://grantsandgiving.biogen.com/content/gma-grants-office/en_us/gmsgo/grants/medical-education.html" TargetMode="External"/><Relationship Id="rId622" Type="http://schemas.openxmlformats.org/officeDocument/2006/relationships/hyperlink" Target="https://data.cdc.gov/Administrative/Claims-Reimbursement-to-Health-Care-Providers-and-/rksx-33p3" TargetMode="External"/><Relationship Id="rId261" Type="http://schemas.openxmlformats.org/officeDocument/2006/relationships/hyperlink" Target="https://terravivagrants.org/grant-makers/cross-cutting/caterpillarfoundation/" TargetMode="External"/><Relationship Id="rId499" Type="http://schemas.openxmlformats.org/officeDocument/2006/relationships/hyperlink" Target="http://www.ncai.org/Covid-19/NCAI_COVID10_Fund_Application_-Rolling_Deadline.pdf" TargetMode="External"/><Relationship Id="rId56" Type="http://schemas.openxmlformats.org/officeDocument/2006/relationships/hyperlink" Target="https://www.neh.gov/grants/research/summer-stipends" TargetMode="External"/><Relationship Id="rId359" Type="http://schemas.openxmlformats.org/officeDocument/2006/relationships/hyperlink" Target="https://justice4women.org/covid-19" TargetMode="External"/><Relationship Id="rId566" Type="http://schemas.openxmlformats.org/officeDocument/2006/relationships/hyperlink" Target="https://www.therecoveryvillage.com/treatment-program/online-counseling/telehealth-app/" TargetMode="External"/><Relationship Id="rId773" Type="http://schemas.openxmlformats.org/officeDocument/2006/relationships/hyperlink" Target="https://www.grants.gov/web/grants/view-opportunity.html?oppId=328902" TargetMode="External"/><Relationship Id="rId121" Type="http://schemas.openxmlformats.org/officeDocument/2006/relationships/hyperlink" Target="https://www.nsf.gov/funding/pgm_summ.jsp?pims_id=12810&amp;org=CISE&amp;from=home" TargetMode="External"/><Relationship Id="rId219" Type="http://schemas.openxmlformats.org/officeDocument/2006/relationships/hyperlink" Target="https://www2.ed.gov/programs/ssae/index.html" TargetMode="External"/><Relationship Id="rId426" Type="http://schemas.openxmlformats.org/officeDocument/2006/relationships/hyperlink" Target="https://www.cdc.gov/healthyschools/ngo.htm" TargetMode="External"/><Relationship Id="rId633" Type="http://schemas.openxmlformats.org/officeDocument/2006/relationships/hyperlink" Target="https://www.letsplay.com/nominate" TargetMode="External"/><Relationship Id="rId67" Type="http://schemas.openxmlformats.org/officeDocument/2006/relationships/hyperlink" Target="https://www.grants.gov/web/grants/view-opportunity.html?oppId=329622" TargetMode="External"/><Relationship Id="rId272" Type="http://schemas.openxmlformats.org/officeDocument/2006/relationships/hyperlink" Target="https://www.grants.gov/web/grants/view-opportunity.html?oppId=329520" TargetMode="External"/><Relationship Id="rId577" Type="http://schemas.openxmlformats.org/officeDocument/2006/relationships/hyperlink" Target="https://www.dol.gov/agencies/eta/dislocated-workers/grants/covid-19" TargetMode="External"/><Relationship Id="rId700" Type="http://schemas.openxmlformats.org/officeDocument/2006/relationships/hyperlink" Target="https://www.nsf.gov/publications/pub_summ.jsp?ods_key=nsf21507" TargetMode="External"/><Relationship Id="rId132" Type="http://schemas.openxmlformats.org/officeDocument/2006/relationships/hyperlink" Target="https://broadbandusa.ntia.doc.gov/funding-guide/arc-area-development" TargetMode="External"/><Relationship Id="rId784" Type="http://schemas.openxmlformats.org/officeDocument/2006/relationships/hyperlink" Target="https://grants.nih.gov/grants/guide/pa-files/PAR-21-034.html" TargetMode="External"/><Relationship Id="rId437" Type="http://schemas.openxmlformats.org/officeDocument/2006/relationships/hyperlink" Target="https://www.ihs.gov/coronavirus/resources/" TargetMode="External"/><Relationship Id="rId644" Type="http://schemas.openxmlformats.org/officeDocument/2006/relationships/hyperlink" Target="https://www.grants.gov/web/grants/view-opportunity.html?oppId=329044" TargetMode="External"/><Relationship Id="rId283" Type="http://schemas.openxmlformats.org/officeDocument/2006/relationships/hyperlink" Target="https://www.speciesconservation.org/grants/" TargetMode="External"/><Relationship Id="rId490" Type="http://schemas.openxmlformats.org/officeDocument/2006/relationships/hyperlink" Target="https://www.hud.gov/sites/dfiles/Housing/documents/CARES_Sec_8_Funding_Allocations.pdf" TargetMode="External"/><Relationship Id="rId504" Type="http://schemas.openxmlformats.org/officeDocument/2006/relationships/hyperlink" Target="http://www.mifreedomcf.org/" TargetMode="External"/><Relationship Id="rId711" Type="http://schemas.openxmlformats.org/officeDocument/2006/relationships/hyperlink" Target="https://www.nhlbi.nih.gov/about/scientific-divisions/division-lung-diseases" TargetMode="External"/><Relationship Id="rId78" Type="http://schemas.openxmlformats.org/officeDocument/2006/relationships/hyperlink" Target="https://www.rd.usda.gov/programs-services/business-industry-loan-guarantees" TargetMode="External"/><Relationship Id="rId143" Type="http://schemas.openxmlformats.org/officeDocument/2006/relationships/hyperlink" Target="https://oese.ed.gov/offices/office-of-formula-grants/impact-aid-program/" TargetMode="External"/><Relationship Id="rId350" Type="http://schemas.openxmlformats.org/officeDocument/2006/relationships/hyperlink" Target="https://www.hud.gov/program_offices/public_indian_housing/ih/Covid_Recovery" TargetMode="External"/><Relationship Id="rId588" Type="http://schemas.openxmlformats.org/officeDocument/2006/relationships/hyperlink" Target="http://www.neh.gov/grants/preservation/preservation-assistance-grants-smaller-institutions" TargetMode="External"/><Relationship Id="rId795" Type="http://schemas.openxmlformats.org/officeDocument/2006/relationships/hyperlink" Target="https://www.nsf.gov/publications/pub_summ.jsp?ods_key=nsf20517" TargetMode="External"/><Relationship Id="rId809" Type="http://schemas.openxmlformats.org/officeDocument/2006/relationships/hyperlink" Target="https://www.hud.gov/program_offices/public_indian_housing/ih/Covid_Recovery" TargetMode="External"/><Relationship Id="rId9" Type="http://schemas.openxmlformats.org/officeDocument/2006/relationships/hyperlink" Target="http://www.ruralhome.org/hac-services/lending" TargetMode="External"/><Relationship Id="rId210" Type="http://schemas.openxmlformats.org/officeDocument/2006/relationships/hyperlink" Target="https://nifa.usda.gov/funding-opportunity/rural-health-and-safety-education-competitive-grants-program-rhse" TargetMode="External"/><Relationship Id="rId448"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655" Type="http://schemas.openxmlformats.org/officeDocument/2006/relationships/hyperlink" Target="https://www.grants.gov/web/grants/view-opportunity.html?oppId=329520" TargetMode="External"/><Relationship Id="rId294" Type="http://schemas.openxmlformats.org/officeDocument/2006/relationships/hyperlink" Target="https://www.nsf.gov/publications/pub_summ.jsp?ods_key=nsf21507" TargetMode="External"/><Relationship Id="rId308" Type="http://schemas.openxmlformats.org/officeDocument/2006/relationships/hyperlink" Target="https://www.nps.gov/subjects/lwcf/index.htm" TargetMode="External"/><Relationship Id="rId515" Type="http://schemas.openxmlformats.org/officeDocument/2006/relationships/hyperlink" Target="https://www.fema.gov/BRIC" TargetMode="External"/><Relationship Id="rId722" Type="http://schemas.openxmlformats.org/officeDocument/2006/relationships/hyperlink" Target="https://nifa.usda.gov/funding-opportunity/agrability-assistive-technology-program-farmers-disabilities" TargetMode="External"/><Relationship Id="rId89" Type="http://schemas.openxmlformats.org/officeDocument/2006/relationships/hyperlink" Target="https://www.grants.gov/web/grants/view-opportunity.html?oppId=329874" TargetMode="External"/><Relationship Id="rId154" Type="http://schemas.openxmlformats.org/officeDocument/2006/relationships/hyperlink" Target="https://www.rd.usda.gov/programs-services/business-industry-loan-guarantees" TargetMode="External"/><Relationship Id="rId361" Type="http://schemas.openxmlformats.org/officeDocument/2006/relationships/hyperlink" Target="https://www.transamerica.com/individual/why-transamerica/who-we-are/aegon-transamerica-foundation/" TargetMode="External"/><Relationship Id="rId599" Type="http://schemas.openxmlformats.org/officeDocument/2006/relationships/hyperlink" Target="https://kresge.org/library/request-proposals-community-based-climate-change-health-equity-strategy" TargetMode="External"/><Relationship Id="rId459" Type="http://schemas.openxmlformats.org/officeDocument/2006/relationships/hyperlink" Target="https://www.jpbfoundation.org/category/program-areas/" TargetMode="External"/><Relationship Id="rId666" Type="http://schemas.openxmlformats.org/officeDocument/2006/relationships/hyperlink" Target="https://www.grants.gov/web/grants/view-opportunity.html?oppId=329748" TargetMode="External"/><Relationship Id="rId16" Type="http://schemas.openxmlformats.org/officeDocument/2006/relationships/hyperlink" Target="https://www.hud.gov/sites/dfiles/Main/documents/FHAP-COVID-19-Funds.pdf" TargetMode="External"/><Relationship Id="rId221" Type="http://schemas.openxmlformats.org/officeDocument/2006/relationships/hyperlink" Target="https://www.fns.usda.gov/disaster/pandemic/covid-19" TargetMode="External"/><Relationship Id="rId319" Type="http://schemas.openxmlformats.org/officeDocument/2006/relationships/hyperlink" Target="https://fs20.formsite.com/fmglobal/form14/index.html" TargetMode="External"/><Relationship Id="rId526" Type="http://schemas.openxmlformats.org/officeDocument/2006/relationships/hyperlink" Target="https://www2.ed.gov/programs/iduestitle3b/index.html" TargetMode="External"/><Relationship Id="rId733" Type="http://schemas.openxmlformats.org/officeDocument/2006/relationships/hyperlink" Target="https://www.grants.gov/web/grants/view-opportunity.html?oppId=328645" TargetMode="External"/><Relationship Id="rId165" Type="http://schemas.openxmlformats.org/officeDocument/2006/relationships/hyperlink" Target="https://www.coreresponse.org/covid19" TargetMode="External"/><Relationship Id="rId372" Type="http://schemas.openxmlformats.org/officeDocument/2006/relationships/hyperlink" Target="https://www.finalfarewell.org/home" TargetMode="External"/><Relationship Id="rId677" Type="http://schemas.openxmlformats.org/officeDocument/2006/relationships/hyperlink" Target="https://nifa.usda.gov/funding-opportunity/higher-education-challenge-hec-grants-program" TargetMode="External"/><Relationship Id="rId800" Type="http://schemas.openxmlformats.org/officeDocument/2006/relationships/hyperlink" Target="https://www.human-i-t.org/" TargetMode="External"/><Relationship Id="rId232" Type="http://schemas.openxmlformats.org/officeDocument/2006/relationships/hyperlink" Target="https://www.transamerica.com/individual/why-transamerica/who-we-are/aegon-transamerica-foundation/" TargetMode="External"/><Relationship Id="rId27" Type="http://schemas.openxmlformats.org/officeDocument/2006/relationships/hyperlink" Target="https://nifa.usda.gov/funding-opportunity/organic-agriculture-research-and-extension-initiative" TargetMode="External"/><Relationship Id="rId537" Type="http://schemas.openxmlformats.org/officeDocument/2006/relationships/hyperlink" Target="https://cms7.fta.dot.gov/cares-act" TargetMode="External"/><Relationship Id="rId744" Type="http://schemas.openxmlformats.org/officeDocument/2006/relationships/hyperlink" Target="https://www.human-i-t.org/" TargetMode="External"/><Relationship Id="rId80" Type="http://schemas.openxmlformats.org/officeDocument/2006/relationships/hyperlink" Target="https://wefunder.com/loans" TargetMode="External"/><Relationship Id="rId176" Type="http://schemas.openxmlformats.org/officeDocument/2006/relationships/hyperlink" Target="https://www.firstnations.org/rfps/6549/" TargetMode="External"/><Relationship Id="rId383" Type="http://schemas.openxmlformats.org/officeDocument/2006/relationships/hyperlink" Target="https://grants.nih.gov/grants/guide/pa-files/PAR-21-034.html" TargetMode="External"/><Relationship Id="rId590" Type="http://schemas.openxmlformats.org/officeDocument/2006/relationships/hyperlink" Target="https://www.firstpeoplesfund.org/coronavirus-response" TargetMode="External"/><Relationship Id="rId604" Type="http://schemas.openxmlformats.org/officeDocument/2006/relationships/hyperlink" Target="https://www.presbyterianmission.org/ministries/sdop/apply-grant/" TargetMode="External"/><Relationship Id="rId811" Type="http://schemas.openxmlformats.org/officeDocument/2006/relationships/hyperlink" Target="https://hab.hrsa.gov/coronavirus/cares-FY2020-awards" TargetMode="External"/><Relationship Id="rId243" Type="http://schemas.openxmlformats.org/officeDocument/2006/relationships/hyperlink" Target="https://www.usgs.gov/core-science-systems/ngp/3dep/broad-agency-announcements" TargetMode="External"/><Relationship Id="rId450" Type="http://schemas.openxmlformats.org/officeDocument/2006/relationships/hyperlink" Target="https://www.abbvie.com/responsibility/abbvie-grants/how-to-apply-for-grant.html" TargetMode="External"/><Relationship Id="rId688" Type="http://schemas.openxmlformats.org/officeDocument/2006/relationships/hyperlink" Target="https://grants.nih.gov/grants/guide/notice-files/NOT-AI-20-059.html" TargetMode="External"/><Relationship Id="rId38" Type="http://schemas.openxmlformats.org/officeDocument/2006/relationships/hyperlink" Target="https://www.fsa.usda.gov/programs-and-services/disaster-assistance-program/noninsured-crop-disaster-assistance/index" TargetMode="External"/><Relationship Id="rId103" Type="http://schemas.openxmlformats.org/officeDocument/2006/relationships/hyperlink" Target="https://www.letsplay.com/nominate" TargetMode="External"/><Relationship Id="rId310" Type="http://schemas.openxmlformats.org/officeDocument/2006/relationships/hyperlink" Target="https://www.lisc.org/covid-19/small-business-assistance/small-business-relief-grants/frequently-asked-questions/" TargetMode="External"/><Relationship Id="rId548" Type="http://schemas.openxmlformats.org/officeDocument/2006/relationships/hyperlink" Target="https://www.hudexchange.info/programs/cdbg/disease/" TargetMode="External"/><Relationship Id="rId755" Type="http://schemas.openxmlformats.org/officeDocument/2006/relationships/hyperlink" Target="https://www.arc.gov/" TargetMode="External"/><Relationship Id="rId91" Type="http://schemas.openxmlformats.org/officeDocument/2006/relationships/hyperlink" Target="https://nifa.usda.gov/funding-opportunity/secondary-education-two-year-postsecondary-education-and-agriculture-k-12" TargetMode="External"/><Relationship Id="rId187" Type="http://schemas.openxmlformats.org/officeDocument/2006/relationships/hyperlink" Target="https://grantstation.com/content/funder/94288" TargetMode="External"/><Relationship Id="rId394" Type="http://schemas.openxmlformats.org/officeDocument/2006/relationships/hyperlink" Target="https://www.ihs.gov/scholarship/" TargetMode="External"/><Relationship Id="rId408" Type="http://schemas.openxmlformats.org/officeDocument/2006/relationships/hyperlink" Target="https://grants.nih.gov/grants/guide/pa-files/PAR-21-024.html" TargetMode="External"/><Relationship Id="rId615" Type="http://schemas.openxmlformats.org/officeDocument/2006/relationships/hyperlink" Target="https://beta.sam.gov/fal/c83e506a367f4e049381ebbd8ea196ec/view?keywords=93.326&amp;sort=-relevance&amp;index=cfda&amp;is_active=true&amp;page=1" TargetMode="External"/><Relationship Id="rId822" Type="http://schemas.openxmlformats.org/officeDocument/2006/relationships/hyperlink" Target="https://www.hdrinc.com/about-us/hdr-foundation/our-grant-application-process" TargetMode="External"/><Relationship Id="rId254"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699" Type="http://schemas.openxmlformats.org/officeDocument/2006/relationships/hyperlink" Target="https://grantsandgiving.biogen.com/content/gma-grants-office/en_us/gmsgo/grants/medical-education.html" TargetMode="External"/><Relationship Id="rId49" Type="http://schemas.openxmlformats.org/officeDocument/2006/relationships/hyperlink" Target="https://www.speciesconservation.org/grants/" TargetMode="External"/><Relationship Id="rId114" Type="http://schemas.openxmlformats.org/officeDocument/2006/relationships/hyperlink" Target="https://www.epa.gov/wetlands/wetland-program-development-grants" TargetMode="External"/><Relationship Id="rId461" Type="http://schemas.openxmlformats.org/officeDocument/2006/relationships/hyperlink" Target="https://www.hud.gov/program_offices/comm_planning/homeless_esg_covid-19" TargetMode="External"/><Relationship Id="rId559" Type="http://schemas.openxmlformats.org/officeDocument/2006/relationships/hyperlink" Target="https://grants.hrsa.gov/2010/Web2External/Interface/FundingCycle/ExternalView.aspx?fCycleID=9048070b-f0df-456e-8235-496ccc78e4af" TargetMode="External"/><Relationship Id="rId766" Type="http://schemas.openxmlformats.org/officeDocument/2006/relationships/hyperlink" Target="https://oese.ed.gov/offices/office-of-formula-grants/rural-insular-native-achievement-programs/rural-education-achievement-program/rural-and-low-income-school-program/" TargetMode="External"/><Relationship Id="rId198" Type="http://schemas.openxmlformats.org/officeDocument/2006/relationships/hyperlink" Target="https://nifa.usda.gov/funding-opportunity/hispanic-serving-institutions-education-grants-program-hsi" TargetMode="External"/><Relationship Id="rId321" Type="http://schemas.openxmlformats.org/officeDocument/2006/relationships/hyperlink" Target="https://www.grants.gov/web/grants/view-opportunity.html?oppId=329805" TargetMode="External"/><Relationship Id="rId419" Type="http://schemas.openxmlformats.org/officeDocument/2006/relationships/hyperlink" Target="https://www.jpbfoundation.org/category/program-areas/" TargetMode="External"/><Relationship Id="rId626" Type="http://schemas.openxmlformats.org/officeDocument/2006/relationships/hyperlink" Target="https://www.yfj-consulting.com/woc-has-arrived" TargetMode="External"/><Relationship Id="rId833" Type="http://schemas.openxmlformats.org/officeDocument/2006/relationships/theme" Target="theme/theme1.xml"/><Relationship Id="rId265" Type="http://schemas.openxmlformats.org/officeDocument/2006/relationships/hyperlink" Target="https://nifa.usda.gov/funding-opportunity/tribal-colleges-research-grants-program-tcrgp" TargetMode="External"/><Relationship Id="rId472" Type="http://schemas.openxmlformats.org/officeDocument/2006/relationships/hyperlink" Target="http://www.rd.usda.gov/programs-services/community-facilities-guaranteed-loan-program" TargetMode="External"/><Relationship Id="rId125" Type="http://schemas.openxmlformats.org/officeDocument/2006/relationships/hyperlink" Target="http://www.hud.gov/sites/documents/BROADBANDGUIDANCE.PDF" TargetMode="External"/><Relationship Id="rId332" Type="http://schemas.openxmlformats.org/officeDocument/2006/relationships/hyperlink" Target="https://nifa.usda.gov/funding-opportunity/resident-instruction-grants-program-institutions-higher-education-insular-areas" TargetMode="External"/><Relationship Id="rId777" Type="http://schemas.openxmlformats.org/officeDocument/2006/relationships/hyperlink" Target="https://www.marad.dot.gov" TargetMode="External"/><Relationship Id="rId637" Type="http://schemas.openxmlformats.org/officeDocument/2006/relationships/hyperlink" Target="https://www.fema.gov/BRIC" TargetMode="External"/><Relationship Id="rId276" Type="http://schemas.openxmlformats.org/officeDocument/2006/relationships/hyperlink" Target="http://grants.nih.gov/grants/guide/rfa-files/RFA-ES-18-002.html" TargetMode="External"/><Relationship Id="rId483" Type="http://schemas.openxmlformats.org/officeDocument/2006/relationships/hyperlink" Target="http://www.irusa.org/" TargetMode="External"/><Relationship Id="rId690" Type="http://schemas.openxmlformats.org/officeDocument/2006/relationships/hyperlink" Target="https://nifa.usda.gov/funding-opportunity/agriculture-and-food-research-initiative-foundational-applied-science-program" TargetMode="External"/><Relationship Id="rId704" Type="http://schemas.openxmlformats.org/officeDocument/2006/relationships/hyperlink" Target="https://www.jpbfoundation.org/category/program-areas/" TargetMode="External"/><Relationship Id="rId40" Type="http://schemas.openxmlformats.org/officeDocument/2006/relationships/hyperlink" Target="https://www.nsf.gov/publications/pub_summ.jsp?ods_key=nsf21507" TargetMode="External"/><Relationship Id="rId136" Type="http://schemas.openxmlformats.org/officeDocument/2006/relationships/hyperlink" Target="https://www.imls.gov/news/imls-announces-new-stimulus-funding-communities-across-america" TargetMode="External"/><Relationship Id="rId343" Type="http://schemas.openxmlformats.org/officeDocument/2006/relationships/hyperlink" Target="https://www.fema.gov/news-release/2020/03/19/coronavirus-covid-19-pandemic-eligible-emergency-protective-measures" TargetMode="External"/><Relationship Id="rId550" Type="http://schemas.openxmlformats.org/officeDocument/2006/relationships/hyperlink" Target="https://www.agroecologyfund.org/blog/2020/4/3/aef-emergency-response" TargetMode="External"/><Relationship Id="rId788" Type="http://schemas.openxmlformats.org/officeDocument/2006/relationships/hyperlink" Target="https://www.nsf.gov/publications/pub_summ.jsp?ods_key=nsf21510" TargetMode="External"/><Relationship Id="rId203" Type="http://schemas.openxmlformats.org/officeDocument/2006/relationships/hyperlink" Target="https://www.grants.gov/web/grants/view-opportunity.html?oppId=328645" TargetMode="External"/><Relationship Id="rId648" Type="http://schemas.openxmlformats.org/officeDocument/2006/relationships/hyperlink" Target="https://eere-exchange.energy.gov/" TargetMode="External"/><Relationship Id="rId287" Type="http://schemas.openxmlformats.org/officeDocument/2006/relationships/hyperlink" Target="https://www.grants.gov/web/grants/view-opportunity.html?oppId=329585" TargetMode="External"/><Relationship Id="rId410" Type="http://schemas.openxmlformats.org/officeDocument/2006/relationships/hyperlink" Target="https://wellcome.org/what-we-do/our-work/coronavirus-covid-19" TargetMode="External"/><Relationship Id="rId494" Type="http://schemas.openxmlformats.org/officeDocument/2006/relationships/hyperlink" Target="https://www.va.gov/homeless/hchv.asp" TargetMode="External"/><Relationship Id="rId508" Type="http://schemas.openxmlformats.org/officeDocument/2006/relationships/hyperlink" Target="https://www.epa.gov/wetlands/wetland-program-development-grants" TargetMode="External"/><Relationship Id="rId715" Type="http://schemas.openxmlformats.org/officeDocument/2006/relationships/hyperlink" Target="https://www.abbvie.com/responsibility/abbvie-grants/how-to-apply-for-grant.html" TargetMode="External"/><Relationship Id="rId147" Type="http://schemas.openxmlformats.org/officeDocument/2006/relationships/hyperlink" Target="https://www.nps.gov/orgs/rtca/index.htm" TargetMode="External"/><Relationship Id="rId354" Type="http://schemas.openxmlformats.org/officeDocument/2006/relationships/hyperlink" Target="https://www.agroecologyfund.org/blog/2020/4/3/aef-emergency-response" TargetMode="External"/><Relationship Id="rId799" Type="http://schemas.openxmlformats.org/officeDocument/2006/relationships/hyperlink" Target="https://nifa.usda.gov/funding-opportunity/secondary-education-two-year-postsecondary-education-and-agriculture-k-12" TargetMode="External"/><Relationship Id="rId51" Type="http://schemas.openxmlformats.org/officeDocument/2006/relationships/hyperlink" Target="https://www.neh.gov/grants/preservation/national-digital-newspaper-program" TargetMode="External"/><Relationship Id="rId561" Type="http://schemas.openxmlformats.org/officeDocument/2006/relationships/hyperlink" Target="http://grants.nih.gov/grants/guide/rfa-files/RFA-AA-20-013.html" TargetMode="External"/><Relationship Id="rId659" Type="http://schemas.openxmlformats.org/officeDocument/2006/relationships/hyperlink" Target="https://www.nsf.gov/funding/pgm_summ.jsp?pims_id=505749" TargetMode="External"/><Relationship Id="rId214" Type="http://schemas.openxmlformats.org/officeDocument/2006/relationships/hyperlink" Target="https://fs20.formsite.com/fmglobal/form14/index.html" TargetMode="External"/><Relationship Id="rId298" Type="http://schemas.openxmlformats.org/officeDocument/2006/relationships/hyperlink" Target="https://www.jpbfoundation.org/category/program-areas/" TargetMode="External"/><Relationship Id="rId421" Type="http://schemas.openxmlformats.org/officeDocument/2006/relationships/hyperlink" Target="https://www.fema.gov/news-release/2020/03/19/coronavirus-covid-19-pandemic-eligible-emergency-protective-measures" TargetMode="External"/><Relationship Id="rId519" Type="http://schemas.openxmlformats.org/officeDocument/2006/relationships/hyperlink" Target="https://www.energy.gov/eere/solar/funding-opportunity-announcement-connected-communities" TargetMode="External"/><Relationship Id="rId158" Type="http://schemas.openxmlformats.org/officeDocument/2006/relationships/hyperlink" Target="http://www.hud.gov/program_offices/public_indian_housing/programs/ph/ross/aboutnn" TargetMode="External"/><Relationship Id="rId726" Type="http://schemas.openxmlformats.org/officeDocument/2006/relationships/hyperlink" Target="https://grants.hrsa.gov/2010/Web2External/Interface/FundingCycle/ExternalView.aspx?fCycleID=6ed1480c-76d9-4b4c-be01-abe1f0211282" TargetMode="External"/><Relationship Id="rId62" Type="http://schemas.openxmlformats.org/officeDocument/2006/relationships/hyperlink" Target="https://grantstation.com/content/funder/94288" TargetMode="External"/><Relationship Id="rId365" Type="http://schemas.openxmlformats.org/officeDocument/2006/relationships/hyperlink" Target="https://www.feedingamerica.org/take-action/coronavirus" TargetMode="External"/><Relationship Id="rId572" Type="http://schemas.openxmlformats.org/officeDocument/2006/relationships/hyperlink" Target="https://www.samhsa.gov/newsroom/press-announcements/202005011645" TargetMode="External"/><Relationship Id="rId225" Type="http://schemas.openxmlformats.org/officeDocument/2006/relationships/hyperlink" Target="https://www.nsf.gov/pubs/2020/nsf20586/nsf20586.pdf" TargetMode="External"/><Relationship Id="rId432" Type="http://schemas.openxmlformats.org/officeDocument/2006/relationships/hyperlink" Target="https://www.govinfo.gov/content/pkg/FR-2020-08-13/pdf/2020-17748.pdf" TargetMode="External"/><Relationship Id="rId737" Type="http://schemas.openxmlformats.org/officeDocument/2006/relationships/hyperlink" Target="https://www.nsf.gov/funding/pgm_summ.jsp?pims_id=504780&amp;WT.mc_id=USNSF_39&amp;WT.mc_ev=click" TargetMode="External"/><Relationship Id="rId73" Type="http://schemas.openxmlformats.org/officeDocument/2006/relationships/hyperlink" Target="https://www.fisheries.noaa.gov/national/funding-and-financial-services/fishermens-contingency-fund-program" TargetMode="External"/><Relationship Id="rId169" Type="http://schemas.openxmlformats.org/officeDocument/2006/relationships/hyperlink" Target="https://www.grants.gov/web/grants/view-opportunity.html?oppId=329237" TargetMode="External"/><Relationship Id="rId376" Type="http://schemas.openxmlformats.org/officeDocument/2006/relationships/hyperlink" Target="https://nifa.usda.gov/funding-opportunity/tribal-colleges-research-grants-program-tcrgp" TargetMode="External"/><Relationship Id="rId583" Type="http://schemas.openxmlformats.org/officeDocument/2006/relationships/hyperlink" Target="https://www.grants.gov/web/grants/view-opportunity.html?oppId=329521" TargetMode="External"/><Relationship Id="rId790" Type="http://schemas.openxmlformats.org/officeDocument/2006/relationships/hyperlink" Target="https://www.grants.gov/web/grants/view-opportunity.html?oppId=329485" TargetMode="External"/><Relationship Id="rId804" Type="http://schemas.openxmlformats.org/officeDocument/2006/relationships/hyperlink" Target="https://www.dol.gov/agencies/eta/dislocated-workers/grants/covid-19" TargetMode="External"/><Relationship Id="rId4" Type="http://schemas.openxmlformats.org/officeDocument/2006/relationships/settings" Target="settings.xml"/><Relationship Id="rId236" Type="http://schemas.openxmlformats.org/officeDocument/2006/relationships/hyperlink" Target="http://www.ongrants.com/RecentGrants/tabid/1155/vw/g/vg/54268/The-Sprint-Foundation.aspx" TargetMode="External"/><Relationship Id="rId443" Type="http://schemas.openxmlformats.org/officeDocument/2006/relationships/hyperlink" Target="https://www.va.gov/homeless/hchv.asp" TargetMode="External"/><Relationship Id="rId650" Type="http://schemas.openxmlformats.org/officeDocument/2006/relationships/hyperlink" Target="https://www.grants.gov/web/grants/view-opportunity.html?oppId=328577" TargetMode="External"/><Relationship Id="rId303" Type="http://schemas.openxmlformats.org/officeDocument/2006/relationships/hyperlink" Target="https://www.moore.org/about/our-approach" TargetMode="External"/><Relationship Id="rId748" Type="http://schemas.openxmlformats.org/officeDocument/2006/relationships/hyperlink" Target="https://www.tribal.one/pages/services_broadband/" TargetMode="External"/><Relationship Id="rId84" Type="http://schemas.openxmlformats.org/officeDocument/2006/relationships/hyperlink" Target="https://grants.nih.gov/grants/guide/rfa-files/RFA-ES-20-007.html" TargetMode="External"/><Relationship Id="rId387" Type="http://schemas.openxmlformats.org/officeDocument/2006/relationships/hyperlink" Target="http://grants.nih.gov/grants/guide/rfa-files/RFA-AI-20-064.html" TargetMode="External"/><Relationship Id="rId510" Type="http://schemas.openxmlformats.org/officeDocument/2006/relationships/hyperlink" Target="https://eere-exchange.energy.gov/" TargetMode="External"/><Relationship Id="rId594" Type="http://schemas.openxmlformats.org/officeDocument/2006/relationships/hyperlink" Target="https://www.nationalforests.org/grant-programs" TargetMode="External"/><Relationship Id="rId608" Type="http://schemas.openxmlformats.org/officeDocument/2006/relationships/hyperlink" Target="https://www.emergentfund.net/apply" TargetMode="External"/><Relationship Id="rId815" Type="http://schemas.openxmlformats.org/officeDocument/2006/relationships/hyperlink" Target="https://www.yfj-consulting.com/woc-has-arrived" TargetMode="External"/><Relationship Id="rId247" Type="http://schemas.openxmlformats.org/officeDocument/2006/relationships/hyperlink" Target="https://claralionelfoundation.org/covid-19-response/" TargetMode="External"/><Relationship Id="rId107"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454" Type="http://schemas.openxmlformats.org/officeDocument/2006/relationships/hyperlink" Target="https://www.childrensfundofschoolpsychology.org/grants" TargetMode="External"/><Relationship Id="rId661" Type="http://schemas.openxmlformats.org/officeDocument/2006/relationships/hyperlink" Target="http://grants.nih.gov/grants/guide/rfa-files/RFA-AG-21-027.html" TargetMode="External"/><Relationship Id="rId759" Type="http://schemas.openxmlformats.org/officeDocument/2006/relationships/hyperlink" Target="https://www.rd.usda.gov/programs-services/business-industry-loan-guarantees" TargetMode="External"/><Relationship Id="rId11" Type="http://schemas.openxmlformats.org/officeDocument/2006/relationships/hyperlink" Target="http://www.hud.gov/sites/documents/BROADBANDGUIDANCE.PDF" TargetMode="External"/><Relationship Id="rId314" Type="http://schemas.openxmlformats.org/officeDocument/2006/relationships/hyperlink" Target="https://wefunder.com/loans" TargetMode="External"/><Relationship Id="rId398" Type="http://schemas.openxmlformats.org/officeDocument/2006/relationships/hyperlink" Target="http://grants.nih.gov/grants/guide/rfa-files/RFA-AA-20-013.html" TargetMode="External"/><Relationship Id="rId521" Type="http://schemas.openxmlformats.org/officeDocument/2006/relationships/hyperlink" Target="https://www.human-i-t.org/" TargetMode="External"/><Relationship Id="rId619" Type="http://schemas.openxmlformats.org/officeDocument/2006/relationships/hyperlink" Target="https://www.ihs.gov/coronavirus/resources/" TargetMode="External"/><Relationship Id="rId95" Type="http://schemas.openxmlformats.org/officeDocument/2006/relationships/hyperlink" Target="https://www.letsplay.com/nominate" TargetMode="External"/><Relationship Id="rId160" Type="http://schemas.openxmlformats.org/officeDocument/2006/relationships/hyperlink" Target="https://www.wernative.org/my-impact/grants" TargetMode="External"/><Relationship Id="rId826" Type="http://schemas.openxmlformats.org/officeDocument/2006/relationships/hyperlink" Target="https://about.bankofamerica.com/en-us/what-guides-us/find-grants-sponsorships.html" TargetMode="External"/><Relationship Id="rId258" Type="http://schemas.openxmlformats.org/officeDocument/2006/relationships/hyperlink" Target="https://www.coreresponse.org/covid19" TargetMode="External"/><Relationship Id="rId465" Type="http://schemas.openxmlformats.org/officeDocument/2006/relationships/hyperlink" Target="https://nativephilanthropy.org/coronavirus-resource-center/" TargetMode="External"/><Relationship Id="rId672" Type="http://schemas.openxmlformats.org/officeDocument/2006/relationships/hyperlink" Target="https://www.grants.gov/web/grants/view-opportunity.html?oppId=329805" TargetMode="External"/><Relationship Id="rId22" Type="http://schemas.openxmlformats.org/officeDocument/2006/relationships/hyperlink" Target="https://nativephilanthropy.org/coronavirus-resource-center/" TargetMode="External"/><Relationship Id="rId118" Type="http://schemas.openxmlformats.org/officeDocument/2006/relationships/hyperlink" Target="https://www.coreresponse.org/covid19" TargetMode="External"/><Relationship Id="rId325" Type="http://schemas.openxmlformats.org/officeDocument/2006/relationships/hyperlink" Target="https://www.fns.usda.gov/cfs/farm-school-grant-program" TargetMode="External"/><Relationship Id="rId532" Type="http://schemas.openxmlformats.org/officeDocument/2006/relationships/hyperlink" Target="http://www.rd.usda.gov/programs-services/telecommunications-infrastructure-loans-loan-guarantees" TargetMode="External"/><Relationship Id="rId171" Type="http://schemas.openxmlformats.org/officeDocument/2006/relationships/hyperlink" Target="https://www.grants.gov/web/grants/view-opportunity.html?oppId=329748" TargetMode="External"/><Relationship Id="rId269" Type="http://schemas.openxmlformats.org/officeDocument/2006/relationships/hyperlink" Target="https://grants.nih.gov/grants/guide/rfa-files/RFA-ES-20-007.html" TargetMode="External"/><Relationship Id="rId476" Type="http://schemas.openxmlformats.org/officeDocument/2006/relationships/hyperlink" Target="https://www.wellsfargo.com/about/wfhf_oview" TargetMode="External"/><Relationship Id="rId683" Type="http://schemas.openxmlformats.org/officeDocument/2006/relationships/hyperlink" Target="https://www.nsf.gov/publications/pub_summ.jsp?ods_key=nsf20517" TargetMode="External"/><Relationship Id="rId33" Type="http://schemas.openxmlformats.org/officeDocument/2006/relationships/hyperlink" Target="https://nifa.usda.gov/funding-opportunity/agriculture-and-food-research-initiative-foundational-applied-science-program" TargetMode="External"/><Relationship Id="rId129" Type="http://schemas.openxmlformats.org/officeDocument/2006/relationships/hyperlink" Target="https://www.hudexchange.info/resource/4891/cdbg-broadband-infrastructure-faqs/" TargetMode="External"/><Relationship Id="rId336" Type="http://schemas.openxmlformats.org/officeDocument/2006/relationships/hyperlink" Target="https://www.cargill.com/news/supporting-our-communities-during-the-coronavirus-pandemic" TargetMode="External"/><Relationship Id="rId543" Type="http://schemas.openxmlformats.org/officeDocument/2006/relationships/hyperlink" Target="https://oese.ed.gov/offices/office-of-formula-grants/impact-aid-program/" TargetMode="External"/><Relationship Id="rId182" Type="http://schemas.openxmlformats.org/officeDocument/2006/relationships/hyperlink" Target="https://www.hudexchange.info/resource/4891/cdbg-broadband-infrastructure-faqs/" TargetMode="External"/><Relationship Id="rId403" Type="http://schemas.openxmlformats.org/officeDocument/2006/relationships/hyperlink" Target="http://grants.nih.gov/grants/guide/pa-files/PAR-20-256.html" TargetMode="External"/><Relationship Id="rId750" Type="http://schemas.openxmlformats.org/officeDocument/2006/relationships/hyperlink" Target="https://www.grants.gov/web/grants/view-opportunity.html?oppId=327805" TargetMode="External"/><Relationship Id="rId487" Type="http://schemas.openxmlformats.org/officeDocument/2006/relationships/hyperlink" Target="https://www.dol.gov/agencies/eta/dislocated-workers/grants/covid-19" TargetMode="External"/><Relationship Id="rId610" Type="http://schemas.openxmlformats.org/officeDocument/2006/relationships/hyperlink" Target="https://wellcome.org/what-we-do/our-work/coronavirus-covid-19" TargetMode="External"/><Relationship Id="rId694" Type="http://schemas.openxmlformats.org/officeDocument/2006/relationships/hyperlink" Target="https://grants.nih.gov/grants/guide/pa-files/PAR-21-024.html" TargetMode="External"/><Relationship Id="rId708" Type="http://schemas.openxmlformats.org/officeDocument/2006/relationships/hyperlink" Target="https://www.nhlbi.nih.gov/about/scientific-divisions/division-cardiovascular-sciences" TargetMode="External"/><Relationship Id="rId347" Type="http://schemas.openxmlformats.org/officeDocument/2006/relationships/hyperlink" Target="https://www.fns.usda.gov/disaster/pandemic/covid-19" TargetMode="External"/><Relationship Id="rId44" Type="http://schemas.openxmlformats.org/officeDocument/2006/relationships/hyperlink" Target="https://www.fns.usda.gov/disaster/pandemic/covid-19" TargetMode="External"/><Relationship Id="rId554" Type="http://schemas.openxmlformats.org/officeDocument/2006/relationships/hyperlink" Target="https://www.yfj-consulting.com/woc-has-arrived" TargetMode="External"/><Relationship Id="rId761" Type="http://schemas.openxmlformats.org/officeDocument/2006/relationships/hyperlink" Target="https://www.imls.gov/news/imls-announces-new-stimulus-funding-communities-across-america" TargetMode="External"/><Relationship Id="rId193" Type="http://schemas.openxmlformats.org/officeDocument/2006/relationships/hyperlink" Target="http://www.neh.gov/grants/preservation/preservation-assistance-grants-smaller-institutions" TargetMode="External"/><Relationship Id="rId207" Type="http://schemas.openxmlformats.org/officeDocument/2006/relationships/hyperlink" Target="https://www.udall.gov/OurPrograms/Scholarship/Apply.aspx" TargetMode="External"/><Relationship Id="rId414" Type="http://schemas.openxmlformats.org/officeDocument/2006/relationships/hyperlink" Target="https://www.cargill.com/news/supporting-our-communities-during-the-coronavirus-pandemic" TargetMode="External"/><Relationship Id="rId498" Type="http://schemas.openxmlformats.org/officeDocument/2006/relationships/hyperlink" Target="https://wefunder.com/loans" TargetMode="External"/><Relationship Id="rId621" Type="http://schemas.openxmlformats.org/officeDocument/2006/relationships/hyperlink" Target="https://www.hhs.gov/about/news/2020/05/18/hhs-delivers-funding-to-expand-testing-capacity-for-states-territories-tribes.html" TargetMode="External"/><Relationship Id="rId260" Type="http://schemas.openxmlformats.org/officeDocument/2006/relationships/hyperlink" Target="https://www.cdf.coop/disaster-recovery-fund" TargetMode="External"/><Relationship Id="rId719" Type="http://schemas.openxmlformats.org/officeDocument/2006/relationships/hyperlink" Target="http://www.bwfund.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FA8C5-00AC-4B85-8F6D-59E77F6C0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67785</Words>
  <Characters>386380</Characters>
  <Application>Microsoft Office Word</Application>
  <DocSecurity>4</DocSecurity>
  <Lines>3219</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Gonçalves</dc:creator>
  <cp:lastModifiedBy>Susan L. Dalandan</cp:lastModifiedBy>
  <cp:revision>2</cp:revision>
  <dcterms:created xsi:type="dcterms:W3CDTF">2020-12-01T18:39:00Z</dcterms:created>
  <dcterms:modified xsi:type="dcterms:W3CDTF">2020-12-01T18:39:00Z</dcterms:modified>
</cp:coreProperties>
</file>